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66" w:rsidRPr="003A3632" w:rsidRDefault="00A95166" w:rsidP="003A3632">
      <w:pPr>
        <w:pStyle w:val="a3"/>
        <w:shd w:val="clear" w:color="auto" w:fill="FFFFFF"/>
        <w:spacing w:before="0" w:beforeAutospacing="0" w:after="0" w:afterAutospacing="0"/>
        <w:ind w:firstLine="4820"/>
        <w:jc w:val="center"/>
      </w:pPr>
      <w:r w:rsidRPr="003A3632">
        <w:t xml:space="preserve">      Утверждено</w:t>
      </w:r>
    </w:p>
    <w:p w:rsidR="00A95166" w:rsidRPr="003A3632" w:rsidRDefault="00A95166" w:rsidP="003A3632">
      <w:pPr>
        <w:pStyle w:val="a3"/>
        <w:shd w:val="clear" w:color="auto" w:fill="FFFFFF"/>
        <w:spacing w:before="0" w:beforeAutospacing="0" w:after="0" w:afterAutospacing="0"/>
        <w:ind w:firstLine="4820"/>
        <w:jc w:val="right"/>
      </w:pPr>
      <w:r w:rsidRPr="003A3632">
        <w:t>Приказом  от «01 »_февраля_2019г. №_6/</w:t>
      </w:r>
      <w:r w:rsidR="003A3632" w:rsidRPr="003A3632">
        <w:t>1</w:t>
      </w:r>
      <w:r w:rsidRPr="003A3632">
        <w:t>_</w:t>
      </w:r>
    </w:p>
    <w:p w:rsidR="00A95166" w:rsidRPr="003A3632" w:rsidRDefault="00A95166" w:rsidP="003A3632">
      <w:pPr>
        <w:pStyle w:val="a3"/>
        <w:shd w:val="clear" w:color="auto" w:fill="FFFFFF"/>
        <w:spacing w:before="0" w:beforeAutospacing="0" w:after="0" w:afterAutospacing="0"/>
        <w:ind w:firstLine="4253"/>
        <w:jc w:val="center"/>
      </w:pPr>
      <w:r w:rsidRPr="003A3632">
        <w:t xml:space="preserve">    Заведующий МКДОУ Детским садом «Ручеек»</w:t>
      </w:r>
    </w:p>
    <w:p w:rsidR="00A95166" w:rsidRPr="003A3632" w:rsidRDefault="00A95166" w:rsidP="003A3632">
      <w:pPr>
        <w:pStyle w:val="a3"/>
        <w:shd w:val="clear" w:color="auto" w:fill="FFFFFF"/>
        <w:spacing w:before="0" w:beforeAutospacing="0" w:after="0" w:afterAutospacing="0"/>
        <w:ind w:firstLine="4820"/>
        <w:jc w:val="right"/>
      </w:pPr>
      <w:r w:rsidRPr="003A3632">
        <w:t>_________________</w:t>
      </w:r>
      <w:proofErr w:type="spellStart"/>
      <w:r w:rsidRPr="003A3632">
        <w:t>М.В.Толкачева</w:t>
      </w:r>
      <w:bookmarkStart w:id="0" w:name="_GoBack"/>
      <w:bookmarkEnd w:id="0"/>
      <w:proofErr w:type="spellEnd"/>
    </w:p>
    <w:p w:rsidR="00C8231A" w:rsidRPr="003A3632" w:rsidRDefault="00C8231A" w:rsidP="003A3632">
      <w:pPr>
        <w:ind w:left="-567" w:firstLine="141"/>
        <w:jc w:val="right"/>
        <w:rPr>
          <w:sz w:val="24"/>
          <w:szCs w:val="24"/>
        </w:rPr>
      </w:pPr>
    </w:p>
    <w:p w:rsidR="00C8231A" w:rsidRPr="003A3632" w:rsidRDefault="00C8231A" w:rsidP="003A3632">
      <w:pPr>
        <w:ind w:left="-567" w:firstLine="141"/>
        <w:rPr>
          <w:sz w:val="24"/>
          <w:szCs w:val="24"/>
        </w:rPr>
      </w:pPr>
    </w:p>
    <w:p w:rsidR="00C8231A" w:rsidRPr="003A3632" w:rsidRDefault="00C8231A" w:rsidP="003A3632">
      <w:pPr>
        <w:ind w:left="-567" w:firstLine="141"/>
        <w:jc w:val="right"/>
        <w:rPr>
          <w:sz w:val="24"/>
          <w:szCs w:val="24"/>
        </w:rPr>
      </w:pPr>
    </w:p>
    <w:p w:rsidR="00BE0494" w:rsidRPr="003A3632" w:rsidRDefault="00BE0494" w:rsidP="003A3632">
      <w:pPr>
        <w:keepNext/>
        <w:keepLines/>
        <w:jc w:val="center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t>Декларация конфликта интересов</w:t>
      </w:r>
    </w:p>
    <w:p w:rsidR="00BE0494" w:rsidRPr="003A3632" w:rsidRDefault="00BE0494" w:rsidP="003A3632">
      <w:pPr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 xml:space="preserve">Перед заполнением настоящей Декларации я ознакомился с Антикоррупционной политикой </w:t>
      </w:r>
      <w:r w:rsidRPr="003A3632">
        <w:rPr>
          <w:sz w:val="24"/>
          <w:szCs w:val="24"/>
        </w:rPr>
        <w:t>муниципального казенного дошкольного образовательного учреждения Детский сад «</w:t>
      </w:r>
      <w:proofErr w:type="spellStart"/>
      <w:r w:rsidRPr="003A3632">
        <w:rPr>
          <w:sz w:val="24"/>
          <w:szCs w:val="24"/>
        </w:rPr>
        <w:t>Ручеек</w:t>
      </w:r>
      <w:r w:rsidR="003A3632" w:rsidRPr="003A3632">
        <w:rPr>
          <w:sz w:val="24"/>
          <w:szCs w:val="24"/>
        </w:rPr>
        <w:t>»</w:t>
      </w:r>
      <w:proofErr w:type="gramStart"/>
      <w:r w:rsidR="003A3632" w:rsidRPr="003A3632">
        <w:rPr>
          <w:sz w:val="24"/>
          <w:szCs w:val="24"/>
        </w:rPr>
        <w:t>:</w:t>
      </w:r>
      <w:r w:rsidRPr="003A3632">
        <w:rPr>
          <w:sz w:val="24"/>
          <w:szCs w:val="24"/>
        </w:rPr>
        <w:t>м</w:t>
      </w:r>
      <w:proofErr w:type="gramEnd"/>
      <w:r w:rsidRPr="003A3632">
        <w:rPr>
          <w:sz w:val="24"/>
          <w:szCs w:val="24"/>
        </w:rPr>
        <w:t>не</w:t>
      </w:r>
      <w:proofErr w:type="spellEnd"/>
      <w:r w:rsidRPr="003A3632">
        <w:rPr>
          <w:sz w:val="24"/>
          <w:szCs w:val="24"/>
        </w:rPr>
        <w:t xml:space="preserve"> понятны </w:t>
      </w:r>
      <w:r w:rsidRPr="003A3632">
        <w:rPr>
          <w:kern w:val="26"/>
          <w:sz w:val="24"/>
          <w:szCs w:val="24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BE0494" w:rsidRPr="003A3632" w:rsidRDefault="00BE0494" w:rsidP="003A3632">
      <w:pPr>
        <w:jc w:val="right"/>
        <w:rPr>
          <w:sz w:val="24"/>
          <w:szCs w:val="24"/>
        </w:rPr>
      </w:pPr>
      <w:r w:rsidRPr="003A3632">
        <w:rPr>
          <w:sz w:val="24"/>
          <w:szCs w:val="24"/>
        </w:rPr>
        <w:t>_________________</w:t>
      </w:r>
    </w:p>
    <w:p w:rsidR="00BE0494" w:rsidRPr="003A3632" w:rsidRDefault="00BE0494" w:rsidP="003A3632">
      <w:pPr>
        <w:jc w:val="right"/>
        <w:rPr>
          <w:sz w:val="24"/>
          <w:szCs w:val="24"/>
        </w:rPr>
      </w:pPr>
      <w:r w:rsidRPr="003A3632">
        <w:rPr>
          <w:sz w:val="24"/>
          <w:szCs w:val="24"/>
        </w:rPr>
        <w:t>(подпись работника)</w:t>
      </w:r>
    </w:p>
    <w:p w:rsidR="00BE0494" w:rsidRPr="003A3632" w:rsidRDefault="00BE0494" w:rsidP="003A3632">
      <w:pPr>
        <w:rPr>
          <w:sz w:val="24"/>
          <w:szCs w:val="24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BE0494" w:rsidRPr="003A3632" w:rsidTr="00C02B40">
        <w:tc>
          <w:tcPr>
            <w:tcW w:w="5637" w:type="dxa"/>
            <w:vAlign w:val="center"/>
          </w:tcPr>
          <w:p w:rsidR="00BE0494" w:rsidRPr="003A3632" w:rsidRDefault="00BE0494" w:rsidP="003A3632">
            <w:pPr>
              <w:rPr>
                <w:sz w:val="24"/>
                <w:szCs w:val="24"/>
              </w:rPr>
            </w:pPr>
            <w:r w:rsidRPr="003A3632">
              <w:rPr>
                <w:b/>
                <w:sz w:val="24"/>
                <w:szCs w:val="24"/>
              </w:rPr>
              <w:t>Кому:</w:t>
            </w:r>
            <w:r w:rsidRPr="003A3632">
              <w:rPr>
                <w:sz w:val="24"/>
                <w:szCs w:val="24"/>
              </w:rPr>
              <w:br/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BE0494" w:rsidRPr="003A3632" w:rsidRDefault="00BE0494" w:rsidP="003A3632">
            <w:pPr>
              <w:rPr>
                <w:sz w:val="24"/>
                <w:szCs w:val="24"/>
              </w:rPr>
            </w:pPr>
          </w:p>
        </w:tc>
      </w:tr>
      <w:tr w:rsidR="00BE0494" w:rsidRPr="003A3632" w:rsidTr="00C02B40">
        <w:tc>
          <w:tcPr>
            <w:tcW w:w="5637" w:type="dxa"/>
            <w:vAlign w:val="center"/>
          </w:tcPr>
          <w:p w:rsidR="00BE0494" w:rsidRPr="003A3632" w:rsidRDefault="00BE0494" w:rsidP="003A363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A3632">
              <w:rPr>
                <w:b/>
                <w:sz w:val="24"/>
                <w:szCs w:val="24"/>
              </w:rPr>
              <w:t>От кого</w:t>
            </w:r>
            <w:r w:rsidRPr="003A363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A3632">
              <w:rPr>
                <w:spacing w:val="-4"/>
                <w:sz w:val="24"/>
                <w:szCs w:val="24"/>
              </w:rPr>
              <w:br/>
              <w:t>(ФИО работника, заполнившего Декларацию)</w:t>
            </w:r>
          </w:p>
        </w:tc>
        <w:tc>
          <w:tcPr>
            <w:tcW w:w="3685" w:type="dxa"/>
          </w:tcPr>
          <w:p w:rsidR="00BE0494" w:rsidRPr="003A3632" w:rsidRDefault="00BE0494" w:rsidP="003A3632">
            <w:pPr>
              <w:rPr>
                <w:sz w:val="24"/>
                <w:szCs w:val="24"/>
              </w:rPr>
            </w:pPr>
          </w:p>
        </w:tc>
      </w:tr>
      <w:tr w:rsidR="00BE0494" w:rsidRPr="003A3632" w:rsidTr="00C02B40">
        <w:tc>
          <w:tcPr>
            <w:tcW w:w="5637" w:type="dxa"/>
            <w:vAlign w:val="center"/>
          </w:tcPr>
          <w:p w:rsidR="00BE0494" w:rsidRPr="003A3632" w:rsidRDefault="00BE0494" w:rsidP="003A363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A3632">
              <w:rPr>
                <w:b/>
                <w:sz w:val="24"/>
                <w:szCs w:val="24"/>
              </w:rPr>
              <w:t>Должность:</w:t>
            </w:r>
          </w:p>
        </w:tc>
        <w:tc>
          <w:tcPr>
            <w:tcW w:w="3685" w:type="dxa"/>
          </w:tcPr>
          <w:p w:rsidR="00BE0494" w:rsidRPr="003A3632" w:rsidRDefault="00BE0494" w:rsidP="003A3632">
            <w:pPr>
              <w:rPr>
                <w:sz w:val="24"/>
                <w:szCs w:val="24"/>
              </w:rPr>
            </w:pPr>
          </w:p>
        </w:tc>
      </w:tr>
      <w:tr w:rsidR="00BE0494" w:rsidRPr="003A3632" w:rsidTr="00C02B40">
        <w:tc>
          <w:tcPr>
            <w:tcW w:w="5637" w:type="dxa"/>
            <w:vAlign w:val="center"/>
          </w:tcPr>
          <w:p w:rsidR="00BE0494" w:rsidRPr="003A3632" w:rsidRDefault="00BE0494" w:rsidP="003A363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A3632">
              <w:rPr>
                <w:b/>
                <w:sz w:val="24"/>
                <w:szCs w:val="24"/>
              </w:rPr>
              <w:t>Дата заполнения:</w:t>
            </w:r>
          </w:p>
        </w:tc>
        <w:tc>
          <w:tcPr>
            <w:tcW w:w="3685" w:type="dxa"/>
          </w:tcPr>
          <w:p w:rsidR="00BE0494" w:rsidRPr="003A3632" w:rsidRDefault="00BE0494" w:rsidP="003A3632">
            <w:pPr>
              <w:rPr>
                <w:sz w:val="24"/>
                <w:szCs w:val="24"/>
              </w:rPr>
            </w:pPr>
          </w:p>
        </w:tc>
      </w:tr>
      <w:tr w:rsidR="00BE0494" w:rsidRPr="003A3632" w:rsidTr="00C02B40">
        <w:tc>
          <w:tcPr>
            <w:tcW w:w="5637" w:type="dxa"/>
            <w:vAlign w:val="center"/>
          </w:tcPr>
          <w:p w:rsidR="00BE0494" w:rsidRPr="003A3632" w:rsidRDefault="00BE0494" w:rsidP="003A363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A3632">
              <w:rPr>
                <w:b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BE0494" w:rsidRPr="003A3632" w:rsidRDefault="00BE0494" w:rsidP="003A3632">
            <w:pPr>
              <w:rPr>
                <w:sz w:val="24"/>
                <w:szCs w:val="24"/>
              </w:rPr>
            </w:pPr>
            <w:r w:rsidRPr="003A3632">
              <w:rPr>
                <w:sz w:val="24"/>
                <w:szCs w:val="24"/>
              </w:rPr>
              <w:t xml:space="preserve">с «___» ___ 20 ___ г. </w:t>
            </w:r>
          </w:p>
          <w:p w:rsidR="00BE0494" w:rsidRPr="003A3632" w:rsidRDefault="00BE0494" w:rsidP="003A3632">
            <w:pPr>
              <w:rPr>
                <w:sz w:val="24"/>
                <w:szCs w:val="24"/>
              </w:rPr>
            </w:pPr>
            <w:r w:rsidRPr="003A3632">
              <w:rPr>
                <w:sz w:val="24"/>
                <w:szCs w:val="24"/>
              </w:rPr>
              <w:t>по «___» ___ 20 ___ г.</w:t>
            </w:r>
          </w:p>
        </w:tc>
      </w:tr>
    </w:tbl>
    <w:p w:rsidR="00BE0494" w:rsidRPr="003A3632" w:rsidRDefault="00BE0494" w:rsidP="003A3632">
      <w:pPr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 9 формы.</w:t>
      </w:r>
    </w:p>
    <w:p w:rsidR="00BE0494" w:rsidRPr="003A3632" w:rsidRDefault="00BE0494" w:rsidP="003A3632">
      <w:pPr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3A3632">
        <w:rPr>
          <w:kern w:val="26"/>
          <w:sz w:val="24"/>
          <w:szCs w:val="24"/>
        </w:rPr>
        <w:t>у(</w:t>
      </w:r>
      <w:proofErr w:type="gramEnd"/>
      <w:r w:rsidRPr="003A3632">
        <w:rPr>
          <w:kern w:val="26"/>
          <w:sz w:val="24"/>
          <w:szCs w:val="24"/>
        </w:rPr>
        <w:t>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BE0494" w:rsidRPr="003A3632" w:rsidRDefault="00BE0494" w:rsidP="003A3632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center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t>Внешние интересы или активы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В активах организации?</w:t>
      </w:r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В деятельности компании-конкуренте или физическом лице-конкуренте организации?</w:t>
      </w:r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proofErr w:type="gramStart"/>
      <w:r w:rsidRPr="003A3632">
        <w:rPr>
          <w:kern w:val="26"/>
          <w:sz w:val="24"/>
          <w:szCs w:val="24"/>
        </w:rPr>
        <w:lastRenderedPageBreak/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В компании, находящейся в деловых отношениях с организацией?</w:t>
      </w:r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В компании, которая ищет возможность построить деловые отношения с организацией, или ведет с ней переговоры?</w:t>
      </w:r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В компании-конкуренте организации?</w:t>
      </w:r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3A3632">
        <w:rPr>
          <w:kern w:val="26"/>
          <w:sz w:val="24"/>
          <w:szCs w:val="24"/>
        </w:rPr>
        <w:t>но</w:t>
      </w:r>
      <w:proofErr w:type="gramEnd"/>
      <w:r w:rsidRPr="003A3632">
        <w:rPr>
          <w:kern w:val="26"/>
          <w:sz w:val="24"/>
          <w:szCs w:val="24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BE0494" w:rsidRPr="003A3632" w:rsidRDefault="00BE0494" w:rsidP="003A3632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jc w:val="center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t>Личные интересы и честное ведение бизнеса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proofErr w:type="gramStart"/>
      <w:r w:rsidRPr="003A3632">
        <w:rPr>
          <w:kern w:val="26"/>
          <w:sz w:val="24"/>
          <w:szCs w:val="24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A3632">
        <w:rPr>
          <w:kern w:val="26"/>
          <w:sz w:val="24"/>
          <w:szCs w:val="24"/>
        </w:rPr>
        <w:t>и</w:t>
      </w:r>
      <w:proofErr w:type="gramEnd"/>
      <w:r w:rsidRPr="003A3632">
        <w:rPr>
          <w:kern w:val="26"/>
          <w:sz w:val="24"/>
          <w:szCs w:val="24"/>
        </w:rPr>
        <w:t xml:space="preserve"> сделки с организацией?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BE0494" w:rsidRPr="003A3632" w:rsidRDefault="00BE0494" w:rsidP="003A3632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center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t>Взаимоотношения с государственными служащими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proofErr w:type="gramStart"/>
      <w:r w:rsidRPr="003A3632">
        <w:rPr>
          <w:kern w:val="26"/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BE0494" w:rsidRPr="003A3632" w:rsidRDefault="00BE0494" w:rsidP="003A3632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center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t xml:space="preserve">Инсайдерская информация 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 xml:space="preserve">Раскрывали ли Вы третьим лицам какую-либо информацию об организации: </w:t>
      </w:r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BE0494" w:rsidRPr="003A3632" w:rsidRDefault="00BE0494" w:rsidP="003A3632">
      <w:pPr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proofErr w:type="gramStart"/>
      <w:r w:rsidRPr="003A3632">
        <w:rPr>
          <w:kern w:val="26"/>
          <w:sz w:val="24"/>
          <w:szCs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BE0494" w:rsidRPr="003A3632" w:rsidRDefault="00BE0494" w:rsidP="003A3632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center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lastRenderedPageBreak/>
        <w:t>Ресурсы организации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proofErr w:type="gramStart"/>
      <w:r w:rsidRPr="003A3632">
        <w:rPr>
          <w:kern w:val="26"/>
          <w:sz w:val="24"/>
          <w:szCs w:val="24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BE0494" w:rsidRPr="003A3632" w:rsidRDefault="00BE0494" w:rsidP="003A3632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center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t>Равные права работников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BE0494" w:rsidRPr="003A3632" w:rsidRDefault="00BE0494" w:rsidP="003A3632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center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t>Подарки и деловое гостеприимство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Нарушали ли Вы требования Регламента обмена подарками и знаками делового гостеприимства организации?</w:t>
      </w:r>
    </w:p>
    <w:p w:rsidR="00BE0494" w:rsidRPr="003A3632" w:rsidRDefault="00BE0494" w:rsidP="003A3632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center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t>Другие вопросы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BE0494" w:rsidRPr="003A3632" w:rsidRDefault="00BE0494" w:rsidP="003A3632">
      <w:pPr>
        <w:keepNext/>
        <w:keepLines/>
        <w:numPr>
          <w:ilvl w:val="0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BE0494" w:rsidRPr="003A3632" w:rsidRDefault="00BE0494" w:rsidP="003A3632">
      <w:pPr>
        <w:keepNext/>
        <w:keepLines/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b/>
          <w:kern w:val="26"/>
          <w:sz w:val="24"/>
          <w:szCs w:val="24"/>
        </w:rPr>
      </w:pPr>
      <w:r w:rsidRPr="003A3632">
        <w:rPr>
          <w:b/>
          <w:kern w:val="26"/>
          <w:sz w:val="24"/>
          <w:szCs w:val="24"/>
        </w:rPr>
        <w:t>Декларация о доходах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Какие доходы получили Вы и члены Вашей семьи по месту основной работы за отчетный период?</w:t>
      </w:r>
    </w:p>
    <w:p w:rsidR="00BE0494" w:rsidRPr="003A3632" w:rsidRDefault="00BE0494" w:rsidP="003A3632">
      <w:pPr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0"/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Какие доходы получили Вы и члены Вашей семьи не по месту основной работы за отчетный период?</w:t>
      </w:r>
    </w:p>
    <w:p w:rsidR="00BE0494" w:rsidRPr="003A3632" w:rsidRDefault="00BE0494" w:rsidP="003A3632">
      <w:pPr>
        <w:rPr>
          <w:sz w:val="24"/>
          <w:szCs w:val="24"/>
        </w:rPr>
      </w:pPr>
    </w:p>
    <w:p w:rsidR="00BE0494" w:rsidRPr="003A3632" w:rsidRDefault="00BE0494" w:rsidP="003A3632">
      <w:pPr>
        <w:jc w:val="both"/>
        <w:rPr>
          <w:kern w:val="26"/>
          <w:sz w:val="24"/>
          <w:szCs w:val="24"/>
        </w:rPr>
      </w:pPr>
      <w:r w:rsidRPr="003A3632">
        <w:rPr>
          <w:kern w:val="26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BE0494" w:rsidRPr="003A3632" w:rsidRDefault="00BE0494" w:rsidP="003A3632">
      <w:pPr>
        <w:rPr>
          <w:sz w:val="24"/>
          <w:szCs w:val="24"/>
        </w:rPr>
      </w:pPr>
    </w:p>
    <w:p w:rsidR="00BE0494" w:rsidRPr="003A3632" w:rsidRDefault="00BE0494" w:rsidP="003A3632">
      <w:pPr>
        <w:tabs>
          <w:tab w:val="left" w:pos="5378"/>
        </w:tabs>
        <w:jc w:val="center"/>
        <w:rPr>
          <w:sz w:val="24"/>
          <w:szCs w:val="24"/>
        </w:rPr>
      </w:pPr>
      <w:r w:rsidRPr="003A3632">
        <w:rPr>
          <w:sz w:val="24"/>
          <w:szCs w:val="24"/>
        </w:rPr>
        <w:t>Подпись: __________________</w:t>
      </w:r>
      <w:r w:rsidRPr="003A3632">
        <w:rPr>
          <w:sz w:val="24"/>
          <w:szCs w:val="24"/>
        </w:rPr>
        <w:tab/>
        <w:t>ФИО:_______________________</w:t>
      </w:r>
    </w:p>
    <w:p w:rsidR="00BE0494" w:rsidRPr="003A3632" w:rsidRDefault="00BE0494" w:rsidP="003A3632">
      <w:pPr>
        <w:jc w:val="both"/>
        <w:rPr>
          <w:kern w:val="26"/>
          <w:sz w:val="24"/>
          <w:szCs w:val="24"/>
        </w:rPr>
      </w:pPr>
    </w:p>
    <w:p w:rsidR="00BE0494" w:rsidRPr="003A3632" w:rsidRDefault="00BE0494" w:rsidP="003A3632">
      <w:pPr>
        <w:jc w:val="both"/>
        <w:rPr>
          <w:kern w:val="26"/>
          <w:sz w:val="24"/>
          <w:szCs w:val="24"/>
        </w:rPr>
      </w:pPr>
    </w:p>
    <w:p w:rsidR="00BE0494" w:rsidRPr="003A3632" w:rsidRDefault="00BE0494" w:rsidP="003A3632">
      <w:pPr>
        <w:tabs>
          <w:tab w:val="left" w:pos="5378"/>
        </w:tabs>
        <w:jc w:val="center"/>
        <w:rPr>
          <w:sz w:val="24"/>
          <w:szCs w:val="24"/>
        </w:rPr>
      </w:pPr>
    </w:p>
    <w:p w:rsidR="00BE0494" w:rsidRPr="003A3632" w:rsidRDefault="00BE0494" w:rsidP="003A3632">
      <w:pPr>
        <w:jc w:val="both"/>
        <w:rPr>
          <w:i/>
          <w:sz w:val="24"/>
          <w:szCs w:val="24"/>
        </w:rPr>
      </w:pPr>
      <w:r w:rsidRPr="003A3632">
        <w:rPr>
          <w:i/>
          <w:sz w:val="24"/>
          <w:szCs w:val="24"/>
        </w:rPr>
        <w:t>Достоверность и полнота изложенной в Декларации информации проверена:</w:t>
      </w:r>
    </w:p>
    <w:p w:rsidR="00BE0494" w:rsidRPr="003A3632" w:rsidRDefault="00BE0494" w:rsidP="003A3632">
      <w:pPr>
        <w:rPr>
          <w:i/>
          <w:sz w:val="24"/>
          <w:szCs w:val="24"/>
        </w:rPr>
      </w:pPr>
    </w:p>
    <w:p w:rsidR="00BE0494" w:rsidRPr="003A3632" w:rsidRDefault="00BE0494" w:rsidP="003A3632">
      <w:pPr>
        <w:jc w:val="center"/>
        <w:rPr>
          <w:sz w:val="24"/>
          <w:szCs w:val="24"/>
        </w:rPr>
      </w:pPr>
      <w:r w:rsidRPr="003A3632">
        <w:rPr>
          <w:sz w:val="24"/>
          <w:szCs w:val="24"/>
        </w:rPr>
        <w:t>Заведующий д/</w:t>
      </w:r>
      <w:proofErr w:type="gramStart"/>
      <w:r w:rsidRPr="003A3632">
        <w:rPr>
          <w:sz w:val="24"/>
          <w:szCs w:val="24"/>
        </w:rPr>
        <w:t>с</w:t>
      </w:r>
      <w:proofErr w:type="gramEnd"/>
      <w:r w:rsidRPr="003A3632">
        <w:rPr>
          <w:sz w:val="24"/>
          <w:szCs w:val="24"/>
        </w:rPr>
        <w:t xml:space="preserve"> __________ / _______________</w:t>
      </w:r>
    </w:p>
    <w:p w:rsidR="00BE0494" w:rsidRPr="003A3632" w:rsidRDefault="00BE0494" w:rsidP="003A3632">
      <w:pPr>
        <w:rPr>
          <w:sz w:val="24"/>
          <w:szCs w:val="24"/>
        </w:rPr>
      </w:pPr>
    </w:p>
    <w:p w:rsidR="00BE0494" w:rsidRPr="003A3632" w:rsidRDefault="00BE0494" w:rsidP="003A3632">
      <w:pPr>
        <w:jc w:val="center"/>
        <w:rPr>
          <w:sz w:val="24"/>
          <w:szCs w:val="24"/>
        </w:rPr>
      </w:pPr>
      <w:r w:rsidRPr="003A3632">
        <w:rPr>
          <w:sz w:val="24"/>
          <w:szCs w:val="24"/>
        </w:rPr>
        <w:t>Главный бухгалтер д/</w:t>
      </w:r>
      <w:proofErr w:type="gramStart"/>
      <w:r w:rsidRPr="003A3632">
        <w:rPr>
          <w:sz w:val="24"/>
          <w:szCs w:val="24"/>
        </w:rPr>
        <w:t>с</w:t>
      </w:r>
      <w:proofErr w:type="gramEnd"/>
      <w:r w:rsidRPr="003A3632">
        <w:rPr>
          <w:sz w:val="24"/>
          <w:szCs w:val="24"/>
        </w:rPr>
        <w:t xml:space="preserve"> __________ / ______________</w:t>
      </w:r>
    </w:p>
    <w:p w:rsidR="00E97F2A" w:rsidRPr="003A3632" w:rsidRDefault="00E97F2A" w:rsidP="003A3632">
      <w:pPr>
        <w:ind w:left="-567" w:firstLine="141"/>
        <w:jc w:val="center"/>
        <w:rPr>
          <w:sz w:val="24"/>
          <w:szCs w:val="24"/>
        </w:rPr>
      </w:pPr>
    </w:p>
    <w:sectPr w:rsidR="00E97F2A" w:rsidRPr="003A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23E6A3C"/>
    <w:multiLevelType w:val="hybridMultilevel"/>
    <w:tmpl w:val="7D6C13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B30A5E"/>
    <w:multiLevelType w:val="hybridMultilevel"/>
    <w:tmpl w:val="BABA1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9837772"/>
    <w:multiLevelType w:val="hybridMultilevel"/>
    <w:tmpl w:val="1F9C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6F"/>
    <w:rsid w:val="00373780"/>
    <w:rsid w:val="003A3632"/>
    <w:rsid w:val="009A4EDE"/>
    <w:rsid w:val="00A95166"/>
    <w:rsid w:val="00BE0494"/>
    <w:rsid w:val="00C8231A"/>
    <w:rsid w:val="00D91E6F"/>
    <w:rsid w:val="00E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A"/>
    <w:pPr>
      <w:jc w:val="both"/>
    </w:pPr>
    <w:rPr>
      <w:sz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C823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No Spacing"/>
    <w:basedOn w:val="a"/>
    <w:uiPriority w:val="1"/>
    <w:qFormat/>
    <w:rsid w:val="00A9516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36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6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A"/>
    <w:pPr>
      <w:jc w:val="both"/>
    </w:pPr>
    <w:rPr>
      <w:sz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C823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No Spacing"/>
    <w:basedOn w:val="a"/>
    <w:uiPriority w:val="1"/>
    <w:qFormat/>
    <w:rsid w:val="00A9516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36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6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прб</cp:lastModifiedBy>
  <cp:revision>4</cp:revision>
  <cp:lastPrinted>2019-08-09T10:01:00Z</cp:lastPrinted>
  <dcterms:created xsi:type="dcterms:W3CDTF">2019-08-09T09:31:00Z</dcterms:created>
  <dcterms:modified xsi:type="dcterms:W3CDTF">2019-08-09T10:01:00Z</dcterms:modified>
</cp:coreProperties>
</file>