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A1" w:rsidRPr="00EB54A1" w:rsidRDefault="00EB54A1" w:rsidP="00EB5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B54A1">
        <w:rPr>
          <w:rFonts w:ascii="Times New Roman" w:hAnsi="Times New Roman" w:cs="Times New Roman"/>
          <w:b/>
          <w:sz w:val="28"/>
          <w:szCs w:val="28"/>
        </w:rPr>
        <w:t>РЕКОМЕНДАЦИИ ГРАЖДАНАМ ПО ДЕЙСТВИЯМ ПРИ УГРОЗЕ СОВЕРШЕНИЯТЕРРОРИСТИЧЕСКОГО АКТА</w:t>
      </w:r>
    </w:p>
    <w:bookmarkEnd w:id="0"/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   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EB54A1">
        <w:rPr>
          <w:rFonts w:ascii="Times New Roman" w:hAnsi="Times New Roman" w:cs="Times New Roman"/>
          <w:sz w:val="28"/>
          <w:szCs w:val="28"/>
        </w:rPr>
        <w:t>действовать в чрезвычайных ситуациях гражданам необходимо знать</w:t>
      </w:r>
      <w:proofErr w:type="gramEnd"/>
      <w:r w:rsidRPr="00EB54A1">
        <w:rPr>
          <w:rFonts w:ascii="Times New Roman" w:hAnsi="Times New Roman" w:cs="Times New Roman"/>
          <w:sz w:val="28"/>
          <w:szCs w:val="28"/>
        </w:rPr>
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Рекомендации при обнаружении подозрительного предмета.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EB54A1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EB54A1">
        <w:rPr>
          <w:rFonts w:ascii="Times New Roman" w:hAnsi="Times New Roman" w:cs="Times New Roman"/>
          <w:sz w:val="28"/>
          <w:szCs w:val="28"/>
        </w:rPr>
        <w:t xml:space="preserve"> он принадлежит им. Если владелец не установлен, немедленно сообщите о находке в ваше отделение полиции.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Во всех перечисленных случаях: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зафиксируйте время обнаружения находки;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незамедлительно сообщите в территориальный орган полиции;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EB54A1">
        <w:rPr>
          <w:rFonts w:ascii="Times New Roman" w:hAnsi="Times New Roman" w:cs="Times New Roman"/>
          <w:sz w:val="28"/>
          <w:szCs w:val="28"/>
        </w:rPr>
        <w:t>радиовзрывателей</w:t>
      </w:r>
      <w:proofErr w:type="spellEnd"/>
      <w:r w:rsidRPr="00EB54A1">
        <w:rPr>
          <w:rFonts w:ascii="Times New Roman" w:hAnsi="Times New Roman" w:cs="Times New Roman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обязательно дождитесь прибытия оперативно-следственной группы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</w:t>
      </w:r>
      <w:r w:rsidRPr="00EB54A1">
        <w:rPr>
          <w:rFonts w:ascii="Times New Roman" w:hAnsi="Times New Roman" w:cs="Times New Roman"/>
          <w:sz w:val="28"/>
          <w:szCs w:val="28"/>
        </w:rPr>
        <w:lastRenderedPageBreak/>
        <w:t>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4A1">
        <w:rPr>
          <w:rFonts w:ascii="Times New Roman" w:hAnsi="Times New Roman" w:cs="Times New Roman"/>
          <w:sz w:val="28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необычное размещение обнаруженного предмета;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4A1" w:rsidRPr="00EB54A1" w:rsidRDefault="00EB54A1" w:rsidP="00EB5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A1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B54A1" w:rsidRPr="00EB54A1" w:rsidRDefault="00EB54A1" w:rsidP="00EB5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A1">
        <w:rPr>
          <w:rFonts w:ascii="Times New Roman" w:hAnsi="Times New Roman" w:cs="Times New Roman"/>
          <w:b/>
          <w:sz w:val="28"/>
          <w:szCs w:val="28"/>
        </w:rPr>
        <w:t>ПЕРСОНАЛУ ОЪЕКТА ПО ПРЕДОТВРАЩЕНИЮ ТЕРРОРЕСТИЧЕСКИХ АКТОВ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Будьте наблюдательны! Только вы можете своевременно обнаружить предметы и людей, посторонних на вашем рабочем месте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Будьте внимательны! Только вы можете распознать неадекватные </w:t>
      </w:r>
      <w:proofErr w:type="gramStart"/>
      <w:r w:rsidRPr="00EB54A1">
        <w:rPr>
          <w:rFonts w:ascii="Times New Roman" w:hAnsi="Times New Roman" w:cs="Times New Roman"/>
          <w:sz w:val="28"/>
          <w:szCs w:val="28"/>
        </w:rPr>
        <w:t>дей­ствия</w:t>
      </w:r>
      <w:proofErr w:type="gramEnd"/>
      <w:r w:rsidRPr="00EB54A1">
        <w:rPr>
          <w:rFonts w:ascii="Times New Roman" w:hAnsi="Times New Roman" w:cs="Times New Roman"/>
          <w:sz w:val="28"/>
          <w:szCs w:val="28"/>
        </w:rPr>
        <w:t xml:space="preserve"> посетителя в вашем рабочем помещении или вблизи него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Будьте бдительны! Каждый раз, придя на своё рабочее место, </w:t>
      </w:r>
      <w:proofErr w:type="gramStart"/>
      <w:r w:rsidRPr="00EB54A1">
        <w:rPr>
          <w:rFonts w:ascii="Times New Roman" w:hAnsi="Times New Roman" w:cs="Times New Roman"/>
          <w:sz w:val="28"/>
          <w:szCs w:val="28"/>
        </w:rPr>
        <w:t>прове­ряйте</w:t>
      </w:r>
      <w:proofErr w:type="gramEnd"/>
      <w:r w:rsidRPr="00EB54A1">
        <w:rPr>
          <w:rFonts w:ascii="Times New Roman" w:hAnsi="Times New Roman" w:cs="Times New Roman"/>
          <w:sz w:val="28"/>
          <w:szCs w:val="28"/>
        </w:rPr>
        <w:t xml:space="preserve"> отсутствие посторонних предметов.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Потренируйтесь: кому и как вы можете быстро и незаметно передать тревожную информацию.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Соблюдайте производственную дисциплину! Обеспечьте надёжные </w:t>
      </w:r>
      <w:proofErr w:type="gramStart"/>
      <w:r w:rsidRPr="00EB54A1">
        <w:rPr>
          <w:rFonts w:ascii="Times New Roman" w:hAnsi="Times New Roman" w:cs="Times New Roman"/>
          <w:sz w:val="28"/>
          <w:szCs w:val="28"/>
        </w:rPr>
        <w:t>запо­ры</w:t>
      </w:r>
      <w:proofErr w:type="gramEnd"/>
      <w:r w:rsidRPr="00EB54A1">
        <w:rPr>
          <w:rFonts w:ascii="Times New Roman" w:hAnsi="Times New Roman" w:cs="Times New Roman"/>
          <w:sz w:val="28"/>
          <w:szCs w:val="28"/>
        </w:rPr>
        <w:t xml:space="preserve"> постоянно закрытых дверей помещений, шкафов, столов.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Не будьте равнодушны к поведению посетителей! Среди них может </w:t>
      </w:r>
      <w:proofErr w:type="gramStart"/>
      <w:r w:rsidRPr="00EB54A1">
        <w:rPr>
          <w:rFonts w:ascii="Times New Roman" w:hAnsi="Times New Roman" w:cs="Times New Roman"/>
          <w:sz w:val="28"/>
          <w:szCs w:val="28"/>
        </w:rPr>
        <w:t>ока­заться</w:t>
      </w:r>
      <w:proofErr w:type="gramEnd"/>
      <w:r w:rsidRPr="00EB54A1">
        <w:rPr>
          <w:rFonts w:ascii="Times New Roman" w:hAnsi="Times New Roman" w:cs="Times New Roman"/>
          <w:sz w:val="28"/>
          <w:szCs w:val="28"/>
        </w:rPr>
        <w:t xml:space="preserve"> злоумышленник.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Получив сведения о готовящемся теракте, сообщите об этом  в органы управления по делам ГОЧС и правоохранительные органы по тел. «101», «102»  и руководителю объекта. Оставайтесь на рабочем месте. Будьте хладнокровны. Действуйте по команде.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4A1" w:rsidRPr="00EB54A1" w:rsidRDefault="00EB54A1" w:rsidP="00EB5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A1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lastRenderedPageBreak/>
        <w:t xml:space="preserve">   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Общие правила безопасности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   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Обращайте внимание на подозрительных людей, предметы, на любые подозрительные мелочи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На подозрительные телефонные разговоры рядом стоящих лиц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EB54A1">
        <w:rPr>
          <w:rFonts w:ascii="Times New Roman" w:hAnsi="Times New Roman" w:cs="Times New Roman"/>
          <w:sz w:val="28"/>
          <w:szCs w:val="28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Не поднимайте забытые посторонними людьми вещи: сумки, мобильные телефоны, кошельки и т.п.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EB54A1" w:rsidRPr="00EB54A1" w:rsidRDefault="00EB54A1" w:rsidP="00EB5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4A1">
        <w:rPr>
          <w:rFonts w:ascii="Times New Roman" w:hAnsi="Times New Roman" w:cs="Times New Roman"/>
          <w:sz w:val="28"/>
          <w:szCs w:val="28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67091C" w:rsidRPr="00EB54A1" w:rsidRDefault="00EB54A1" w:rsidP="00EB5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A1">
        <w:rPr>
          <w:rFonts w:ascii="Times New Roman" w:hAnsi="Times New Roman" w:cs="Times New Roman"/>
          <w:b/>
          <w:sz w:val="28"/>
          <w:szCs w:val="28"/>
        </w:rPr>
        <w:t>БУДЬТЕ БДИТЕЛЬНЫ!!!</w:t>
      </w:r>
    </w:p>
    <w:sectPr w:rsidR="0067091C" w:rsidRPr="00EB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4D"/>
    <w:rsid w:val="000A0639"/>
    <w:rsid w:val="003D214D"/>
    <w:rsid w:val="0067091C"/>
    <w:rsid w:val="007B06B4"/>
    <w:rsid w:val="00E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2019-03-05T18:12:00Z</dcterms:created>
  <dcterms:modified xsi:type="dcterms:W3CDTF">2019-03-05T18:12:00Z</dcterms:modified>
</cp:coreProperties>
</file>