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8D" w:rsidRDefault="00D8068D" w:rsidP="00834646">
      <w:pPr>
        <w:spacing w:after="0"/>
        <w:jc w:val="center"/>
        <w:rPr>
          <w:rStyle w:val="fontstyle01"/>
          <w:color w:val="auto"/>
        </w:rPr>
      </w:pPr>
      <w:r>
        <w:rPr>
          <w:noProof/>
          <w:lang w:eastAsia="ru-RU"/>
        </w:rPr>
        <w:drawing>
          <wp:inline distT="0" distB="0" distL="0" distR="0" wp14:anchorId="65E5C015" wp14:editId="3FDAFD86">
            <wp:extent cx="2571750" cy="19288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0465" cy="192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646" w:rsidRPr="00834646" w:rsidRDefault="00834646" w:rsidP="00834646">
      <w:pPr>
        <w:spacing w:after="0"/>
        <w:jc w:val="center"/>
        <w:rPr>
          <w:rStyle w:val="fontstyle01"/>
          <w:color w:val="auto"/>
        </w:rPr>
      </w:pPr>
      <w:r w:rsidRPr="00834646">
        <w:rPr>
          <w:rStyle w:val="fontstyle01"/>
          <w:color w:val="auto"/>
        </w:rPr>
        <w:t>О ДЕТСКОЙ ШАЛОСТИ С ОГНЕМ</w:t>
      </w:r>
      <w:r w:rsidRPr="00834646">
        <w:rPr>
          <w:rStyle w:val="fontstyle01"/>
          <w:color w:val="auto"/>
        </w:rPr>
        <w:t>.</w:t>
      </w:r>
    </w:p>
    <w:p w:rsidR="00834646" w:rsidRPr="00834646" w:rsidRDefault="00834646" w:rsidP="00834646">
      <w:pPr>
        <w:spacing w:after="0"/>
        <w:ind w:firstLine="708"/>
        <w:jc w:val="both"/>
        <w:rPr>
          <w:rStyle w:val="fontstyle21"/>
          <w:color w:val="auto"/>
        </w:rPr>
      </w:pPr>
      <w:r w:rsidRPr="00834646">
        <w:rPr>
          <w:rStyle w:val="fontstyle21"/>
          <w:color w:val="auto"/>
        </w:rPr>
        <w:t>Пожарно-спасательная служба Иркутской области призывает граждан соблюдать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правила пожарной безопасности.</w:t>
      </w:r>
      <w:r w:rsidRPr="00834646">
        <w:rPr>
          <w:rStyle w:val="fontstyle21"/>
          <w:color w:val="auto"/>
        </w:rPr>
        <w:t xml:space="preserve"> </w:t>
      </w:r>
      <w:r w:rsidRPr="00D8068D">
        <w:rPr>
          <w:rStyle w:val="fontstyle21"/>
          <w:b/>
          <w:color w:val="auto"/>
        </w:rPr>
        <w:t>Уважаемые родители</w:t>
      </w:r>
      <w:r w:rsidRPr="00834646">
        <w:rPr>
          <w:rStyle w:val="fontstyle21"/>
          <w:color w:val="auto"/>
        </w:rPr>
        <w:t>, как можно чаще напоминайте детям правила пожарной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безопасности. Ни при каких обстоятельствах нельзя оставлять без присмотра детей дошкольного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возраста. Младшим школьникам тоже нужен присмотр.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 xml:space="preserve">Уберите из зоны досягаемости маленького ребенка бытовую химию и лекарства </w:t>
      </w:r>
      <w:r w:rsidRPr="00834646">
        <w:rPr>
          <w:rStyle w:val="fontstyle21"/>
          <w:color w:val="auto"/>
        </w:rPr>
        <w:t>–</w:t>
      </w:r>
      <w:r w:rsidRPr="00834646">
        <w:rPr>
          <w:rStyle w:val="fontstyle21"/>
          <w:color w:val="auto"/>
        </w:rPr>
        <w:t xml:space="preserve"> яркие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упаковки привлекают детей.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Уберите в недоступное для детей место спички и зажигалки, легковоспламеняющиеся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жидкости, отключайте электрические приборы и газовые плиты.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Проговаривайте с детьми правила безопасности дома и на улице. Прочитайте вместе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книжки или покажите малышу мультики о безопасности. Ребенок должен знать, как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действовать в экстремальных ситуациях.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Выучите вместе с ребенком домашний адрес и телефон, а также телефон пожарной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 xml:space="preserve">охраны -101. </w:t>
      </w:r>
      <w:proofErr w:type="gramStart"/>
      <w:r w:rsidRPr="00834646">
        <w:rPr>
          <w:rStyle w:val="fontstyle21"/>
          <w:color w:val="auto"/>
        </w:rPr>
        <w:t>Разместите дома</w:t>
      </w:r>
      <w:proofErr w:type="gramEnd"/>
      <w:r w:rsidRPr="00834646">
        <w:rPr>
          <w:rStyle w:val="fontstyle21"/>
          <w:color w:val="auto"/>
        </w:rPr>
        <w:t xml:space="preserve"> на видном месте номера спецслужб: пожарной и скорой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помощи, полиции. Объясните, что сюда звонят люди, попавшие в беду, а шутники будут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отвлекать специалистов от важной работы.</w:t>
      </w:r>
      <w:r w:rsidRPr="00834646">
        <w:rPr>
          <w:rStyle w:val="fontstyle21"/>
          <w:color w:val="auto"/>
        </w:rPr>
        <w:t xml:space="preserve"> </w:t>
      </w:r>
      <w:r w:rsidRPr="00D8068D">
        <w:rPr>
          <w:rStyle w:val="fontstyle21"/>
          <w:b/>
          <w:color w:val="auto"/>
        </w:rPr>
        <w:t>Уважаемые взрослые!</w:t>
      </w:r>
      <w:r w:rsidRPr="00834646">
        <w:rPr>
          <w:rStyle w:val="fontstyle21"/>
          <w:color w:val="auto"/>
        </w:rPr>
        <w:t xml:space="preserve"> Обеспечить безопасность своих детей - в первую очередь задача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родителей, очень важно знакомить детей с правилами безопасности. Маленький человек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не может оценить опасность многих вещей. А огонь с его притягательной силой в руках у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ребенка часто оборачивается страшной трагедией и для нее вовсе не надо большого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пожара.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Телефон пожарной охраны запомнить очень легко – 01, 101. Единый номер вызова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экстренных служб с мобильного телефона - 112. При этом обязательно нужно назвать свое</w:t>
      </w:r>
      <w:r w:rsidRPr="00834646">
        <w:rPr>
          <w:rStyle w:val="fontstyle21"/>
          <w:color w:val="auto"/>
        </w:rPr>
        <w:t xml:space="preserve"> </w:t>
      </w:r>
      <w:r w:rsidRPr="00834646">
        <w:rPr>
          <w:rStyle w:val="fontstyle21"/>
          <w:color w:val="auto"/>
        </w:rPr>
        <w:t>имя и адрес, где случился пожар.</w:t>
      </w:r>
      <w:r w:rsidRPr="00834646">
        <w:rPr>
          <w:rStyle w:val="fontstyle21"/>
          <w:color w:val="auto"/>
        </w:rPr>
        <w:t xml:space="preserve"> </w:t>
      </w:r>
    </w:p>
    <w:p w:rsidR="00834646" w:rsidRPr="00D8068D" w:rsidRDefault="00834646" w:rsidP="00834646">
      <w:pPr>
        <w:spacing w:after="0"/>
        <w:ind w:firstLine="708"/>
        <w:jc w:val="both"/>
        <w:rPr>
          <w:rStyle w:val="fontstyle21"/>
          <w:b/>
          <w:color w:val="auto"/>
        </w:rPr>
      </w:pPr>
      <w:bookmarkStart w:id="0" w:name="_GoBack"/>
      <w:r w:rsidRPr="00D8068D">
        <w:rPr>
          <w:rStyle w:val="fontstyle21"/>
          <w:b/>
          <w:color w:val="auto"/>
        </w:rPr>
        <w:t>Берегите себя и своих близких!</w:t>
      </w:r>
      <w:r w:rsidRPr="00D8068D">
        <w:rPr>
          <w:rStyle w:val="fontstyle21"/>
          <w:b/>
          <w:color w:val="auto"/>
        </w:rPr>
        <w:t xml:space="preserve"> </w:t>
      </w:r>
    </w:p>
    <w:bookmarkEnd w:id="0"/>
    <w:p w:rsidR="00834646" w:rsidRPr="00834646" w:rsidRDefault="00834646" w:rsidP="008346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4646">
        <w:rPr>
          <w:rFonts w:ascii="Times New Roman" w:hAnsi="Times New Roman"/>
          <w:sz w:val="24"/>
          <w:szCs w:val="24"/>
        </w:rPr>
        <w:t xml:space="preserve">Инструктор  ПЧ-122 </w:t>
      </w:r>
      <w:proofErr w:type="spellStart"/>
      <w:r w:rsidRPr="00834646">
        <w:rPr>
          <w:rFonts w:ascii="Times New Roman" w:hAnsi="Times New Roman"/>
          <w:sz w:val="24"/>
          <w:szCs w:val="24"/>
        </w:rPr>
        <w:t>Нижнеилимского</w:t>
      </w:r>
      <w:proofErr w:type="spellEnd"/>
      <w:r w:rsidRPr="00834646">
        <w:rPr>
          <w:rFonts w:ascii="Times New Roman" w:hAnsi="Times New Roman"/>
          <w:sz w:val="24"/>
          <w:szCs w:val="24"/>
        </w:rPr>
        <w:t xml:space="preserve"> филиала </w:t>
      </w:r>
    </w:p>
    <w:p w:rsidR="00834646" w:rsidRPr="00834646" w:rsidRDefault="00834646" w:rsidP="008346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4646">
        <w:rPr>
          <w:rFonts w:ascii="Times New Roman" w:hAnsi="Times New Roman"/>
          <w:sz w:val="24"/>
          <w:szCs w:val="24"/>
        </w:rPr>
        <w:t xml:space="preserve">ОГБУ «ПСС Иркутской области» </w:t>
      </w:r>
      <w:proofErr w:type="spellStart"/>
      <w:r w:rsidRPr="00834646">
        <w:rPr>
          <w:rFonts w:ascii="Times New Roman" w:hAnsi="Times New Roman"/>
          <w:sz w:val="24"/>
          <w:szCs w:val="24"/>
        </w:rPr>
        <w:t>Ивахтина</w:t>
      </w:r>
      <w:proofErr w:type="spellEnd"/>
      <w:r w:rsidRPr="00834646">
        <w:rPr>
          <w:rFonts w:ascii="Times New Roman" w:hAnsi="Times New Roman"/>
          <w:sz w:val="24"/>
          <w:szCs w:val="24"/>
        </w:rPr>
        <w:t xml:space="preserve"> Т.С. </w:t>
      </w:r>
    </w:p>
    <w:p w:rsidR="00E36D44" w:rsidRPr="00834646" w:rsidRDefault="00E36D44" w:rsidP="008346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E36D44" w:rsidRPr="0083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B0"/>
    <w:rsid w:val="00510DB0"/>
    <w:rsid w:val="00834646"/>
    <w:rsid w:val="00D8068D"/>
    <w:rsid w:val="00E3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34646"/>
    <w:rPr>
      <w:rFonts w:ascii="Times New Roman" w:hAnsi="Times New Roman" w:cs="Times New Roman" w:hint="default"/>
      <w:b/>
      <w:bCs/>
      <w:i w:val="0"/>
      <w:iCs w:val="0"/>
      <w:color w:val="333333"/>
      <w:sz w:val="24"/>
      <w:szCs w:val="24"/>
    </w:rPr>
  </w:style>
  <w:style w:type="character" w:customStyle="1" w:styleId="fontstyle21">
    <w:name w:val="fontstyle21"/>
    <w:basedOn w:val="a0"/>
    <w:rsid w:val="00834646"/>
    <w:rPr>
      <w:rFonts w:ascii="Times New Roman" w:hAnsi="Times New Roman" w:cs="Times New Roman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fontstyle31">
    <w:name w:val="fontstyle31"/>
    <w:basedOn w:val="a0"/>
    <w:rsid w:val="00834646"/>
    <w:rPr>
      <w:rFonts w:ascii="Times New Roman" w:hAnsi="Times New Roman" w:cs="Times New Roman" w:hint="default"/>
      <w:b w:val="0"/>
      <w:bCs w:val="0"/>
      <w:i/>
      <w:iCs/>
      <w:color w:val="333333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34646"/>
    <w:rPr>
      <w:rFonts w:ascii="Times New Roman" w:hAnsi="Times New Roman" w:cs="Times New Roman" w:hint="default"/>
      <w:b/>
      <w:bCs/>
      <w:i w:val="0"/>
      <w:iCs w:val="0"/>
      <w:color w:val="333333"/>
      <w:sz w:val="24"/>
      <w:szCs w:val="24"/>
    </w:rPr>
  </w:style>
  <w:style w:type="character" w:customStyle="1" w:styleId="fontstyle21">
    <w:name w:val="fontstyle21"/>
    <w:basedOn w:val="a0"/>
    <w:rsid w:val="00834646"/>
    <w:rPr>
      <w:rFonts w:ascii="Times New Roman" w:hAnsi="Times New Roman" w:cs="Times New Roman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fontstyle31">
    <w:name w:val="fontstyle31"/>
    <w:basedOn w:val="a0"/>
    <w:rsid w:val="00834646"/>
    <w:rPr>
      <w:rFonts w:ascii="Times New Roman" w:hAnsi="Times New Roman" w:cs="Times New Roman" w:hint="default"/>
      <w:b w:val="0"/>
      <w:bCs w:val="0"/>
      <w:i/>
      <w:iCs/>
      <w:color w:val="333333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2020-11-16T00:57:00Z</dcterms:created>
  <dcterms:modified xsi:type="dcterms:W3CDTF">2020-11-16T01:04:00Z</dcterms:modified>
</cp:coreProperties>
</file>