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59" w:rsidRDefault="00A16E59" w:rsidP="00A16E59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График работы консультационного пункта МКДОУ Детский сад «Ручеек»</w:t>
      </w:r>
    </w:p>
    <w:p w:rsidR="00A16E59" w:rsidRDefault="000D7E34" w:rsidP="00A16E59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2024</w:t>
      </w:r>
      <w:r w:rsidR="00A16E59">
        <w:rPr>
          <w:rFonts w:ascii="Times New Roman" w:hAnsi="Times New Roman" w:cs="Times New Roman"/>
          <w:color w:val="0070C0"/>
          <w:sz w:val="28"/>
          <w:szCs w:val="28"/>
        </w:rPr>
        <w:t xml:space="preserve">  год</w:t>
      </w:r>
      <w:proofErr w:type="gramEnd"/>
    </w:p>
    <w:p w:rsidR="00A16E59" w:rsidRDefault="00A16E59" w:rsidP="00A16E59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(пункт работает 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каждый  второй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и четвёртый четверг месяца)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0"/>
        <w:gridCol w:w="985"/>
        <w:gridCol w:w="4402"/>
        <w:gridCol w:w="2738"/>
      </w:tblGrid>
      <w:tr w:rsidR="00A16E59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Дата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Время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Тема консультации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Консультант 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.01.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9" w:rsidRPr="00ED4110" w:rsidRDefault="00A16E59" w:rsidP="009E51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9E51B5">
              <w:rPr>
                <w:rFonts w:ascii="Times New Roman" w:hAnsi="Times New Roman" w:cs="Times New Roman"/>
                <w:sz w:val="23"/>
                <w:szCs w:val="23"/>
              </w:rPr>
              <w:t>Роль сказки в развитии и воспитании ребёнка</w:t>
            </w: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 xml:space="preserve">Педагог 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Москаленко Н. Н.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Нестандартные подходы к заучиванию стихотворений детьми дошкольного возраста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Старший воспитатель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Мануилова Н. П.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.03.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Сделайте ребёнка счастливее!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Педагог</w:t>
            </w:r>
          </w:p>
          <w:p w:rsidR="00A16E59" w:rsidRPr="00ED4110" w:rsidRDefault="009E51B5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Ковшова И. В.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.03.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Формирование положительной самооценки у детей дошкольного возраста.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Старший воспитатель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Мануилова Н. П.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.04.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Нетрадиционные техники рисования и их роль в развитии детей дошкольного возраста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Педагог</w:t>
            </w:r>
          </w:p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Побойкина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А.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.04.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Двигательная активность – неотъемлемая часть жизни ребёнка в семье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Инструктор по физ. культ.</w:t>
            </w:r>
          </w:p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Молчанова А. А.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</w:p>
          <w:p w:rsidR="00A16E59" w:rsidRPr="00ED4110" w:rsidRDefault="009E51B5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Роль отца в семье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Педагог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 xml:space="preserve"> Шкуратова Е. И.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</w:p>
          <w:p w:rsidR="00A16E59" w:rsidRPr="00ED4110" w:rsidRDefault="009E51B5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Главные секреты  успешных родителей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Педагог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Касищева</w:t>
            </w:r>
            <w:proofErr w:type="spellEnd"/>
            <w:r w:rsidRPr="00ED4110">
              <w:rPr>
                <w:rFonts w:ascii="Times New Roman" w:hAnsi="Times New Roman" w:cs="Times New Roman"/>
                <w:sz w:val="23"/>
                <w:szCs w:val="23"/>
              </w:rPr>
              <w:t xml:space="preserve"> Н. А.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.06.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Формирование мотивационной готовности к школе у детей дошкольного возраста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Педагог-психолог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Рейкало</w:t>
            </w:r>
            <w:proofErr w:type="spellEnd"/>
            <w:r w:rsidRPr="00ED4110">
              <w:rPr>
                <w:rFonts w:ascii="Times New Roman" w:hAnsi="Times New Roman" w:cs="Times New Roman"/>
                <w:sz w:val="23"/>
                <w:szCs w:val="23"/>
              </w:rPr>
              <w:t xml:space="preserve">  С. Г.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08.08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Роль игры в адаптационный период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Педагог</w:t>
            </w:r>
          </w:p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Новикова М. Г.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.09.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«Как обеспечить информационную безопасность ребёнка»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Старший воспитатель</w:t>
            </w:r>
          </w:p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Мануилова Н. П.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.10.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D55F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D55F4A">
              <w:rPr>
                <w:rFonts w:ascii="Times New Roman" w:hAnsi="Times New Roman" w:cs="Times New Roman"/>
                <w:sz w:val="23"/>
                <w:szCs w:val="23"/>
              </w:rPr>
              <w:t>Правое и левое: как научить ребёнка не путать стороны</w:t>
            </w: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Педагог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Москаленко Н. Н.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.10.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Музыка начинается в семье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 xml:space="preserve">Музыкальный </w:t>
            </w:r>
            <w:proofErr w:type="spellStart"/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руковод</w:t>
            </w:r>
            <w:proofErr w:type="spellEnd"/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Кузнецов В. В.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.11.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D55F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 xml:space="preserve">«Роль </w:t>
            </w:r>
            <w:r w:rsidR="00D55F4A">
              <w:rPr>
                <w:rFonts w:ascii="Times New Roman" w:hAnsi="Times New Roman" w:cs="Times New Roman"/>
                <w:sz w:val="23"/>
                <w:szCs w:val="23"/>
              </w:rPr>
              <w:t>бабушек в воспитании детей</w:t>
            </w: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 xml:space="preserve">Заведующий 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Толкачева  М.В.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.11.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«Сотворчество в семье»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Старший воспитатель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Мануилова Н. П.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.12.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Практическая консультация на тему «Весёлый мяч»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Инструктор по физ. культ.</w:t>
            </w:r>
          </w:p>
          <w:p w:rsidR="00A16E59" w:rsidRPr="00ED4110" w:rsidRDefault="00D55F4A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Молчанова А.А.</w:t>
            </w:r>
          </w:p>
        </w:tc>
      </w:tr>
      <w:tr w:rsidR="00A16E59" w:rsidRPr="00ED4110" w:rsidTr="009E51B5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.12.</w:t>
            </w:r>
          </w:p>
          <w:p w:rsidR="00A16E59" w:rsidRPr="00ED4110" w:rsidRDefault="000D7E34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  <w:bookmarkStart w:id="0" w:name="_GoBack"/>
            <w:bookmarkEnd w:id="0"/>
            <w:r w:rsidR="00A16E59" w:rsidRPr="00ED4110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14.00 –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«Азы духовной жизни в семье»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Старший воспитатель</w:t>
            </w:r>
          </w:p>
          <w:p w:rsidR="00A16E59" w:rsidRPr="00ED4110" w:rsidRDefault="00A16E59" w:rsidP="00A26E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110">
              <w:rPr>
                <w:rFonts w:ascii="Times New Roman" w:hAnsi="Times New Roman" w:cs="Times New Roman"/>
                <w:sz w:val="23"/>
                <w:szCs w:val="23"/>
              </w:rPr>
              <w:t>Мануилова Н. П.</w:t>
            </w:r>
          </w:p>
        </w:tc>
      </w:tr>
    </w:tbl>
    <w:p w:rsidR="00A16E59" w:rsidRPr="00ED4110" w:rsidRDefault="00A16E59" w:rsidP="00A16E59"/>
    <w:p w:rsidR="00E66292" w:rsidRDefault="00E66292"/>
    <w:sectPr w:rsidR="00E6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A5"/>
    <w:rsid w:val="000D7E34"/>
    <w:rsid w:val="005F4FA5"/>
    <w:rsid w:val="009E51B5"/>
    <w:rsid w:val="00A16E59"/>
    <w:rsid w:val="00D55F4A"/>
    <w:rsid w:val="00E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45FF"/>
  <w15:chartTrackingRefBased/>
  <w15:docId w15:val="{2F94ABDB-B6B2-4BCA-801A-DE6BA40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E59"/>
    <w:pPr>
      <w:spacing w:after="0" w:line="240" w:lineRule="auto"/>
    </w:pPr>
  </w:style>
  <w:style w:type="table" w:styleId="a4">
    <w:name w:val="Table Grid"/>
    <w:basedOn w:val="a1"/>
    <w:uiPriority w:val="59"/>
    <w:rsid w:val="00A1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Мануилова НП</cp:lastModifiedBy>
  <cp:revision>6</cp:revision>
  <dcterms:created xsi:type="dcterms:W3CDTF">2023-02-13T03:44:00Z</dcterms:created>
  <dcterms:modified xsi:type="dcterms:W3CDTF">2024-09-17T01:15:00Z</dcterms:modified>
</cp:coreProperties>
</file>