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AC9" w:rsidRPr="00EC454D" w:rsidRDefault="00EC454D">
      <w:pPr>
        <w:jc w:val="center"/>
        <w:rPr>
          <w:lang w:val="ru-RU"/>
        </w:rPr>
      </w:pPr>
      <w:r w:rsidRPr="00EC454D">
        <w:rPr>
          <w:color w:val="000000"/>
          <w:lang w:val="ru-RU"/>
        </w:rPr>
        <w:t>Муниципальное казенное дошкольное образовательное учреждение Детский сад "Ручеек" п. Прибрежный</w:t>
      </w:r>
    </w:p>
    <w:p w:rsidR="00B03AC9" w:rsidRPr="00EC454D" w:rsidRDefault="00B03AC9">
      <w:pPr>
        <w:rPr>
          <w:lang w:val="ru-RU"/>
        </w:rPr>
      </w:pPr>
    </w:p>
    <w:tbl>
      <w:tblPr>
        <w:tblStyle w:val="a4"/>
        <w:tblW w:w="0" w:type="auto"/>
        <w:tblInd w:w="0" w:type="dxa"/>
        <w:tblLook w:val="04A0" w:firstRow="1" w:lastRow="0" w:firstColumn="1" w:lastColumn="0" w:noHBand="0" w:noVBand="1"/>
      </w:tblPr>
      <w:tblGrid>
        <w:gridCol w:w="4253"/>
        <w:gridCol w:w="4253"/>
      </w:tblGrid>
      <w:tr w:rsidR="00B03AC9" w:rsidTr="00B03AC9">
        <w:trPr>
          <w:cnfStyle w:val="100000000000" w:firstRow="1" w:lastRow="0" w:firstColumn="0" w:lastColumn="0" w:oddVBand="0" w:evenVBand="0" w:oddHBand="0" w:evenHBand="0" w:firstRowFirstColumn="0" w:firstRowLastColumn="0" w:lastRowFirstColumn="0" w:lastRowLastColumn="0"/>
          <w:trHeight w:val="900"/>
        </w:trPr>
        <w:tc>
          <w:tcPr>
            <w:tcW w:w="4250" w:type="dxa"/>
            <w:vAlign w:val="center"/>
          </w:tcPr>
          <w:p w:rsidR="00B03AC9" w:rsidRPr="00EC454D" w:rsidRDefault="00B03AC9">
            <w:pPr>
              <w:rPr>
                <w:lang w:val="ru-RU"/>
              </w:rPr>
            </w:pPr>
          </w:p>
        </w:tc>
        <w:tc>
          <w:tcPr>
            <w:tcW w:w="4250" w:type="dxa"/>
            <w:vAlign w:val="center"/>
          </w:tcPr>
          <w:p w:rsidR="00B03AC9" w:rsidRDefault="00EC454D">
            <w:r>
              <w:rPr>
                <w:b/>
                <w:bCs/>
              </w:rPr>
              <w:t>УТВЕРЖДЕНА</w:t>
            </w:r>
          </w:p>
        </w:tc>
      </w:tr>
      <w:tr w:rsidR="00B03AC9" w:rsidRPr="00B97D89" w:rsidTr="00B03AC9">
        <w:trPr>
          <w:trHeight w:val="1"/>
        </w:trPr>
        <w:tc>
          <w:tcPr>
            <w:tcW w:w="4250" w:type="dxa"/>
            <w:vAlign w:val="center"/>
          </w:tcPr>
          <w:p w:rsidR="00B03AC9" w:rsidRDefault="00B03AC9"/>
        </w:tc>
        <w:tc>
          <w:tcPr>
            <w:tcW w:w="4250" w:type="dxa"/>
            <w:vAlign w:val="center"/>
          </w:tcPr>
          <w:p w:rsidR="00B03AC9" w:rsidRPr="00EC454D" w:rsidRDefault="00EC454D">
            <w:pPr>
              <w:rPr>
                <w:lang w:val="ru-RU"/>
              </w:rPr>
            </w:pPr>
            <w:r w:rsidRPr="00EC454D">
              <w:rPr>
                <w:lang w:val="ru-RU"/>
              </w:rPr>
              <w:t>Заведующий МКДОУ Детский сад "Ручеек" п. Прибрежный</w:t>
            </w:r>
          </w:p>
        </w:tc>
      </w:tr>
      <w:tr w:rsidR="00B03AC9" w:rsidTr="00B03AC9">
        <w:trPr>
          <w:trHeight w:val="1"/>
        </w:trPr>
        <w:tc>
          <w:tcPr>
            <w:tcW w:w="4250" w:type="dxa"/>
            <w:vAlign w:val="center"/>
          </w:tcPr>
          <w:p w:rsidR="00B03AC9" w:rsidRPr="00EC454D" w:rsidRDefault="00B03AC9">
            <w:pPr>
              <w:rPr>
                <w:lang w:val="ru-RU"/>
              </w:rPr>
            </w:pPr>
          </w:p>
        </w:tc>
        <w:tc>
          <w:tcPr>
            <w:tcW w:w="4250" w:type="dxa"/>
            <w:vAlign w:val="center"/>
          </w:tcPr>
          <w:p w:rsidR="00B03AC9" w:rsidRDefault="00EC454D">
            <w:r>
              <w:t>______________М. В. Толкачева</w:t>
            </w:r>
          </w:p>
        </w:tc>
      </w:tr>
      <w:tr w:rsidR="00B03AC9" w:rsidTr="00B03AC9">
        <w:trPr>
          <w:trHeight w:val="1"/>
        </w:trPr>
        <w:tc>
          <w:tcPr>
            <w:tcW w:w="4250" w:type="dxa"/>
            <w:vAlign w:val="center"/>
          </w:tcPr>
          <w:p w:rsidR="00B03AC9" w:rsidRDefault="00B03AC9"/>
        </w:tc>
        <w:tc>
          <w:tcPr>
            <w:tcW w:w="4250" w:type="dxa"/>
            <w:vAlign w:val="center"/>
          </w:tcPr>
          <w:p w:rsidR="00B03AC9" w:rsidRPr="00B97D89" w:rsidRDefault="00B97D89">
            <w:pPr>
              <w:rPr>
                <w:lang w:val="ru-RU"/>
              </w:rPr>
            </w:pPr>
            <w:r>
              <w:t>"</w:t>
            </w:r>
            <w:r>
              <w:rPr>
                <w:lang w:val="ru-RU"/>
              </w:rPr>
              <w:t>01</w:t>
            </w:r>
            <w:r>
              <w:t>"</w:t>
            </w:r>
            <w:r>
              <w:rPr>
                <w:lang w:val="ru-RU"/>
              </w:rPr>
              <w:t xml:space="preserve"> сентября </w:t>
            </w:r>
            <w:r w:rsidR="00EC454D">
              <w:t xml:space="preserve"> 2023</w:t>
            </w:r>
            <w:r>
              <w:rPr>
                <w:lang w:val="ru-RU"/>
              </w:rPr>
              <w:t xml:space="preserve"> года</w:t>
            </w:r>
            <w:bookmarkStart w:id="0" w:name="_GoBack"/>
            <w:bookmarkEnd w:id="0"/>
          </w:p>
        </w:tc>
      </w:tr>
    </w:tbl>
    <w:p w:rsidR="00B03AC9" w:rsidRDefault="00B03AC9"/>
    <w:p w:rsidR="00B03AC9" w:rsidRDefault="00B03AC9"/>
    <w:p w:rsidR="00B03AC9" w:rsidRDefault="00B03AC9"/>
    <w:p w:rsidR="00B03AC9" w:rsidRDefault="00B03AC9"/>
    <w:p w:rsidR="00B03AC9" w:rsidRDefault="00EC454D">
      <w:pPr>
        <w:spacing w:before="200"/>
        <w:jc w:val="center"/>
      </w:pPr>
      <w:r>
        <w:rPr>
          <w:color w:val="000000"/>
        </w:rPr>
        <w:t>ОБРАЗОВАТЕЛЬНАЯ ПРОГРАММА ДОШКОЛЬНОГО ОБРАЗОВАНИЯ</w:t>
      </w:r>
    </w:p>
    <w:p w:rsidR="00B03AC9" w:rsidRPr="00EC454D" w:rsidRDefault="00EC454D">
      <w:pPr>
        <w:spacing w:before="200"/>
        <w:jc w:val="center"/>
        <w:rPr>
          <w:lang w:val="ru-RU"/>
        </w:rPr>
      </w:pPr>
      <w:r w:rsidRPr="00EC454D">
        <w:rPr>
          <w:color w:val="000000"/>
          <w:lang w:val="ru-RU"/>
        </w:rPr>
        <w:t>МКДОУ Детский сад "Ручеек" п. Прибрежный</w:t>
      </w:r>
    </w:p>
    <w:p w:rsidR="00B03AC9" w:rsidRPr="00EC454D" w:rsidRDefault="00B03AC9">
      <w:pPr>
        <w:rPr>
          <w:lang w:val="ru-RU"/>
        </w:rPr>
      </w:pPr>
    </w:p>
    <w:p w:rsidR="00B03AC9" w:rsidRPr="00EC454D" w:rsidRDefault="00B03AC9">
      <w:pPr>
        <w:rPr>
          <w:lang w:val="ru-RU"/>
        </w:rPr>
      </w:pPr>
    </w:p>
    <w:p w:rsidR="00B03AC9" w:rsidRPr="00EC454D" w:rsidRDefault="00B03AC9">
      <w:pPr>
        <w:rPr>
          <w:lang w:val="ru-RU"/>
        </w:rPr>
      </w:pPr>
    </w:p>
    <w:p w:rsidR="00B03AC9" w:rsidRPr="00EC454D" w:rsidRDefault="00B03AC9">
      <w:pPr>
        <w:rPr>
          <w:lang w:val="ru-RU"/>
        </w:rPr>
      </w:pPr>
    </w:p>
    <w:p w:rsidR="00B03AC9" w:rsidRPr="00EC454D" w:rsidRDefault="00B03AC9">
      <w:pPr>
        <w:rPr>
          <w:lang w:val="ru-RU"/>
        </w:rPr>
      </w:pPr>
    </w:p>
    <w:p w:rsidR="00B03AC9" w:rsidRPr="00EC454D" w:rsidRDefault="00B03AC9">
      <w:pPr>
        <w:rPr>
          <w:lang w:val="ru-RU"/>
        </w:rPr>
      </w:pPr>
    </w:p>
    <w:p w:rsidR="00B03AC9" w:rsidRPr="00EC454D" w:rsidRDefault="00B03AC9">
      <w:pPr>
        <w:rPr>
          <w:lang w:val="ru-RU"/>
        </w:rPr>
      </w:pPr>
    </w:p>
    <w:p w:rsidR="00B03AC9" w:rsidRPr="00EC454D" w:rsidRDefault="00B03AC9">
      <w:pPr>
        <w:rPr>
          <w:lang w:val="ru-RU"/>
        </w:rPr>
      </w:pPr>
    </w:p>
    <w:p w:rsidR="00B03AC9" w:rsidRPr="00EC454D" w:rsidRDefault="00B03AC9">
      <w:pPr>
        <w:rPr>
          <w:lang w:val="ru-RU"/>
        </w:rPr>
      </w:pPr>
    </w:p>
    <w:p w:rsidR="00B03AC9" w:rsidRPr="00EC454D" w:rsidRDefault="00B03AC9">
      <w:pPr>
        <w:rPr>
          <w:lang w:val="ru-RU"/>
        </w:rPr>
      </w:pPr>
    </w:p>
    <w:p w:rsidR="00B03AC9" w:rsidRPr="00EC454D" w:rsidRDefault="00EC454D">
      <w:pPr>
        <w:spacing w:before="200"/>
        <w:jc w:val="center"/>
        <w:rPr>
          <w:lang w:val="ru-RU"/>
        </w:rPr>
      </w:pPr>
      <w:r w:rsidRPr="00EC454D">
        <w:rPr>
          <w:color w:val="000000"/>
          <w:lang w:val="ru-RU"/>
        </w:rPr>
        <w:t>п. Прибрежный</w:t>
      </w:r>
    </w:p>
    <w:p w:rsidR="00B03AC9" w:rsidRPr="00EC454D" w:rsidRDefault="00EC454D">
      <w:pPr>
        <w:spacing w:before="200"/>
        <w:jc w:val="center"/>
        <w:rPr>
          <w:lang w:val="ru-RU"/>
        </w:rPr>
      </w:pPr>
      <w:r w:rsidRPr="00EC454D">
        <w:rPr>
          <w:color w:val="000000"/>
          <w:lang w:val="ru-RU"/>
        </w:rPr>
        <w:t>2023</w:t>
      </w:r>
    </w:p>
    <w:p w:rsidR="00B03AC9" w:rsidRPr="00EC454D" w:rsidRDefault="00EC454D">
      <w:pPr>
        <w:rPr>
          <w:lang w:val="ru-RU"/>
        </w:rPr>
      </w:pPr>
      <w:r w:rsidRPr="00EC454D">
        <w:rPr>
          <w:lang w:val="ru-RU"/>
        </w:rPr>
        <w:br w:type="page"/>
      </w:r>
    </w:p>
    <w:p w:rsidR="00B03AC9" w:rsidRPr="00EC454D" w:rsidRDefault="00B03AC9">
      <w:pPr>
        <w:rPr>
          <w:lang w:val="ru-RU"/>
        </w:rPr>
        <w:sectPr w:rsidR="00B03AC9" w:rsidRPr="00EC454D">
          <w:pgSz w:w="11905" w:h="16837"/>
          <w:pgMar w:top="300" w:right="600" w:bottom="1440" w:left="600" w:header="720" w:footer="720" w:gutter="0"/>
          <w:pgNumType w:start="1"/>
          <w:cols w:space="720"/>
        </w:sectPr>
      </w:pPr>
    </w:p>
    <w:p w:rsidR="00B03AC9" w:rsidRPr="00EC454D" w:rsidRDefault="00EC454D">
      <w:pPr>
        <w:spacing w:before="450"/>
        <w:jc w:val="center"/>
        <w:rPr>
          <w:lang w:val="ru-RU"/>
        </w:rPr>
      </w:pPr>
      <w:r w:rsidRPr="00EC454D">
        <w:rPr>
          <w:b/>
          <w:bCs/>
          <w:color w:val="000000"/>
          <w:sz w:val="24"/>
          <w:szCs w:val="24"/>
          <w:lang w:val="ru-RU"/>
        </w:rPr>
        <w:lastRenderedPageBreak/>
        <w:t>ОГЛАВЛЕНИЕ</w:t>
      </w:r>
    </w:p>
    <w:p w:rsidR="00B03AC9" w:rsidRPr="00EC454D" w:rsidRDefault="00EC454D">
      <w:pPr>
        <w:spacing w:before="50"/>
        <w:rPr>
          <w:lang w:val="ru-RU"/>
        </w:rPr>
      </w:pPr>
      <w:r w:rsidRPr="00EC454D">
        <w:rPr>
          <w:b/>
          <w:bCs/>
          <w:color w:val="000000"/>
          <w:sz w:val="24"/>
          <w:szCs w:val="24"/>
          <w:lang w:val="ru-RU"/>
        </w:rPr>
        <w:t>ВВЕДЕНИЕ...............................................................................................................................................</w:t>
      </w:r>
    </w:p>
    <w:p w:rsidR="00B03AC9" w:rsidRPr="00EC454D" w:rsidRDefault="00EC454D">
      <w:pPr>
        <w:spacing w:before="50"/>
        <w:rPr>
          <w:lang w:val="ru-RU"/>
        </w:rPr>
      </w:pPr>
      <w:r w:rsidRPr="00EC454D">
        <w:rPr>
          <w:color w:val="000000"/>
          <w:sz w:val="24"/>
          <w:szCs w:val="24"/>
          <w:lang w:val="ru-RU"/>
        </w:rPr>
        <w:t>Список сокращений....................................................................................................................................</w:t>
      </w:r>
    </w:p>
    <w:p w:rsidR="00B03AC9" w:rsidRPr="00EC454D" w:rsidRDefault="00EC454D">
      <w:pPr>
        <w:spacing w:before="50"/>
        <w:rPr>
          <w:lang w:val="ru-RU"/>
        </w:rPr>
      </w:pPr>
      <w:r w:rsidRPr="00EC454D">
        <w:rPr>
          <w:color w:val="000000"/>
          <w:sz w:val="24"/>
          <w:szCs w:val="24"/>
          <w:lang w:val="ru-RU"/>
        </w:rPr>
        <w:t>Нормативно-правовая база реализации образовательной программы дошкольного образования..</w:t>
      </w:r>
    </w:p>
    <w:p w:rsidR="00B03AC9" w:rsidRPr="00EC454D" w:rsidRDefault="00EC454D">
      <w:pPr>
        <w:spacing w:before="50"/>
        <w:rPr>
          <w:lang w:val="ru-RU"/>
        </w:rPr>
      </w:pPr>
      <w:r>
        <w:rPr>
          <w:b/>
          <w:bCs/>
          <w:color w:val="000000"/>
          <w:sz w:val="24"/>
          <w:szCs w:val="24"/>
        </w:rPr>
        <w:t>I</w:t>
      </w:r>
      <w:r w:rsidRPr="00EC454D">
        <w:rPr>
          <w:b/>
          <w:bCs/>
          <w:color w:val="000000"/>
          <w:sz w:val="24"/>
          <w:szCs w:val="24"/>
          <w:lang w:val="ru-RU"/>
        </w:rPr>
        <w:t>. ЦЕЛЕВОЙ РАЗДЕЛ</w:t>
      </w:r>
    </w:p>
    <w:p w:rsidR="00B03AC9" w:rsidRPr="00EC454D" w:rsidRDefault="00EC454D">
      <w:pPr>
        <w:spacing w:before="50"/>
        <w:rPr>
          <w:lang w:val="ru-RU"/>
        </w:rPr>
      </w:pPr>
      <w:r w:rsidRPr="00EC454D">
        <w:rPr>
          <w:color w:val="000000"/>
          <w:sz w:val="24"/>
          <w:szCs w:val="24"/>
          <w:lang w:val="ru-RU"/>
        </w:rPr>
        <w:t>ОБЯЗАТЕЛЬНАЯ ЧАСТЬ</w:t>
      </w:r>
    </w:p>
    <w:p w:rsidR="00B03AC9" w:rsidRPr="00EC454D" w:rsidRDefault="00EC454D">
      <w:pPr>
        <w:spacing w:before="50"/>
        <w:rPr>
          <w:lang w:val="ru-RU"/>
        </w:rPr>
      </w:pPr>
      <w:r w:rsidRPr="00EC454D">
        <w:rPr>
          <w:color w:val="000000"/>
          <w:sz w:val="24"/>
          <w:szCs w:val="24"/>
          <w:lang w:val="ru-RU"/>
        </w:rPr>
        <w:t>1.1. Пояснительная записка</w:t>
      </w:r>
    </w:p>
    <w:p w:rsidR="00B03AC9" w:rsidRPr="00EC454D" w:rsidRDefault="00EC454D">
      <w:pPr>
        <w:spacing w:before="50"/>
        <w:rPr>
          <w:lang w:val="ru-RU"/>
        </w:rPr>
      </w:pPr>
      <w:r w:rsidRPr="00EC454D">
        <w:rPr>
          <w:color w:val="000000"/>
          <w:sz w:val="24"/>
          <w:szCs w:val="24"/>
          <w:lang w:val="ru-RU"/>
        </w:rPr>
        <w:t xml:space="preserve">     1.1.1 Цели и задачи Программы организации...........................................................................................</w:t>
      </w:r>
    </w:p>
    <w:p w:rsidR="00B03AC9" w:rsidRPr="00EC454D" w:rsidRDefault="00EC454D">
      <w:pPr>
        <w:spacing w:before="50"/>
        <w:rPr>
          <w:lang w:val="ru-RU"/>
        </w:rPr>
      </w:pPr>
      <w:r w:rsidRPr="00EC454D">
        <w:rPr>
          <w:color w:val="000000"/>
          <w:sz w:val="24"/>
          <w:szCs w:val="24"/>
          <w:lang w:val="ru-RU"/>
        </w:rPr>
        <w:t xml:space="preserve">     1.1.2 Принципы и подходы к формированию Программы организации................................................</w:t>
      </w:r>
    </w:p>
    <w:p w:rsidR="00B03AC9" w:rsidRPr="00EC454D" w:rsidRDefault="00EC454D">
      <w:pPr>
        <w:spacing w:before="50"/>
        <w:rPr>
          <w:lang w:val="ru-RU"/>
        </w:rPr>
      </w:pPr>
      <w:r w:rsidRPr="00EC454D">
        <w:rPr>
          <w:color w:val="000000"/>
          <w:sz w:val="24"/>
          <w:szCs w:val="24"/>
          <w:lang w:val="ru-RU"/>
        </w:rPr>
        <w:t>1.2. Значимые для разработки и реализации Программы организации характеристики</w:t>
      </w:r>
    </w:p>
    <w:p w:rsidR="00B03AC9" w:rsidRPr="00EC454D" w:rsidRDefault="00EC454D">
      <w:pPr>
        <w:spacing w:before="50"/>
        <w:rPr>
          <w:lang w:val="ru-RU"/>
        </w:rPr>
      </w:pPr>
      <w:r w:rsidRPr="00EC454D">
        <w:rPr>
          <w:color w:val="000000"/>
          <w:sz w:val="24"/>
          <w:szCs w:val="24"/>
          <w:lang w:val="ru-RU"/>
        </w:rPr>
        <w:t xml:space="preserve">     1.2.1. Краткая информация об Организации..............................................................................................</w:t>
      </w:r>
    </w:p>
    <w:p w:rsidR="00B03AC9" w:rsidRPr="00EC454D" w:rsidRDefault="00EC454D">
      <w:pPr>
        <w:spacing w:before="50"/>
        <w:rPr>
          <w:lang w:val="ru-RU"/>
        </w:rPr>
      </w:pPr>
      <w:r w:rsidRPr="00EC454D">
        <w:rPr>
          <w:color w:val="000000"/>
          <w:sz w:val="24"/>
          <w:szCs w:val="24"/>
          <w:lang w:val="ru-RU"/>
        </w:rPr>
        <w:t xml:space="preserve">     1.2.2 Информация о контингенте воспитанников и их семьях................................................................</w:t>
      </w:r>
    </w:p>
    <w:p w:rsidR="00B03AC9" w:rsidRPr="00EC454D" w:rsidRDefault="00EC454D">
      <w:pPr>
        <w:spacing w:before="50"/>
        <w:rPr>
          <w:lang w:val="ru-RU"/>
        </w:rPr>
      </w:pPr>
      <w:r w:rsidRPr="00EC454D">
        <w:rPr>
          <w:color w:val="000000"/>
          <w:sz w:val="24"/>
          <w:szCs w:val="24"/>
          <w:lang w:val="ru-RU"/>
        </w:rPr>
        <w:t xml:space="preserve">     1.2.3. Характеристика возрастного развития детей...................................................................................</w:t>
      </w:r>
    </w:p>
    <w:p w:rsidR="00B03AC9" w:rsidRPr="00EC454D" w:rsidRDefault="00EC454D">
      <w:pPr>
        <w:spacing w:before="50"/>
        <w:rPr>
          <w:lang w:val="ru-RU"/>
        </w:rPr>
      </w:pPr>
      <w:r w:rsidRPr="00EC454D">
        <w:rPr>
          <w:color w:val="000000"/>
          <w:sz w:val="24"/>
          <w:szCs w:val="24"/>
          <w:lang w:val="ru-RU"/>
        </w:rPr>
        <w:t>1.3. Планируемые результаты реализации Программы организации............................................................</w:t>
      </w:r>
    </w:p>
    <w:p w:rsidR="00B03AC9" w:rsidRPr="00EC454D" w:rsidRDefault="00EC454D">
      <w:pPr>
        <w:spacing w:before="50"/>
        <w:rPr>
          <w:lang w:val="ru-RU"/>
        </w:rPr>
      </w:pPr>
      <w:r w:rsidRPr="00EC454D">
        <w:rPr>
          <w:color w:val="000000"/>
          <w:sz w:val="24"/>
          <w:szCs w:val="24"/>
          <w:lang w:val="ru-RU"/>
        </w:rPr>
        <w:t>1.4. Педагогическая диагностика достижения планируемых результатов..................................................</w:t>
      </w:r>
    </w:p>
    <w:p w:rsidR="00B03AC9" w:rsidRPr="00EC454D" w:rsidRDefault="00EC454D">
      <w:pPr>
        <w:spacing w:before="50"/>
        <w:rPr>
          <w:lang w:val="ru-RU"/>
        </w:rPr>
      </w:pPr>
      <w:r w:rsidRPr="00EC454D">
        <w:rPr>
          <w:i/>
          <w:iCs/>
          <w:color w:val="000000"/>
          <w:sz w:val="24"/>
          <w:szCs w:val="24"/>
          <w:lang w:val="ru-RU"/>
        </w:rPr>
        <w:t>ЧАСТЬ, ФОРМИРУЕМАЯ УЧАСТНИКАМИ ОБРАЗОВАТЕЛЬНЫХ ОТНОШЕНИЙ</w:t>
      </w:r>
    </w:p>
    <w:p w:rsidR="00B03AC9" w:rsidRPr="00EC454D" w:rsidRDefault="00EC454D">
      <w:pPr>
        <w:spacing w:before="50"/>
        <w:rPr>
          <w:lang w:val="ru-RU"/>
        </w:rPr>
      </w:pPr>
      <w:r>
        <w:rPr>
          <w:b/>
          <w:bCs/>
          <w:color w:val="000000"/>
          <w:sz w:val="24"/>
          <w:szCs w:val="24"/>
        </w:rPr>
        <w:t>II</w:t>
      </w:r>
      <w:r w:rsidRPr="00EC454D">
        <w:rPr>
          <w:b/>
          <w:bCs/>
          <w:color w:val="000000"/>
          <w:sz w:val="24"/>
          <w:szCs w:val="24"/>
          <w:lang w:val="ru-RU"/>
        </w:rPr>
        <w:t>. СОДЕРЖАТЕЛЬНЫЙ РАЗДЕЛ</w:t>
      </w:r>
    </w:p>
    <w:p w:rsidR="00B03AC9" w:rsidRPr="00EC454D" w:rsidRDefault="00EC454D">
      <w:pPr>
        <w:spacing w:before="50"/>
        <w:rPr>
          <w:lang w:val="ru-RU"/>
        </w:rPr>
      </w:pPr>
      <w:r w:rsidRPr="00EC454D">
        <w:rPr>
          <w:color w:val="000000"/>
          <w:sz w:val="24"/>
          <w:szCs w:val="24"/>
          <w:lang w:val="ru-RU"/>
        </w:rPr>
        <w:t>ОБЯЗАТЕЛЬНАЯ ЧАСТЬ</w:t>
      </w:r>
    </w:p>
    <w:p w:rsidR="00B03AC9" w:rsidRPr="00EC454D" w:rsidRDefault="00EC454D">
      <w:pPr>
        <w:spacing w:before="50"/>
        <w:rPr>
          <w:lang w:val="ru-RU"/>
        </w:rPr>
      </w:pPr>
      <w:r w:rsidRPr="00EC454D">
        <w:rPr>
          <w:color w:val="000000"/>
          <w:sz w:val="24"/>
          <w:szCs w:val="24"/>
          <w:lang w:val="ru-RU"/>
        </w:rPr>
        <w:t xml:space="preserve">2.1. Описание образовательной деятельности в соответствии с направлениями развития ребенка, представленными в образовательных областях </w:t>
      </w:r>
    </w:p>
    <w:p w:rsidR="00B03AC9" w:rsidRPr="00EC454D" w:rsidRDefault="00EC454D">
      <w:pPr>
        <w:spacing w:before="50"/>
        <w:rPr>
          <w:lang w:val="ru-RU"/>
        </w:rPr>
      </w:pPr>
      <w:r w:rsidRPr="00EC454D">
        <w:rPr>
          <w:color w:val="000000"/>
          <w:sz w:val="24"/>
          <w:szCs w:val="24"/>
          <w:lang w:val="ru-RU"/>
        </w:rPr>
        <w:t xml:space="preserve">     2.1.1.Социально-коммуникативное развитие</w:t>
      </w:r>
    </w:p>
    <w:p w:rsidR="00B03AC9" w:rsidRPr="00EC454D" w:rsidRDefault="00EC454D">
      <w:pPr>
        <w:spacing w:before="50"/>
        <w:rPr>
          <w:lang w:val="ru-RU"/>
        </w:rPr>
      </w:pPr>
      <w:r w:rsidRPr="00EC454D">
        <w:rPr>
          <w:color w:val="000000"/>
          <w:sz w:val="24"/>
          <w:szCs w:val="24"/>
          <w:lang w:val="ru-RU"/>
        </w:rPr>
        <w:t xml:space="preserve">     2.1.2.Познавательное развитие</w:t>
      </w:r>
    </w:p>
    <w:p w:rsidR="00B03AC9" w:rsidRPr="00E50441" w:rsidRDefault="00EC454D">
      <w:pPr>
        <w:spacing w:before="50"/>
        <w:rPr>
          <w:lang w:val="ru-RU"/>
        </w:rPr>
      </w:pPr>
      <w:r w:rsidRPr="00EC454D">
        <w:rPr>
          <w:color w:val="000000"/>
          <w:sz w:val="24"/>
          <w:szCs w:val="24"/>
          <w:lang w:val="ru-RU"/>
        </w:rPr>
        <w:t xml:space="preserve">     2.1.3. </w:t>
      </w:r>
      <w:r w:rsidRPr="00E50441">
        <w:rPr>
          <w:color w:val="000000"/>
          <w:sz w:val="24"/>
          <w:szCs w:val="24"/>
          <w:lang w:val="ru-RU"/>
        </w:rPr>
        <w:t>Речевое развитие</w:t>
      </w:r>
    </w:p>
    <w:p w:rsidR="00B03AC9" w:rsidRPr="00EC454D" w:rsidRDefault="00EC454D">
      <w:pPr>
        <w:spacing w:before="50"/>
        <w:rPr>
          <w:lang w:val="ru-RU"/>
        </w:rPr>
      </w:pPr>
      <w:r w:rsidRPr="00E50441">
        <w:rPr>
          <w:color w:val="000000"/>
          <w:sz w:val="24"/>
          <w:szCs w:val="24"/>
          <w:lang w:val="ru-RU"/>
        </w:rPr>
        <w:t xml:space="preserve">     </w:t>
      </w:r>
      <w:r w:rsidRPr="00EC454D">
        <w:rPr>
          <w:color w:val="000000"/>
          <w:sz w:val="24"/>
          <w:szCs w:val="24"/>
          <w:lang w:val="ru-RU"/>
        </w:rPr>
        <w:t>2.1.4. Физическое развитие</w:t>
      </w:r>
    </w:p>
    <w:p w:rsidR="00B03AC9" w:rsidRPr="00EC454D" w:rsidRDefault="00EC454D">
      <w:pPr>
        <w:spacing w:before="50"/>
        <w:rPr>
          <w:lang w:val="ru-RU"/>
        </w:rPr>
      </w:pPr>
      <w:r w:rsidRPr="00EC454D">
        <w:rPr>
          <w:color w:val="000000"/>
          <w:sz w:val="24"/>
          <w:szCs w:val="24"/>
          <w:lang w:val="ru-RU"/>
        </w:rPr>
        <w:t xml:space="preserve">     2.1 5. Художественно-эстетическое развитие</w:t>
      </w:r>
    </w:p>
    <w:p w:rsidR="00B03AC9" w:rsidRPr="00EC454D" w:rsidRDefault="00EC454D">
      <w:pPr>
        <w:spacing w:before="50"/>
        <w:rPr>
          <w:lang w:val="ru-RU"/>
        </w:rPr>
      </w:pPr>
      <w:r w:rsidRPr="00EC454D">
        <w:rPr>
          <w:color w:val="000000"/>
          <w:sz w:val="24"/>
          <w:szCs w:val="24"/>
          <w:lang w:val="ru-RU"/>
        </w:rPr>
        <w:t>2.2. Вариативные формы, способы, методы и средства реализации программы организации</w:t>
      </w:r>
    </w:p>
    <w:p w:rsidR="00B03AC9" w:rsidRPr="00EC454D" w:rsidRDefault="00EC454D">
      <w:pPr>
        <w:spacing w:before="50"/>
        <w:rPr>
          <w:lang w:val="ru-RU"/>
        </w:rPr>
      </w:pPr>
      <w:r w:rsidRPr="00EC454D">
        <w:rPr>
          <w:color w:val="000000"/>
          <w:sz w:val="24"/>
          <w:szCs w:val="24"/>
          <w:lang w:val="ru-RU"/>
        </w:rPr>
        <w:t>2.3. Особенности образовательной деятельности разных видов и культурных практик</w:t>
      </w:r>
    </w:p>
    <w:p w:rsidR="00B03AC9" w:rsidRPr="00EC454D" w:rsidRDefault="00EC454D">
      <w:pPr>
        <w:spacing w:before="50"/>
        <w:rPr>
          <w:lang w:val="ru-RU"/>
        </w:rPr>
      </w:pPr>
      <w:r w:rsidRPr="00EC454D">
        <w:rPr>
          <w:color w:val="000000"/>
          <w:sz w:val="24"/>
          <w:szCs w:val="24"/>
          <w:lang w:val="ru-RU"/>
        </w:rPr>
        <w:t>2.4. Способы и направления поддержки детской инициативы</w:t>
      </w:r>
    </w:p>
    <w:p w:rsidR="00B03AC9" w:rsidRPr="00EC454D" w:rsidRDefault="00EC454D">
      <w:pPr>
        <w:spacing w:before="50"/>
        <w:rPr>
          <w:lang w:val="ru-RU"/>
        </w:rPr>
      </w:pPr>
      <w:r w:rsidRPr="00EC454D">
        <w:rPr>
          <w:color w:val="000000"/>
          <w:sz w:val="24"/>
          <w:szCs w:val="24"/>
          <w:lang w:val="ru-RU"/>
        </w:rPr>
        <w:t>2.5. Особенности взаимодействия педагогического коллектива с семьями обучающихся</w:t>
      </w:r>
    </w:p>
    <w:p w:rsidR="00B03AC9" w:rsidRPr="00EC454D" w:rsidRDefault="00EC454D">
      <w:pPr>
        <w:spacing w:before="50"/>
        <w:rPr>
          <w:lang w:val="ru-RU"/>
        </w:rPr>
      </w:pPr>
      <w:r w:rsidRPr="00EC454D">
        <w:rPr>
          <w:color w:val="000000"/>
          <w:sz w:val="24"/>
          <w:szCs w:val="24"/>
          <w:lang w:val="ru-RU"/>
        </w:rPr>
        <w:t>2.6. Направления и задачи коррекционно-развивающей работы</w:t>
      </w:r>
    </w:p>
    <w:p w:rsidR="00B03AC9" w:rsidRPr="00EC454D" w:rsidRDefault="00EC454D">
      <w:pPr>
        <w:spacing w:before="50"/>
        <w:rPr>
          <w:lang w:val="ru-RU"/>
        </w:rPr>
      </w:pPr>
      <w:r w:rsidRPr="00EC454D">
        <w:rPr>
          <w:color w:val="000000"/>
          <w:sz w:val="24"/>
          <w:szCs w:val="24"/>
          <w:lang w:val="ru-RU"/>
        </w:rPr>
        <w:t xml:space="preserve">     2.6.1.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B03AC9" w:rsidRDefault="00EC454D">
      <w:pPr>
        <w:spacing w:before="50"/>
        <w:rPr>
          <w:color w:val="000000"/>
          <w:sz w:val="24"/>
          <w:szCs w:val="24"/>
          <w:lang w:val="ru-RU"/>
        </w:rPr>
      </w:pPr>
      <w:r w:rsidRPr="00EC454D">
        <w:rPr>
          <w:color w:val="000000"/>
          <w:sz w:val="24"/>
          <w:szCs w:val="24"/>
          <w:lang w:val="ru-RU"/>
        </w:rPr>
        <w:t xml:space="preserve">     2.6.2. Содержание коррекционно-развивающей работы</w:t>
      </w:r>
    </w:p>
    <w:p w:rsidR="0070044C" w:rsidRPr="00EC454D" w:rsidRDefault="0070044C">
      <w:pPr>
        <w:spacing w:before="50"/>
        <w:rPr>
          <w:lang w:val="ru-RU"/>
        </w:rPr>
      </w:pPr>
      <w:r>
        <w:rPr>
          <w:color w:val="000000"/>
          <w:sz w:val="24"/>
          <w:szCs w:val="24"/>
          <w:lang w:val="ru-RU"/>
        </w:rPr>
        <w:lastRenderedPageBreak/>
        <w:t>2.7. Иные компоненты программы</w:t>
      </w:r>
    </w:p>
    <w:p w:rsidR="00B03AC9" w:rsidRPr="00EC454D" w:rsidRDefault="00EC454D">
      <w:pPr>
        <w:spacing w:before="50"/>
        <w:rPr>
          <w:lang w:val="ru-RU"/>
        </w:rPr>
      </w:pPr>
      <w:r w:rsidRPr="00EC454D">
        <w:rPr>
          <w:color w:val="000000"/>
          <w:sz w:val="24"/>
          <w:szCs w:val="24"/>
          <w:lang w:val="ru-RU"/>
        </w:rPr>
        <w:t>2</w:t>
      </w:r>
      <w:r w:rsidR="0070044C">
        <w:rPr>
          <w:color w:val="000000"/>
          <w:sz w:val="24"/>
          <w:szCs w:val="24"/>
          <w:lang w:val="ru-RU"/>
        </w:rPr>
        <w:t>.8</w:t>
      </w:r>
      <w:r w:rsidRPr="00EC454D">
        <w:rPr>
          <w:color w:val="000000"/>
          <w:sz w:val="24"/>
          <w:szCs w:val="24"/>
          <w:lang w:val="ru-RU"/>
        </w:rPr>
        <w:t>. Программа воспитания ДОО</w:t>
      </w:r>
    </w:p>
    <w:p w:rsidR="00B03AC9" w:rsidRPr="00EC454D" w:rsidRDefault="0070044C">
      <w:pPr>
        <w:spacing w:before="50"/>
        <w:rPr>
          <w:lang w:val="ru-RU"/>
        </w:rPr>
      </w:pPr>
      <w:r>
        <w:rPr>
          <w:color w:val="000000"/>
          <w:sz w:val="24"/>
          <w:szCs w:val="24"/>
          <w:lang w:val="ru-RU"/>
        </w:rPr>
        <w:t xml:space="preserve">     2.8</w:t>
      </w:r>
      <w:r w:rsidR="00EC454D" w:rsidRPr="00EC454D">
        <w:rPr>
          <w:color w:val="000000"/>
          <w:sz w:val="24"/>
          <w:szCs w:val="24"/>
          <w:lang w:val="ru-RU"/>
        </w:rPr>
        <w:t>.1. Целевой раздел Программы воспитания</w:t>
      </w:r>
    </w:p>
    <w:p w:rsidR="00B03AC9" w:rsidRPr="00EC454D" w:rsidRDefault="0070044C">
      <w:pPr>
        <w:spacing w:before="50"/>
        <w:rPr>
          <w:lang w:val="ru-RU"/>
        </w:rPr>
      </w:pPr>
      <w:r>
        <w:rPr>
          <w:color w:val="000000"/>
          <w:sz w:val="24"/>
          <w:szCs w:val="24"/>
          <w:lang w:val="ru-RU"/>
        </w:rPr>
        <w:t xml:space="preserve">     2.8</w:t>
      </w:r>
      <w:r w:rsidR="00EC454D" w:rsidRPr="00EC454D">
        <w:rPr>
          <w:color w:val="000000"/>
          <w:sz w:val="24"/>
          <w:szCs w:val="24"/>
          <w:lang w:val="ru-RU"/>
        </w:rPr>
        <w:t>.2. Содержательный раздел Программы воспитания</w:t>
      </w:r>
    </w:p>
    <w:p w:rsidR="00B03AC9" w:rsidRPr="00EC454D" w:rsidRDefault="0070044C">
      <w:pPr>
        <w:spacing w:before="50"/>
        <w:rPr>
          <w:lang w:val="ru-RU"/>
        </w:rPr>
      </w:pPr>
      <w:r>
        <w:rPr>
          <w:color w:val="000000"/>
          <w:sz w:val="24"/>
          <w:szCs w:val="24"/>
          <w:lang w:val="ru-RU"/>
        </w:rPr>
        <w:t xml:space="preserve">     2.8</w:t>
      </w:r>
      <w:r w:rsidR="00EC454D" w:rsidRPr="00EC454D">
        <w:rPr>
          <w:color w:val="000000"/>
          <w:sz w:val="24"/>
          <w:szCs w:val="24"/>
          <w:lang w:val="ru-RU"/>
        </w:rPr>
        <w:t>.3. Организационный раздел Программы воспитания</w:t>
      </w:r>
    </w:p>
    <w:p w:rsidR="00B03AC9" w:rsidRPr="00EC454D" w:rsidRDefault="00EC454D">
      <w:pPr>
        <w:spacing w:before="50"/>
        <w:rPr>
          <w:lang w:val="ru-RU"/>
        </w:rPr>
      </w:pPr>
      <w:r w:rsidRPr="00EC454D">
        <w:rPr>
          <w:i/>
          <w:iCs/>
          <w:color w:val="000000"/>
          <w:sz w:val="24"/>
          <w:szCs w:val="24"/>
          <w:lang w:val="ru-RU"/>
        </w:rPr>
        <w:t>ЧАСТЬ, ФОРМИРУЕМАЯ УЧАСТНИКАМИ ОБРАЗОВАТЕЛЬНЫХ ОТНОШЕНИЙ</w:t>
      </w:r>
    </w:p>
    <w:p w:rsidR="00B03AC9" w:rsidRPr="00EC454D" w:rsidRDefault="00EC454D">
      <w:pPr>
        <w:spacing w:before="50"/>
        <w:rPr>
          <w:lang w:val="ru-RU"/>
        </w:rPr>
      </w:pPr>
      <w:r>
        <w:rPr>
          <w:b/>
          <w:bCs/>
          <w:color w:val="000000"/>
          <w:sz w:val="24"/>
          <w:szCs w:val="24"/>
        </w:rPr>
        <w:t>III</w:t>
      </w:r>
      <w:r w:rsidRPr="00EC454D">
        <w:rPr>
          <w:b/>
          <w:bCs/>
          <w:color w:val="000000"/>
          <w:sz w:val="24"/>
          <w:szCs w:val="24"/>
          <w:lang w:val="ru-RU"/>
        </w:rPr>
        <w:t>. ОРГАНИЗАЦИОННЫЙ РАЗДЕЛ</w:t>
      </w:r>
    </w:p>
    <w:p w:rsidR="00B03AC9" w:rsidRPr="00EC454D" w:rsidRDefault="00EC454D">
      <w:pPr>
        <w:spacing w:before="50"/>
        <w:rPr>
          <w:lang w:val="ru-RU"/>
        </w:rPr>
      </w:pPr>
      <w:r w:rsidRPr="00EC454D">
        <w:rPr>
          <w:color w:val="000000"/>
          <w:sz w:val="24"/>
          <w:szCs w:val="24"/>
          <w:lang w:val="ru-RU"/>
        </w:rPr>
        <w:t>ОБЯЗАТЕЛЬНАЯ ЧАСТЬ</w:t>
      </w:r>
    </w:p>
    <w:p w:rsidR="00B03AC9" w:rsidRPr="00EC454D" w:rsidRDefault="00EC454D">
      <w:pPr>
        <w:spacing w:before="50"/>
        <w:rPr>
          <w:lang w:val="ru-RU"/>
        </w:rPr>
      </w:pPr>
      <w:r w:rsidRPr="00EC454D">
        <w:rPr>
          <w:color w:val="000000"/>
          <w:sz w:val="24"/>
          <w:szCs w:val="24"/>
          <w:lang w:val="ru-RU"/>
        </w:rPr>
        <w:t>3.1. Психолого-педагогические условия реализации Программы</w:t>
      </w:r>
    </w:p>
    <w:p w:rsidR="00B03AC9" w:rsidRPr="00EC454D" w:rsidRDefault="00EC454D">
      <w:pPr>
        <w:spacing w:before="50"/>
        <w:rPr>
          <w:lang w:val="ru-RU"/>
        </w:rPr>
      </w:pPr>
      <w:r w:rsidRPr="00EC454D">
        <w:rPr>
          <w:color w:val="000000"/>
          <w:sz w:val="24"/>
          <w:szCs w:val="24"/>
          <w:lang w:val="ru-RU"/>
        </w:rPr>
        <w:t>3.2. Материально-техническое обеспечение реализации Программы</w:t>
      </w:r>
    </w:p>
    <w:p w:rsidR="00B03AC9" w:rsidRPr="00EC454D" w:rsidRDefault="00EC454D">
      <w:pPr>
        <w:spacing w:before="50"/>
        <w:rPr>
          <w:lang w:val="ru-RU"/>
        </w:rPr>
      </w:pPr>
      <w:r w:rsidRPr="00EC454D">
        <w:rPr>
          <w:color w:val="000000"/>
          <w:sz w:val="24"/>
          <w:szCs w:val="24"/>
          <w:lang w:val="ru-RU"/>
        </w:rPr>
        <w:t>3.3. Особенности организации развивающей предметно-пространственной среды</w:t>
      </w:r>
    </w:p>
    <w:p w:rsidR="00B03AC9" w:rsidRPr="00EC454D" w:rsidRDefault="00EC454D">
      <w:pPr>
        <w:spacing w:before="50"/>
        <w:rPr>
          <w:lang w:val="ru-RU"/>
        </w:rPr>
      </w:pPr>
      <w:r w:rsidRPr="00EC454D">
        <w:rPr>
          <w:color w:val="000000"/>
          <w:sz w:val="24"/>
          <w:szCs w:val="24"/>
          <w:lang w:val="ru-RU"/>
        </w:rPr>
        <w:t>3.4. Обеспеченность методическими материалами и средствами обучения и воспитания</w:t>
      </w:r>
    </w:p>
    <w:p w:rsidR="00B03AC9" w:rsidRPr="00EC454D" w:rsidRDefault="00EC454D">
      <w:pPr>
        <w:spacing w:before="50"/>
        <w:rPr>
          <w:lang w:val="ru-RU"/>
        </w:rPr>
      </w:pPr>
      <w:r w:rsidRPr="00EC454D">
        <w:rPr>
          <w:color w:val="000000"/>
          <w:sz w:val="24"/>
          <w:szCs w:val="24"/>
          <w:lang w:val="ru-RU"/>
        </w:rPr>
        <w:t>3.5. Примерный режим и распорядок дня</w:t>
      </w:r>
    </w:p>
    <w:p w:rsidR="00B03AC9" w:rsidRPr="00EC454D" w:rsidRDefault="00EC454D">
      <w:pPr>
        <w:spacing w:before="50"/>
        <w:rPr>
          <w:lang w:val="ru-RU"/>
        </w:rPr>
      </w:pPr>
      <w:r w:rsidRPr="00EC454D">
        <w:rPr>
          <w:color w:val="000000"/>
          <w:sz w:val="24"/>
          <w:szCs w:val="24"/>
          <w:lang w:val="ru-RU"/>
        </w:rPr>
        <w:t>3.6. Календарный план воспитательной работы (традиционные события, праздники, мероприятия)</w:t>
      </w:r>
    </w:p>
    <w:p w:rsidR="00B03AC9" w:rsidRPr="00EC454D" w:rsidRDefault="00EC454D">
      <w:pPr>
        <w:spacing w:before="50"/>
        <w:rPr>
          <w:lang w:val="ru-RU"/>
        </w:rPr>
      </w:pPr>
      <w:r w:rsidRPr="00EC454D">
        <w:rPr>
          <w:i/>
          <w:iCs/>
          <w:color w:val="000000"/>
          <w:sz w:val="24"/>
          <w:szCs w:val="24"/>
          <w:lang w:val="ru-RU"/>
        </w:rPr>
        <w:t>ЧАСТЬ, ФОРМИРУЕМАЯ УЧАСТНИКАМИ ОБРАЗОВАТЕЛЬНЫХ ОТНОШЕНИЙ</w:t>
      </w:r>
    </w:p>
    <w:p w:rsidR="00B03AC9" w:rsidRPr="00EC454D" w:rsidRDefault="00EC454D">
      <w:pPr>
        <w:spacing w:before="50"/>
        <w:rPr>
          <w:lang w:val="ru-RU"/>
        </w:rPr>
      </w:pPr>
      <w:r>
        <w:rPr>
          <w:b/>
          <w:bCs/>
          <w:color w:val="000000"/>
          <w:sz w:val="24"/>
          <w:szCs w:val="24"/>
        </w:rPr>
        <w:t>IV</w:t>
      </w:r>
      <w:r w:rsidRPr="00EC454D">
        <w:rPr>
          <w:b/>
          <w:bCs/>
          <w:color w:val="000000"/>
          <w:sz w:val="24"/>
          <w:szCs w:val="24"/>
          <w:lang w:val="ru-RU"/>
        </w:rPr>
        <w:t>. КРАТКАЯ ПРЕЗЕНТАЦИЯ</w:t>
      </w:r>
    </w:p>
    <w:p w:rsidR="00B03AC9" w:rsidRPr="00EC454D" w:rsidRDefault="00EC454D">
      <w:pPr>
        <w:spacing w:before="50"/>
        <w:rPr>
          <w:lang w:val="ru-RU"/>
        </w:rPr>
      </w:pPr>
      <w:r w:rsidRPr="00EC454D">
        <w:rPr>
          <w:color w:val="000000"/>
          <w:sz w:val="24"/>
          <w:szCs w:val="24"/>
          <w:lang w:val="ru-RU"/>
        </w:rPr>
        <w:t>4.1. Общая информация</w:t>
      </w:r>
    </w:p>
    <w:p w:rsidR="00B03AC9" w:rsidRPr="00EC454D" w:rsidRDefault="00EC454D">
      <w:pPr>
        <w:spacing w:before="50"/>
        <w:rPr>
          <w:lang w:val="ru-RU"/>
        </w:rPr>
      </w:pPr>
      <w:r w:rsidRPr="00EC454D">
        <w:rPr>
          <w:color w:val="000000"/>
          <w:sz w:val="24"/>
          <w:szCs w:val="24"/>
          <w:lang w:val="ru-RU"/>
        </w:rPr>
        <w:t>4.2. Возрастные и иные категории детей, на которых ориентирована Программа Организации</w:t>
      </w:r>
    </w:p>
    <w:p w:rsidR="00B03AC9" w:rsidRPr="00EC454D" w:rsidRDefault="00EC454D">
      <w:pPr>
        <w:spacing w:before="50"/>
        <w:rPr>
          <w:lang w:val="ru-RU"/>
        </w:rPr>
      </w:pPr>
      <w:r w:rsidRPr="00EC454D">
        <w:rPr>
          <w:color w:val="000000"/>
          <w:sz w:val="24"/>
          <w:szCs w:val="24"/>
          <w:lang w:val="ru-RU"/>
        </w:rPr>
        <w:t>4.3. Характеристика части, формируемой участниками образовательных отношений</w:t>
      </w:r>
    </w:p>
    <w:p w:rsidR="00B03AC9" w:rsidRPr="00EC454D" w:rsidRDefault="00EC454D">
      <w:pPr>
        <w:spacing w:before="50"/>
        <w:rPr>
          <w:lang w:val="ru-RU"/>
        </w:rPr>
      </w:pPr>
      <w:r w:rsidRPr="00EC454D">
        <w:rPr>
          <w:color w:val="000000"/>
          <w:sz w:val="24"/>
          <w:szCs w:val="24"/>
          <w:lang w:val="ru-RU"/>
        </w:rPr>
        <w:t>4.4. Характеристика взаимодействия педагогического коллектива с семьями детей</w:t>
      </w:r>
    </w:p>
    <w:p w:rsidR="00B03AC9" w:rsidRPr="00EC454D" w:rsidRDefault="00EC454D">
      <w:pPr>
        <w:rPr>
          <w:lang w:val="ru-RU"/>
        </w:rPr>
      </w:pPr>
      <w:r w:rsidRPr="00EC454D">
        <w:rPr>
          <w:lang w:val="ru-RU"/>
        </w:rPr>
        <w:br w:type="page"/>
      </w:r>
    </w:p>
    <w:p w:rsidR="00B03AC9" w:rsidRPr="00EC454D" w:rsidRDefault="00B03AC9">
      <w:pPr>
        <w:rPr>
          <w:lang w:val="ru-RU"/>
        </w:rPr>
        <w:sectPr w:rsidR="00B03AC9" w:rsidRPr="00EC454D">
          <w:pgSz w:w="11905" w:h="16837"/>
          <w:pgMar w:top="300" w:right="600" w:bottom="1440" w:left="600" w:header="720" w:footer="720" w:gutter="0"/>
          <w:pgNumType w:start="1"/>
          <w:cols w:space="720"/>
        </w:sectPr>
      </w:pPr>
    </w:p>
    <w:p w:rsidR="00B03AC9" w:rsidRPr="00EC454D" w:rsidRDefault="00EC454D">
      <w:pPr>
        <w:spacing w:before="450"/>
        <w:jc w:val="center"/>
        <w:rPr>
          <w:lang w:val="ru-RU"/>
        </w:rPr>
      </w:pPr>
      <w:r w:rsidRPr="00EC454D">
        <w:rPr>
          <w:b/>
          <w:bCs/>
          <w:color w:val="000000"/>
          <w:sz w:val="24"/>
          <w:szCs w:val="24"/>
          <w:lang w:val="ru-RU"/>
        </w:rPr>
        <w:lastRenderedPageBreak/>
        <w:t>ВВЕДЕНИЕ</w:t>
      </w:r>
    </w:p>
    <w:p w:rsidR="00B03AC9" w:rsidRPr="00EC454D" w:rsidRDefault="00EC454D">
      <w:pPr>
        <w:spacing w:before="50"/>
        <w:jc w:val="center"/>
        <w:rPr>
          <w:lang w:val="ru-RU"/>
        </w:rPr>
      </w:pPr>
      <w:r w:rsidRPr="00EC454D">
        <w:rPr>
          <w:b/>
          <w:bCs/>
          <w:color w:val="000000"/>
          <w:lang w:val="ru-RU"/>
        </w:rPr>
        <w:t>Список сокращений</w:t>
      </w:r>
    </w:p>
    <w:p w:rsidR="00B03AC9" w:rsidRPr="00EC454D" w:rsidRDefault="00EC454D">
      <w:pPr>
        <w:rPr>
          <w:lang w:val="ru-RU"/>
        </w:rPr>
      </w:pPr>
      <w:r w:rsidRPr="00EC454D">
        <w:rPr>
          <w:color w:val="000000"/>
          <w:sz w:val="24"/>
          <w:szCs w:val="24"/>
          <w:lang w:val="ru-RU"/>
        </w:rPr>
        <w:t>ДО – дошкольное образование.</w:t>
      </w:r>
    </w:p>
    <w:p w:rsidR="00B03AC9" w:rsidRPr="00EC454D" w:rsidRDefault="00EC454D">
      <w:pPr>
        <w:rPr>
          <w:lang w:val="ru-RU"/>
        </w:rPr>
      </w:pPr>
      <w:r w:rsidRPr="00EC454D">
        <w:rPr>
          <w:color w:val="000000"/>
          <w:sz w:val="24"/>
          <w:szCs w:val="24"/>
          <w:lang w:val="ru-RU"/>
        </w:rPr>
        <w:t>ДОО – организации (всех форм собственности), осуществляющие образовательную деятельность, – образовательные организации, а также организации, осуществляющие обучение или индивидуальные предприниматели, реализующие образовательные программы дошкольного образования и осуществляющие присмотр и уход за детьми</w:t>
      </w:r>
    </w:p>
    <w:p w:rsidR="00B03AC9" w:rsidRPr="00EC454D" w:rsidRDefault="00EC454D">
      <w:pPr>
        <w:rPr>
          <w:lang w:val="ru-RU"/>
        </w:rPr>
      </w:pPr>
      <w:r w:rsidRPr="00EC454D">
        <w:rPr>
          <w:color w:val="000000"/>
          <w:sz w:val="24"/>
          <w:szCs w:val="24"/>
          <w:lang w:val="ru-RU"/>
        </w:rPr>
        <w:t>КРР – коррекционно-развивающая работа.</w:t>
      </w:r>
    </w:p>
    <w:p w:rsidR="00B03AC9" w:rsidRPr="00EC454D" w:rsidRDefault="00EC454D">
      <w:pPr>
        <w:rPr>
          <w:lang w:val="ru-RU"/>
        </w:rPr>
      </w:pPr>
      <w:r w:rsidRPr="00EC454D">
        <w:rPr>
          <w:color w:val="000000"/>
          <w:sz w:val="24"/>
          <w:szCs w:val="24"/>
          <w:lang w:val="ru-RU"/>
        </w:rPr>
        <w:t>ОВЗ – ограниченные возможности здоровья.</w:t>
      </w:r>
    </w:p>
    <w:p w:rsidR="00B03AC9" w:rsidRPr="00EC454D" w:rsidRDefault="00EC454D">
      <w:pPr>
        <w:rPr>
          <w:lang w:val="ru-RU"/>
        </w:rPr>
      </w:pPr>
      <w:r w:rsidRPr="00EC454D">
        <w:rPr>
          <w:color w:val="000000"/>
          <w:sz w:val="24"/>
          <w:szCs w:val="24"/>
          <w:lang w:val="ru-RU"/>
        </w:rPr>
        <w:t>ООП – особые образовательные потребности.</w:t>
      </w:r>
    </w:p>
    <w:p w:rsidR="00B03AC9" w:rsidRPr="00EC454D" w:rsidRDefault="00EC454D">
      <w:pPr>
        <w:rPr>
          <w:lang w:val="ru-RU"/>
        </w:rPr>
      </w:pPr>
      <w:r w:rsidRPr="00EC454D">
        <w:rPr>
          <w:color w:val="000000"/>
          <w:sz w:val="24"/>
          <w:szCs w:val="24"/>
          <w:lang w:val="ru-RU"/>
        </w:rPr>
        <w:t>Парциальная программа – конкретная парциальная программа, реализуемая в данной образовательной организации.</w:t>
      </w:r>
    </w:p>
    <w:p w:rsidR="00B03AC9" w:rsidRPr="00EC454D" w:rsidRDefault="00EC454D">
      <w:pPr>
        <w:rPr>
          <w:lang w:val="ru-RU"/>
        </w:rPr>
      </w:pPr>
      <w:r w:rsidRPr="00EC454D">
        <w:rPr>
          <w:color w:val="000000"/>
          <w:sz w:val="24"/>
          <w:szCs w:val="24"/>
          <w:lang w:val="ru-RU"/>
        </w:rPr>
        <w:t>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 .</w:t>
      </w:r>
    </w:p>
    <w:p w:rsidR="00B03AC9" w:rsidRPr="00EC454D" w:rsidRDefault="00EC454D">
      <w:pPr>
        <w:rPr>
          <w:lang w:val="ru-RU"/>
        </w:rPr>
      </w:pPr>
      <w:r w:rsidRPr="00EC454D">
        <w:rPr>
          <w:color w:val="000000"/>
          <w:sz w:val="24"/>
          <w:szCs w:val="24"/>
          <w:lang w:val="ru-RU"/>
        </w:rPr>
        <w:t xml:space="preserve">ПМПК – Психолого-медико-педагогическая комиссия. </w:t>
      </w:r>
    </w:p>
    <w:p w:rsidR="00B03AC9" w:rsidRPr="00EC454D" w:rsidRDefault="00EC454D">
      <w:pPr>
        <w:rPr>
          <w:lang w:val="ru-RU"/>
        </w:rPr>
      </w:pPr>
      <w:r w:rsidRPr="00EC454D">
        <w:rPr>
          <w:color w:val="000000"/>
          <w:sz w:val="24"/>
          <w:szCs w:val="24"/>
          <w:lang w:val="ru-RU"/>
        </w:rPr>
        <w:t>ППк – Психолого-педагогический консилиум.</w:t>
      </w:r>
    </w:p>
    <w:p w:rsidR="00B03AC9" w:rsidRPr="00EC454D" w:rsidRDefault="00EC454D">
      <w:pPr>
        <w:rPr>
          <w:lang w:val="ru-RU"/>
        </w:rPr>
      </w:pPr>
      <w:r w:rsidRPr="00EC454D">
        <w:rPr>
          <w:color w:val="000000"/>
          <w:sz w:val="24"/>
          <w:szCs w:val="24"/>
          <w:lang w:val="ru-RU"/>
        </w:rPr>
        <w:t>Программа – образовательная программа дошкольного образования, разработанная в организации, осуществляющей образовательную деятельность и реализующей образовательные программы дошкольного образования.</w:t>
      </w:r>
    </w:p>
    <w:p w:rsidR="00B03AC9" w:rsidRPr="00EC454D" w:rsidRDefault="00EC454D">
      <w:pPr>
        <w:rPr>
          <w:lang w:val="ru-RU"/>
        </w:rPr>
      </w:pPr>
      <w:r w:rsidRPr="00EC454D">
        <w:rPr>
          <w:color w:val="000000"/>
          <w:sz w:val="24"/>
          <w:szCs w:val="24"/>
          <w:lang w:val="ru-RU"/>
        </w:rPr>
        <w:t>Программа воспитания – Федеральная рабочая программа воспитания.</w:t>
      </w:r>
    </w:p>
    <w:p w:rsidR="00B03AC9" w:rsidRPr="00EC454D" w:rsidRDefault="00EC454D">
      <w:pPr>
        <w:rPr>
          <w:lang w:val="ru-RU"/>
        </w:rPr>
      </w:pPr>
      <w:r w:rsidRPr="00EC454D">
        <w:rPr>
          <w:color w:val="000000"/>
          <w:sz w:val="24"/>
          <w:szCs w:val="24"/>
          <w:lang w:val="ru-RU"/>
        </w:rPr>
        <w:t>Родители – родители (законные представители) детей младенческого, раннего и дошкольного возрастов.</w:t>
      </w:r>
    </w:p>
    <w:p w:rsidR="00B03AC9" w:rsidRPr="00EC454D" w:rsidRDefault="00EC454D">
      <w:pPr>
        <w:rPr>
          <w:lang w:val="ru-RU"/>
        </w:rPr>
      </w:pPr>
      <w:r w:rsidRPr="00EC454D">
        <w:rPr>
          <w:color w:val="000000"/>
          <w:sz w:val="24"/>
          <w:szCs w:val="24"/>
          <w:lang w:val="ru-RU"/>
        </w:rPr>
        <w:t>РППС – развивающая предметно-пространственная среда.</w:t>
      </w:r>
    </w:p>
    <w:p w:rsidR="00B03AC9" w:rsidRPr="00EC454D" w:rsidRDefault="00EC454D">
      <w:pPr>
        <w:rPr>
          <w:lang w:val="ru-RU"/>
        </w:rPr>
      </w:pPr>
      <w:r w:rsidRPr="00EC454D">
        <w:rPr>
          <w:color w:val="000000"/>
          <w:sz w:val="24"/>
          <w:szCs w:val="24"/>
          <w:lang w:val="ru-RU"/>
        </w:rPr>
        <w:t>СанПиН – санитарные правила и нормы.</w:t>
      </w:r>
    </w:p>
    <w:p w:rsidR="00B03AC9" w:rsidRPr="00EC454D" w:rsidRDefault="00EC454D">
      <w:pPr>
        <w:rPr>
          <w:lang w:val="ru-RU"/>
        </w:rPr>
      </w:pPr>
      <w:r w:rsidRPr="00EC454D">
        <w:rPr>
          <w:color w:val="000000"/>
          <w:sz w:val="24"/>
          <w:szCs w:val="24"/>
          <w:lang w:val="ru-RU"/>
        </w:rPr>
        <w:t>УМК – учебно-методический комплект.</w:t>
      </w:r>
    </w:p>
    <w:p w:rsidR="00B03AC9" w:rsidRPr="00EC454D" w:rsidRDefault="00EC454D">
      <w:pPr>
        <w:rPr>
          <w:lang w:val="ru-RU"/>
        </w:rPr>
      </w:pPr>
      <w:r w:rsidRPr="00EC454D">
        <w:rPr>
          <w:color w:val="000000"/>
          <w:sz w:val="24"/>
          <w:szCs w:val="24"/>
          <w:lang w:val="ru-RU"/>
        </w:rPr>
        <w:t xml:space="preserve">ФГОС ДО – Федеральный государственный образовательный стандарт дошкольного образования. </w:t>
      </w:r>
    </w:p>
    <w:p w:rsidR="00B03AC9" w:rsidRPr="00EC454D" w:rsidRDefault="00EC454D">
      <w:pPr>
        <w:rPr>
          <w:lang w:val="ru-RU"/>
        </w:rPr>
      </w:pPr>
      <w:r w:rsidRPr="00EC454D">
        <w:rPr>
          <w:color w:val="000000"/>
          <w:sz w:val="24"/>
          <w:szCs w:val="24"/>
          <w:lang w:val="ru-RU"/>
        </w:rPr>
        <w:t>Федеральная программа – Федеральная образовательная программа дошкольного образования.</w:t>
      </w:r>
    </w:p>
    <w:p w:rsidR="00B03AC9" w:rsidRPr="00EC454D" w:rsidRDefault="00EC454D">
      <w:pPr>
        <w:rPr>
          <w:lang w:val="ru-RU"/>
        </w:rPr>
      </w:pPr>
      <w:r w:rsidRPr="00EC454D">
        <w:rPr>
          <w:lang w:val="ru-RU"/>
        </w:rPr>
        <w:br w:type="page"/>
      </w:r>
    </w:p>
    <w:p w:rsidR="00B03AC9" w:rsidRPr="00EC454D" w:rsidRDefault="00EC454D">
      <w:pPr>
        <w:spacing w:before="450" w:after="0" w:line="240" w:lineRule="auto"/>
        <w:jc w:val="center"/>
        <w:rPr>
          <w:lang w:val="ru-RU"/>
        </w:rPr>
      </w:pPr>
      <w:r w:rsidRPr="00EC454D">
        <w:rPr>
          <w:b/>
          <w:bCs/>
          <w:color w:val="000000"/>
          <w:lang w:val="ru-RU"/>
        </w:rPr>
        <w:lastRenderedPageBreak/>
        <w:t>Нормативно-правовая база релизации Программы</w:t>
      </w:r>
    </w:p>
    <w:p w:rsidR="00B03AC9" w:rsidRPr="00EC454D" w:rsidRDefault="00EC454D">
      <w:pPr>
        <w:spacing w:before="150" w:after="0" w:line="240" w:lineRule="auto"/>
        <w:jc w:val="both"/>
        <w:rPr>
          <w:lang w:val="ru-RU"/>
        </w:rPr>
      </w:pPr>
      <w:r w:rsidRPr="00EC454D">
        <w:rPr>
          <w:color w:val="000000"/>
          <w:sz w:val="24"/>
          <w:szCs w:val="24"/>
          <w:lang w:val="ru-RU"/>
        </w:rPr>
        <w:t xml:space="preserve">       Образовательная программа дошкольного образования МКДОУ Детский сад "Ручеек" п. Прибрежный 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Pr>
          <w:color w:val="000000"/>
          <w:sz w:val="24"/>
          <w:szCs w:val="24"/>
        </w:rPr>
        <w:t>N</w:t>
      </w:r>
      <w:r w:rsidRPr="00EC454D">
        <w:rPr>
          <w:color w:val="000000"/>
          <w:sz w:val="24"/>
          <w:szCs w:val="24"/>
          <w:lang w:val="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ДО).</w:t>
      </w:r>
    </w:p>
    <w:p w:rsidR="00B03AC9" w:rsidRPr="00EC454D" w:rsidRDefault="00EC454D">
      <w:pPr>
        <w:spacing w:after="0" w:line="240" w:lineRule="auto"/>
        <w:jc w:val="both"/>
        <w:rPr>
          <w:lang w:val="ru-RU"/>
        </w:rPr>
      </w:pPr>
      <w:r w:rsidRPr="00EC454D">
        <w:rPr>
          <w:color w:val="000000"/>
          <w:sz w:val="24"/>
          <w:szCs w:val="24"/>
          <w:lang w:val="ru-RU"/>
        </w:rPr>
        <w:t xml:space="preserve">       Образовательная программа разработана с учетом:</w:t>
      </w:r>
    </w:p>
    <w:p w:rsidR="00B03AC9" w:rsidRPr="00EC454D" w:rsidRDefault="00EC454D">
      <w:pPr>
        <w:spacing w:after="0" w:line="240" w:lineRule="auto"/>
        <w:jc w:val="both"/>
        <w:rPr>
          <w:lang w:val="ru-RU"/>
        </w:rPr>
      </w:pPr>
      <w:r w:rsidRPr="00EC454D">
        <w:rPr>
          <w:color w:val="000000"/>
          <w:sz w:val="24"/>
          <w:szCs w:val="24"/>
          <w:lang w:val="ru-RU"/>
        </w:rPr>
        <w:t xml:space="preserve">       1. Федерального закона «Об образовании в Российской Федерации» от 29 декабря 2012 г. № 273-ФЗ (ред. от 29 декабря 2022 г.).</w:t>
      </w:r>
    </w:p>
    <w:p w:rsidR="00B03AC9" w:rsidRPr="00EC454D" w:rsidRDefault="00EC454D">
      <w:pPr>
        <w:spacing w:after="0" w:line="240" w:lineRule="auto"/>
        <w:jc w:val="both"/>
        <w:rPr>
          <w:lang w:val="ru-RU"/>
        </w:rPr>
      </w:pPr>
      <w:r w:rsidRPr="00EC454D">
        <w:rPr>
          <w:color w:val="000000"/>
          <w:sz w:val="24"/>
          <w:szCs w:val="24"/>
          <w:lang w:val="ru-RU"/>
        </w:rPr>
        <w:t xml:space="preserve">       2.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действующих до 1 марта 2027 г.</w:t>
      </w:r>
    </w:p>
    <w:p w:rsidR="00B03AC9" w:rsidRPr="00EC454D" w:rsidRDefault="00EC454D">
      <w:pPr>
        <w:spacing w:after="0" w:line="240" w:lineRule="auto"/>
        <w:jc w:val="both"/>
        <w:rPr>
          <w:lang w:val="ru-RU"/>
        </w:rPr>
      </w:pPr>
      <w:r w:rsidRPr="00EC454D">
        <w:rPr>
          <w:color w:val="000000"/>
          <w:sz w:val="24"/>
          <w:szCs w:val="24"/>
          <w:lang w:val="ru-RU"/>
        </w:rPr>
        <w:t xml:space="preserve">       3. СанПиН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w:t>
      </w:r>
    </w:p>
    <w:p w:rsidR="00B03AC9" w:rsidRPr="00EC454D" w:rsidRDefault="00EC454D">
      <w:pPr>
        <w:spacing w:after="0" w:line="240" w:lineRule="auto"/>
        <w:jc w:val="both"/>
        <w:rPr>
          <w:lang w:val="ru-RU"/>
        </w:rPr>
      </w:pPr>
      <w:r w:rsidRPr="00EC454D">
        <w:rPr>
          <w:color w:val="000000"/>
          <w:sz w:val="24"/>
          <w:szCs w:val="24"/>
          <w:lang w:val="ru-RU"/>
        </w:rPr>
        <w:t xml:space="preserve">       4.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года № 32.</w:t>
      </w:r>
    </w:p>
    <w:p w:rsidR="00B03AC9" w:rsidRPr="00EC454D" w:rsidRDefault="00EC454D">
      <w:pPr>
        <w:spacing w:after="0" w:line="240" w:lineRule="auto"/>
        <w:jc w:val="both"/>
        <w:rPr>
          <w:lang w:val="ru-RU"/>
        </w:rPr>
      </w:pPr>
      <w:r w:rsidRPr="00EC454D">
        <w:rPr>
          <w:color w:val="000000"/>
          <w:sz w:val="24"/>
          <w:szCs w:val="24"/>
          <w:lang w:val="ru-RU"/>
        </w:rPr>
        <w:t xml:space="preserve">       5. Приказа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(ред. от 01.12.2022 г.).</w:t>
      </w:r>
    </w:p>
    <w:p w:rsidR="00B03AC9" w:rsidRPr="00EC454D" w:rsidRDefault="00B03AC9">
      <w:pPr>
        <w:rPr>
          <w:lang w:val="ru-RU"/>
        </w:rPr>
        <w:sectPr w:rsidR="00B03AC9" w:rsidRPr="00EC454D">
          <w:pgSz w:w="11905" w:h="16837"/>
          <w:pgMar w:top="300" w:right="600" w:bottom="1440" w:left="600" w:header="720" w:footer="720" w:gutter="0"/>
          <w:pgNumType w:start="1"/>
          <w:cols w:space="720"/>
        </w:sectPr>
      </w:pPr>
    </w:p>
    <w:p w:rsidR="00B03AC9" w:rsidRPr="00EC454D" w:rsidRDefault="00EC454D">
      <w:pPr>
        <w:spacing w:before="450"/>
        <w:jc w:val="center"/>
        <w:rPr>
          <w:lang w:val="ru-RU"/>
        </w:rPr>
      </w:pPr>
      <w:r>
        <w:rPr>
          <w:b/>
          <w:bCs/>
          <w:color w:val="000000"/>
          <w:sz w:val="24"/>
          <w:szCs w:val="24"/>
        </w:rPr>
        <w:lastRenderedPageBreak/>
        <w:t>I</w:t>
      </w:r>
      <w:r w:rsidRPr="00EC454D">
        <w:rPr>
          <w:b/>
          <w:bCs/>
          <w:color w:val="000000"/>
          <w:sz w:val="24"/>
          <w:szCs w:val="24"/>
          <w:lang w:val="ru-RU"/>
        </w:rPr>
        <w:t>. ЦЕЛЕВОЙ РАЗДЕЛ</w:t>
      </w:r>
    </w:p>
    <w:p w:rsidR="00B03AC9" w:rsidRPr="00EC454D" w:rsidRDefault="00EC454D">
      <w:pPr>
        <w:spacing w:before="150"/>
        <w:jc w:val="center"/>
        <w:rPr>
          <w:lang w:val="ru-RU"/>
        </w:rPr>
      </w:pPr>
      <w:r w:rsidRPr="00EC454D">
        <w:rPr>
          <w:b/>
          <w:bCs/>
          <w:color w:val="000000"/>
          <w:sz w:val="24"/>
          <w:szCs w:val="24"/>
          <w:lang w:val="ru-RU"/>
        </w:rPr>
        <w:t>ОБЯЗАТЕЛЬНАЯ ЧАСТЬ</w:t>
      </w:r>
    </w:p>
    <w:p w:rsidR="00B03AC9" w:rsidRPr="00EC454D" w:rsidRDefault="00EC454D">
      <w:pPr>
        <w:spacing w:before="50" w:after="50" w:line="240" w:lineRule="auto"/>
        <w:jc w:val="both"/>
        <w:rPr>
          <w:lang w:val="ru-RU"/>
        </w:rPr>
      </w:pPr>
      <w:r w:rsidRPr="00EC454D">
        <w:rPr>
          <w:b/>
          <w:bCs/>
          <w:color w:val="000000"/>
          <w:sz w:val="24"/>
          <w:szCs w:val="24"/>
          <w:lang w:val="ru-RU"/>
        </w:rPr>
        <w:t>1.1. Пояснительная записка</w:t>
      </w:r>
    </w:p>
    <w:p w:rsidR="00B03AC9" w:rsidRPr="00E50441" w:rsidRDefault="00EC454D">
      <w:pPr>
        <w:spacing w:before="30" w:after="150" w:line="240" w:lineRule="auto"/>
        <w:jc w:val="both"/>
        <w:rPr>
          <w:lang w:val="ru-RU"/>
        </w:rPr>
      </w:pPr>
      <w:r w:rsidRPr="00EC454D">
        <w:rPr>
          <w:color w:val="000000"/>
          <w:sz w:val="24"/>
          <w:szCs w:val="24"/>
          <w:lang w:val="ru-RU"/>
        </w:rPr>
        <w:t xml:space="preserve">     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w:t>
      </w:r>
      <w:r w:rsidRPr="00E50441">
        <w:rPr>
          <w:color w:val="000000"/>
          <w:sz w:val="24"/>
          <w:szCs w:val="24"/>
          <w:lang w:val="ru-RU"/>
        </w:rPr>
        <w:t>ФОП ДО).</w:t>
      </w:r>
    </w:p>
    <w:p w:rsidR="00B03AC9" w:rsidRPr="00EC454D" w:rsidRDefault="00EC454D">
      <w:pPr>
        <w:spacing w:before="50" w:after="0" w:line="240" w:lineRule="auto"/>
        <w:rPr>
          <w:lang w:val="ru-RU"/>
        </w:rPr>
      </w:pPr>
      <w:r w:rsidRPr="00E50441">
        <w:rPr>
          <w:b/>
          <w:bCs/>
          <w:color w:val="000000"/>
          <w:sz w:val="24"/>
          <w:szCs w:val="24"/>
          <w:lang w:val="ru-RU"/>
        </w:rPr>
        <w:t xml:space="preserve">       </w:t>
      </w:r>
      <w:r w:rsidRPr="00EC454D">
        <w:rPr>
          <w:b/>
          <w:bCs/>
          <w:color w:val="000000"/>
          <w:sz w:val="24"/>
          <w:szCs w:val="24"/>
          <w:lang w:val="ru-RU"/>
        </w:rPr>
        <w:t>1.1.1. Цели и Задачи Программы</w:t>
      </w:r>
    </w:p>
    <w:p w:rsidR="00B03AC9" w:rsidRPr="00EC454D" w:rsidRDefault="00EC454D">
      <w:pPr>
        <w:spacing w:before="30" w:after="0" w:line="240" w:lineRule="auto"/>
        <w:jc w:val="both"/>
        <w:rPr>
          <w:lang w:val="ru-RU"/>
        </w:rPr>
      </w:pPr>
      <w:r w:rsidRPr="00EC454D">
        <w:rPr>
          <w:color w:val="000000"/>
          <w:sz w:val="24"/>
          <w:szCs w:val="24"/>
          <w:lang w:val="ru-RU"/>
        </w:rPr>
        <w:t xml:space="preserve">       Задачами Программы являются:</w:t>
      </w:r>
    </w:p>
    <w:p w:rsidR="00B03AC9" w:rsidRPr="00EC454D" w:rsidRDefault="00EC454D">
      <w:pPr>
        <w:spacing w:before="30" w:after="0" w:line="240" w:lineRule="auto"/>
        <w:jc w:val="both"/>
        <w:rPr>
          <w:lang w:val="ru-RU"/>
        </w:rPr>
      </w:pPr>
      <w:r w:rsidRPr="00EC454D">
        <w:rPr>
          <w:color w:val="000000"/>
          <w:sz w:val="24"/>
          <w:szCs w:val="24"/>
          <w:lang w:val="ru-RU"/>
        </w:rPr>
        <w:t xml:space="preserve">     1. Обеспечение единых для Российской Федерации содержания ДО и планируемых результатов освоения образовательной программы ДО.</w:t>
      </w:r>
    </w:p>
    <w:p w:rsidR="00B03AC9" w:rsidRPr="00EC454D" w:rsidRDefault="00EC454D">
      <w:pPr>
        <w:spacing w:before="30" w:after="0" w:line="240" w:lineRule="auto"/>
        <w:jc w:val="both"/>
        <w:rPr>
          <w:lang w:val="ru-RU"/>
        </w:rPr>
      </w:pPr>
      <w:r w:rsidRPr="00EC454D">
        <w:rPr>
          <w:color w:val="000000"/>
          <w:sz w:val="24"/>
          <w:szCs w:val="24"/>
          <w:lang w:val="ru-RU"/>
        </w:rPr>
        <w:t xml:space="preserve">     2.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03AC9" w:rsidRPr="00EC454D" w:rsidRDefault="00EC454D">
      <w:pPr>
        <w:spacing w:before="30" w:after="0" w:line="240" w:lineRule="auto"/>
        <w:jc w:val="both"/>
        <w:rPr>
          <w:lang w:val="ru-RU"/>
        </w:rPr>
      </w:pPr>
      <w:r w:rsidRPr="00EC454D">
        <w:rPr>
          <w:color w:val="000000"/>
          <w:sz w:val="24"/>
          <w:szCs w:val="24"/>
          <w:lang w:val="ru-RU"/>
        </w:rPr>
        <w:t xml:space="preserve">     3. Построение (структурирование) содержания образовательной деятельности на основе учёта возрастных и индивидуальных особенностей развития.</w:t>
      </w:r>
    </w:p>
    <w:p w:rsidR="00B03AC9" w:rsidRPr="00EC454D" w:rsidRDefault="00EC454D">
      <w:pPr>
        <w:spacing w:before="30" w:after="0" w:line="240" w:lineRule="auto"/>
        <w:jc w:val="both"/>
        <w:rPr>
          <w:lang w:val="ru-RU"/>
        </w:rPr>
      </w:pPr>
      <w:r w:rsidRPr="00EC454D">
        <w:rPr>
          <w:color w:val="000000"/>
          <w:sz w:val="24"/>
          <w:szCs w:val="24"/>
          <w:lang w:val="ru-RU"/>
        </w:rPr>
        <w:t xml:space="preserve">     4.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B03AC9" w:rsidRPr="00EC454D" w:rsidRDefault="00EC454D">
      <w:pPr>
        <w:spacing w:before="30" w:after="0" w:line="240" w:lineRule="auto"/>
        <w:jc w:val="both"/>
        <w:rPr>
          <w:lang w:val="ru-RU"/>
        </w:rPr>
      </w:pPr>
      <w:r w:rsidRPr="00EC454D">
        <w:rPr>
          <w:color w:val="000000"/>
          <w:sz w:val="24"/>
          <w:szCs w:val="24"/>
          <w:lang w:val="ru-RU"/>
        </w:rPr>
        <w:t xml:space="preserve">     5. Охрана и укрепление физического и психического здоровья детей, в том числе их эмоционального благополучия.</w:t>
      </w:r>
    </w:p>
    <w:p w:rsidR="00B03AC9" w:rsidRPr="00EC454D" w:rsidRDefault="00EC454D">
      <w:pPr>
        <w:spacing w:before="30" w:after="0" w:line="240" w:lineRule="auto"/>
        <w:jc w:val="both"/>
        <w:rPr>
          <w:lang w:val="ru-RU"/>
        </w:rPr>
      </w:pPr>
      <w:r w:rsidRPr="00EC454D">
        <w:rPr>
          <w:color w:val="000000"/>
          <w:sz w:val="24"/>
          <w:szCs w:val="24"/>
          <w:lang w:val="ru-RU"/>
        </w:rPr>
        <w:t xml:space="preserve">     6.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B03AC9" w:rsidRPr="00EC454D" w:rsidRDefault="00EC454D">
      <w:pPr>
        <w:spacing w:before="30" w:after="0" w:line="240" w:lineRule="auto"/>
        <w:jc w:val="both"/>
        <w:rPr>
          <w:lang w:val="ru-RU"/>
        </w:rPr>
      </w:pPr>
      <w:r w:rsidRPr="00EC454D">
        <w:rPr>
          <w:color w:val="000000"/>
          <w:sz w:val="24"/>
          <w:szCs w:val="24"/>
          <w:lang w:val="ru-RU"/>
        </w:rPr>
        <w:t xml:space="preserve">     7.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B03AC9" w:rsidRPr="00E50441" w:rsidRDefault="00EC454D">
      <w:pPr>
        <w:spacing w:before="30" w:after="150" w:line="240" w:lineRule="auto"/>
        <w:jc w:val="both"/>
        <w:rPr>
          <w:lang w:val="ru-RU"/>
        </w:rPr>
      </w:pPr>
      <w:r w:rsidRPr="00EC454D">
        <w:rPr>
          <w:color w:val="000000"/>
          <w:sz w:val="24"/>
          <w:szCs w:val="24"/>
          <w:lang w:val="ru-RU"/>
        </w:rPr>
        <w:t xml:space="preserve">     8.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(п.14.2. </w:t>
      </w:r>
      <w:r w:rsidRPr="00E50441">
        <w:rPr>
          <w:color w:val="000000"/>
          <w:sz w:val="24"/>
          <w:szCs w:val="24"/>
          <w:lang w:val="ru-RU"/>
        </w:rPr>
        <w:t>ФОП ДО).</w:t>
      </w:r>
    </w:p>
    <w:p w:rsidR="00B03AC9" w:rsidRPr="00E50441" w:rsidRDefault="00EC454D">
      <w:pPr>
        <w:spacing w:before="30" w:after="0" w:line="240" w:lineRule="auto"/>
        <w:rPr>
          <w:lang w:val="ru-RU"/>
        </w:rPr>
      </w:pPr>
      <w:r w:rsidRPr="00E50441">
        <w:rPr>
          <w:b/>
          <w:bCs/>
          <w:color w:val="000000"/>
          <w:sz w:val="24"/>
          <w:szCs w:val="24"/>
          <w:lang w:val="ru-RU"/>
        </w:rPr>
        <w:t>1.1.2. Принципы и подходы к формированию Программы</w:t>
      </w:r>
    </w:p>
    <w:p w:rsidR="00B03AC9" w:rsidRPr="00EC454D" w:rsidRDefault="00EC454D">
      <w:pPr>
        <w:spacing w:before="50" w:after="0" w:line="240" w:lineRule="auto"/>
        <w:jc w:val="both"/>
        <w:rPr>
          <w:lang w:val="ru-RU"/>
        </w:rPr>
      </w:pPr>
      <w:r w:rsidRPr="00E50441">
        <w:rPr>
          <w:color w:val="000000"/>
          <w:sz w:val="24"/>
          <w:szCs w:val="24"/>
          <w:lang w:val="ru-RU"/>
        </w:rPr>
        <w:t xml:space="preserve">     </w:t>
      </w:r>
      <w:r w:rsidRPr="00EC454D">
        <w:rPr>
          <w:color w:val="000000"/>
          <w:sz w:val="24"/>
          <w:szCs w:val="24"/>
          <w:lang w:val="ru-RU"/>
        </w:rPr>
        <w:t>Образовательная программа направлена на обучение и воспитание детей в возрасте до 7 лет, предполагает их интеграцию в едином образовательном процессе, предусматривает взаимодействие с различными субъектами образовательных отношений, осуществляется с учетом следующих принципов:</w:t>
      </w:r>
    </w:p>
    <w:p w:rsidR="00B03AC9" w:rsidRPr="00EC454D" w:rsidRDefault="00EC454D">
      <w:pPr>
        <w:spacing w:before="50" w:after="0" w:line="240" w:lineRule="auto"/>
        <w:jc w:val="both"/>
        <w:rPr>
          <w:lang w:val="ru-RU"/>
        </w:rPr>
      </w:pPr>
      <w:r w:rsidRPr="00EC454D">
        <w:rPr>
          <w:color w:val="000000"/>
          <w:sz w:val="24"/>
          <w:szCs w:val="24"/>
          <w:lang w:val="ru-RU"/>
        </w:rPr>
        <w:t xml:space="preserve">     -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B03AC9" w:rsidRPr="00EC454D" w:rsidRDefault="00EC454D">
      <w:pPr>
        <w:spacing w:before="50" w:after="0" w:line="240" w:lineRule="auto"/>
        <w:jc w:val="both"/>
        <w:rPr>
          <w:lang w:val="ru-RU"/>
        </w:rPr>
      </w:pPr>
      <w:r w:rsidRPr="00EC454D">
        <w:rPr>
          <w:color w:val="000000"/>
          <w:sz w:val="24"/>
          <w:szCs w:val="24"/>
          <w:lang w:val="ru-RU"/>
        </w:rPr>
        <w:t xml:space="preserve">     -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B03AC9" w:rsidRPr="00EC454D" w:rsidRDefault="00EC454D">
      <w:pPr>
        <w:spacing w:before="50" w:after="0" w:line="240" w:lineRule="auto"/>
        <w:jc w:val="both"/>
        <w:rPr>
          <w:lang w:val="ru-RU"/>
        </w:rPr>
      </w:pPr>
      <w:r w:rsidRPr="00EC454D">
        <w:rPr>
          <w:color w:val="000000"/>
          <w:sz w:val="24"/>
          <w:szCs w:val="24"/>
          <w:lang w:val="ru-RU"/>
        </w:rPr>
        <w:t xml:space="preserve">     -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B03AC9" w:rsidRPr="00EC454D" w:rsidRDefault="00EC454D">
      <w:pPr>
        <w:spacing w:before="50" w:after="0" w:line="240" w:lineRule="auto"/>
        <w:jc w:val="both"/>
        <w:rPr>
          <w:lang w:val="ru-RU"/>
        </w:rPr>
      </w:pPr>
      <w:r w:rsidRPr="00EC454D">
        <w:rPr>
          <w:color w:val="000000"/>
          <w:sz w:val="24"/>
          <w:szCs w:val="24"/>
          <w:lang w:val="ru-RU"/>
        </w:rPr>
        <w:t xml:space="preserve">     - признание ребёнка полноценным участником (субъектом) образовательных отношений;</w:t>
      </w:r>
    </w:p>
    <w:p w:rsidR="00B03AC9" w:rsidRPr="00EC454D" w:rsidRDefault="00EC454D">
      <w:pPr>
        <w:spacing w:before="50" w:after="0" w:line="240" w:lineRule="auto"/>
        <w:jc w:val="both"/>
        <w:rPr>
          <w:lang w:val="ru-RU"/>
        </w:rPr>
      </w:pPr>
      <w:r w:rsidRPr="00EC454D">
        <w:rPr>
          <w:color w:val="000000"/>
          <w:sz w:val="24"/>
          <w:szCs w:val="24"/>
          <w:lang w:val="ru-RU"/>
        </w:rPr>
        <w:t xml:space="preserve">     - поддержка инициативы детей в различных видах деятельности;</w:t>
      </w:r>
    </w:p>
    <w:p w:rsidR="00B03AC9" w:rsidRPr="00EC454D" w:rsidRDefault="00EC454D">
      <w:pPr>
        <w:spacing w:before="50" w:after="0" w:line="240" w:lineRule="auto"/>
        <w:jc w:val="both"/>
        <w:rPr>
          <w:lang w:val="ru-RU"/>
        </w:rPr>
      </w:pPr>
      <w:r w:rsidRPr="00EC454D">
        <w:rPr>
          <w:color w:val="000000"/>
          <w:sz w:val="24"/>
          <w:szCs w:val="24"/>
          <w:lang w:val="ru-RU"/>
        </w:rPr>
        <w:t xml:space="preserve">     - сотрудничество ДОО с семьей;</w:t>
      </w:r>
    </w:p>
    <w:p w:rsidR="00B03AC9" w:rsidRPr="00EC454D" w:rsidRDefault="00EC454D">
      <w:pPr>
        <w:spacing w:before="50" w:after="0" w:line="240" w:lineRule="auto"/>
        <w:jc w:val="both"/>
        <w:rPr>
          <w:lang w:val="ru-RU"/>
        </w:rPr>
      </w:pPr>
      <w:r w:rsidRPr="00EC454D">
        <w:rPr>
          <w:color w:val="000000"/>
          <w:sz w:val="24"/>
          <w:szCs w:val="24"/>
          <w:lang w:val="ru-RU"/>
        </w:rPr>
        <w:lastRenderedPageBreak/>
        <w:t xml:space="preserve">     - приобщение детей к социокультурным нормам, традициям семьи, общества и государства;</w:t>
      </w:r>
    </w:p>
    <w:p w:rsidR="00B03AC9" w:rsidRPr="00EC454D" w:rsidRDefault="00EC454D">
      <w:pPr>
        <w:spacing w:before="50" w:after="0" w:line="240" w:lineRule="auto"/>
        <w:jc w:val="both"/>
        <w:rPr>
          <w:lang w:val="ru-RU"/>
        </w:rPr>
      </w:pPr>
      <w:r w:rsidRPr="00EC454D">
        <w:rPr>
          <w:color w:val="000000"/>
          <w:sz w:val="24"/>
          <w:szCs w:val="24"/>
          <w:lang w:val="ru-RU"/>
        </w:rPr>
        <w:t xml:space="preserve">     - формирование познавательных интересов и познавательных действий ребёнка в различных видах деятельности;</w:t>
      </w:r>
    </w:p>
    <w:p w:rsidR="00B03AC9" w:rsidRPr="00EC454D" w:rsidRDefault="00EC454D">
      <w:pPr>
        <w:spacing w:before="50" w:after="0" w:line="240" w:lineRule="auto"/>
        <w:jc w:val="both"/>
        <w:rPr>
          <w:lang w:val="ru-RU"/>
        </w:rPr>
      </w:pPr>
      <w:r w:rsidRPr="00EC454D">
        <w:rPr>
          <w:color w:val="000000"/>
          <w:sz w:val="24"/>
          <w:szCs w:val="24"/>
          <w:lang w:val="ru-RU"/>
        </w:rPr>
        <w:t xml:space="preserve">     - возрастная адекватность дошкольного образования (соответствие условий, требований, методов возрасту и особенностям развития);</w:t>
      </w:r>
    </w:p>
    <w:p w:rsidR="00B03AC9" w:rsidRPr="00E50441" w:rsidRDefault="00EC454D">
      <w:pPr>
        <w:spacing w:before="30" w:after="150" w:line="240" w:lineRule="auto"/>
        <w:jc w:val="both"/>
        <w:rPr>
          <w:lang w:val="ru-RU"/>
        </w:rPr>
      </w:pPr>
      <w:r w:rsidRPr="00EC454D">
        <w:rPr>
          <w:color w:val="000000"/>
          <w:sz w:val="24"/>
          <w:szCs w:val="24"/>
          <w:lang w:val="ru-RU"/>
        </w:rPr>
        <w:t xml:space="preserve">     - учёт этнокультурной ситуации развития детей (п.14.3. </w:t>
      </w:r>
      <w:r w:rsidRPr="00E50441">
        <w:rPr>
          <w:color w:val="000000"/>
          <w:sz w:val="24"/>
          <w:szCs w:val="24"/>
          <w:lang w:val="ru-RU"/>
        </w:rPr>
        <w:t>ФОП ДО).</w:t>
      </w:r>
    </w:p>
    <w:p w:rsidR="00B03AC9" w:rsidRPr="00E50441" w:rsidRDefault="00EC454D" w:rsidP="00E50441">
      <w:pPr>
        <w:spacing w:before="250" w:after="0" w:line="240" w:lineRule="auto"/>
        <w:jc w:val="center"/>
        <w:rPr>
          <w:lang w:val="ru-RU"/>
        </w:rPr>
      </w:pPr>
      <w:r w:rsidRPr="00E50441">
        <w:rPr>
          <w:b/>
          <w:bCs/>
          <w:color w:val="000000"/>
          <w:lang w:val="ru-RU"/>
        </w:rPr>
        <w:t>1.2. Значимые для разработки и реализации Программы характеристики</w:t>
      </w:r>
    </w:p>
    <w:p w:rsidR="00B03AC9" w:rsidRPr="00EC454D" w:rsidRDefault="00EC454D">
      <w:pPr>
        <w:spacing w:before="250" w:after="0" w:line="240" w:lineRule="auto"/>
        <w:rPr>
          <w:lang w:val="ru-RU"/>
        </w:rPr>
      </w:pPr>
      <w:r w:rsidRPr="00EC454D">
        <w:rPr>
          <w:b/>
          <w:bCs/>
          <w:color w:val="000000"/>
          <w:sz w:val="24"/>
          <w:szCs w:val="24"/>
          <w:lang w:val="ru-RU"/>
        </w:rPr>
        <w:t>1.2.1. Краткая информация об Организации</w:t>
      </w:r>
    </w:p>
    <w:p w:rsidR="00B03AC9" w:rsidRPr="00EC454D" w:rsidRDefault="00EC454D">
      <w:pPr>
        <w:spacing w:before="50" w:after="0" w:line="240" w:lineRule="auto"/>
        <w:jc w:val="both"/>
        <w:rPr>
          <w:lang w:val="ru-RU"/>
        </w:rPr>
      </w:pPr>
      <w:r w:rsidRPr="00EC454D">
        <w:rPr>
          <w:color w:val="000000"/>
          <w:sz w:val="24"/>
          <w:szCs w:val="24"/>
          <w:lang w:val="ru-RU"/>
        </w:rPr>
        <w:t>Полное название Организации: Муниципальное казенное дошкольное образовательное учреждение Детский сад "Ручеек" п. Прибрежный</w:t>
      </w:r>
    </w:p>
    <w:p w:rsidR="00B03AC9" w:rsidRPr="00EC454D" w:rsidRDefault="00EC454D">
      <w:pPr>
        <w:spacing w:before="50" w:after="0" w:line="240" w:lineRule="auto"/>
        <w:jc w:val="both"/>
        <w:rPr>
          <w:lang w:val="ru-RU"/>
        </w:rPr>
      </w:pPr>
      <w:r w:rsidRPr="00EC454D">
        <w:rPr>
          <w:color w:val="000000"/>
          <w:sz w:val="24"/>
          <w:szCs w:val="24"/>
          <w:lang w:val="ru-RU"/>
        </w:rPr>
        <w:t>Краткое название Организации: МКДОУ Детский сад "Ручеек" п. Прибрежный</w:t>
      </w:r>
    </w:p>
    <w:p w:rsidR="00B03AC9" w:rsidRPr="00EC454D" w:rsidRDefault="00EC454D">
      <w:pPr>
        <w:spacing w:before="50" w:after="0" w:line="240" w:lineRule="auto"/>
        <w:jc w:val="both"/>
        <w:rPr>
          <w:lang w:val="ru-RU"/>
        </w:rPr>
      </w:pPr>
      <w:r w:rsidRPr="00EC454D">
        <w:rPr>
          <w:color w:val="000000"/>
          <w:sz w:val="24"/>
          <w:szCs w:val="24"/>
          <w:lang w:val="ru-RU"/>
        </w:rPr>
        <w:t xml:space="preserve">Учредитель: </w:t>
      </w:r>
      <w:r>
        <w:rPr>
          <w:color w:val="000000"/>
          <w:sz w:val="24"/>
          <w:szCs w:val="24"/>
          <w:lang w:val="ru-RU"/>
        </w:rPr>
        <w:t>Отдел образования Администрации</w:t>
      </w:r>
      <w:r w:rsidRPr="00EC454D">
        <w:rPr>
          <w:color w:val="000000"/>
          <w:sz w:val="24"/>
          <w:szCs w:val="24"/>
          <w:lang w:val="ru-RU"/>
        </w:rPr>
        <w:t xml:space="preserve"> муниципального образования "Братский район" Иркутской области</w:t>
      </w:r>
    </w:p>
    <w:p w:rsidR="00B03AC9" w:rsidRPr="00EC454D" w:rsidRDefault="00EC454D">
      <w:pPr>
        <w:spacing w:before="50" w:after="0" w:line="240" w:lineRule="auto"/>
        <w:jc w:val="both"/>
        <w:rPr>
          <w:lang w:val="ru-RU"/>
        </w:rPr>
      </w:pPr>
      <w:r w:rsidRPr="00EC454D">
        <w:rPr>
          <w:color w:val="000000"/>
          <w:sz w:val="24"/>
          <w:szCs w:val="24"/>
          <w:lang w:val="ru-RU"/>
        </w:rPr>
        <w:t>Руководитель: Заведующий Толкачева М. В.</w:t>
      </w:r>
    </w:p>
    <w:p w:rsidR="00B03AC9" w:rsidRPr="00EC454D" w:rsidRDefault="00EC454D">
      <w:pPr>
        <w:spacing w:before="50" w:after="0" w:line="240" w:lineRule="auto"/>
        <w:jc w:val="both"/>
        <w:rPr>
          <w:lang w:val="ru-RU"/>
        </w:rPr>
      </w:pPr>
      <w:r w:rsidRPr="00EC454D">
        <w:rPr>
          <w:color w:val="000000"/>
          <w:sz w:val="24"/>
          <w:szCs w:val="24"/>
          <w:lang w:val="ru-RU"/>
        </w:rPr>
        <w:t xml:space="preserve">Лицензия на осуществление образовательной деятельности: </w:t>
      </w:r>
      <w:r w:rsidR="002F2D8D" w:rsidRPr="002F2D8D">
        <w:rPr>
          <w:color w:val="000000"/>
          <w:sz w:val="24"/>
          <w:szCs w:val="24"/>
          <w:lang w:val="ru-RU"/>
        </w:rPr>
        <w:t>№ 6945 от 19 июня 2014</w:t>
      </w:r>
      <w:r w:rsidRPr="002F2D8D">
        <w:rPr>
          <w:color w:val="000000"/>
          <w:sz w:val="24"/>
          <w:szCs w:val="24"/>
          <w:lang w:val="ru-RU"/>
        </w:rPr>
        <w:t xml:space="preserve"> года</w:t>
      </w:r>
    </w:p>
    <w:p w:rsidR="00B03AC9" w:rsidRPr="00EC454D" w:rsidRDefault="00EC454D">
      <w:pPr>
        <w:spacing w:before="50" w:after="0" w:line="240" w:lineRule="auto"/>
        <w:jc w:val="both"/>
        <w:rPr>
          <w:lang w:val="ru-RU"/>
        </w:rPr>
      </w:pPr>
      <w:r w:rsidRPr="00EC454D">
        <w:rPr>
          <w:color w:val="000000"/>
          <w:sz w:val="24"/>
          <w:szCs w:val="24"/>
          <w:lang w:val="ru-RU"/>
        </w:rPr>
        <w:t>Режим работы: Ежедневно с 7:30 до 18:00 часов, выходные дни: суббота, воскресенье, праздничные дни, установленные законодательством Российской Федерации.</w:t>
      </w:r>
    </w:p>
    <w:p w:rsidR="00B03AC9" w:rsidRPr="00EC454D" w:rsidRDefault="00EC454D">
      <w:pPr>
        <w:spacing w:before="50" w:after="0" w:line="240" w:lineRule="auto"/>
        <w:jc w:val="both"/>
        <w:rPr>
          <w:lang w:val="ru-RU"/>
        </w:rPr>
      </w:pPr>
      <w:r w:rsidRPr="00EC454D">
        <w:rPr>
          <w:color w:val="000000"/>
          <w:sz w:val="24"/>
          <w:szCs w:val="24"/>
          <w:lang w:val="ru-RU"/>
        </w:rPr>
        <w:t xml:space="preserve">Юридический адрес Организации: 665748, Иркутская область, Братский район, </w:t>
      </w:r>
      <w:r>
        <w:rPr>
          <w:color w:val="000000"/>
          <w:sz w:val="24"/>
          <w:szCs w:val="24"/>
          <w:lang w:val="ru-RU"/>
        </w:rPr>
        <w:t xml:space="preserve">п. Прибрежный, </w:t>
      </w:r>
      <w:r w:rsidRPr="00EC454D">
        <w:rPr>
          <w:color w:val="000000"/>
          <w:sz w:val="24"/>
          <w:szCs w:val="24"/>
          <w:lang w:val="ru-RU"/>
        </w:rPr>
        <w:t>пер. Школьный, 8</w:t>
      </w:r>
    </w:p>
    <w:p w:rsidR="00B03AC9" w:rsidRPr="00EC454D" w:rsidRDefault="00EC454D">
      <w:pPr>
        <w:spacing w:before="50" w:after="0" w:line="240" w:lineRule="auto"/>
        <w:jc w:val="both"/>
        <w:rPr>
          <w:lang w:val="ru-RU"/>
        </w:rPr>
      </w:pPr>
      <w:r w:rsidRPr="00EC454D">
        <w:rPr>
          <w:color w:val="000000"/>
          <w:sz w:val="24"/>
          <w:szCs w:val="24"/>
          <w:lang w:val="ru-RU"/>
        </w:rPr>
        <w:t>Фактический адрес Организации: 665748, Иркутская область, Братский район, п. Прибрежный, пер. Школьный, 8</w:t>
      </w:r>
    </w:p>
    <w:p w:rsidR="00B03AC9" w:rsidRPr="00EC454D" w:rsidRDefault="00EC454D">
      <w:pPr>
        <w:spacing w:before="50" w:after="0" w:line="240" w:lineRule="auto"/>
        <w:jc w:val="both"/>
        <w:rPr>
          <w:lang w:val="ru-RU"/>
        </w:rPr>
      </w:pPr>
      <w:r w:rsidRPr="00EC454D">
        <w:rPr>
          <w:color w:val="000000"/>
          <w:sz w:val="24"/>
          <w:szCs w:val="24"/>
          <w:lang w:val="ru-RU"/>
        </w:rPr>
        <w:t>Контактный телефон Организации: +7 (3953)408-354</w:t>
      </w:r>
    </w:p>
    <w:p w:rsidR="00B03AC9" w:rsidRPr="00EC454D" w:rsidRDefault="00EC454D">
      <w:pPr>
        <w:spacing w:before="50" w:after="0" w:line="240" w:lineRule="auto"/>
        <w:jc w:val="both"/>
        <w:rPr>
          <w:lang w:val="ru-RU"/>
        </w:rPr>
      </w:pPr>
      <w:r w:rsidRPr="00EC454D">
        <w:rPr>
          <w:color w:val="000000"/>
          <w:sz w:val="24"/>
          <w:szCs w:val="24"/>
          <w:lang w:val="ru-RU"/>
        </w:rPr>
        <w:t xml:space="preserve">Адрес электронной почты Организации: </w:t>
      </w:r>
      <w:r>
        <w:rPr>
          <w:color w:val="000000"/>
          <w:sz w:val="24"/>
          <w:szCs w:val="24"/>
        </w:rPr>
        <w:t>marina</w:t>
      </w:r>
      <w:r w:rsidRPr="00EC454D">
        <w:rPr>
          <w:color w:val="000000"/>
          <w:sz w:val="24"/>
          <w:szCs w:val="24"/>
          <w:lang w:val="ru-RU"/>
        </w:rPr>
        <w:t>.</w:t>
      </w:r>
      <w:r>
        <w:rPr>
          <w:color w:val="000000"/>
          <w:sz w:val="24"/>
          <w:szCs w:val="24"/>
        </w:rPr>
        <w:t>tolkacheva</w:t>
      </w:r>
      <w:r w:rsidRPr="00EC454D">
        <w:rPr>
          <w:color w:val="000000"/>
          <w:sz w:val="24"/>
          <w:szCs w:val="24"/>
          <w:lang w:val="ru-RU"/>
        </w:rPr>
        <w:t>.2012@</w:t>
      </w:r>
      <w:r>
        <w:rPr>
          <w:color w:val="000000"/>
          <w:sz w:val="24"/>
          <w:szCs w:val="24"/>
        </w:rPr>
        <w:t>mail</w:t>
      </w:r>
      <w:r w:rsidRPr="00EC454D">
        <w:rPr>
          <w:color w:val="000000"/>
          <w:sz w:val="24"/>
          <w:szCs w:val="24"/>
          <w:lang w:val="ru-RU"/>
        </w:rPr>
        <w:t>.</w:t>
      </w:r>
      <w:r>
        <w:rPr>
          <w:color w:val="000000"/>
          <w:sz w:val="24"/>
          <w:szCs w:val="24"/>
        </w:rPr>
        <w:t>ru</w:t>
      </w:r>
    </w:p>
    <w:p w:rsidR="00B03AC9" w:rsidRPr="00EC454D" w:rsidRDefault="00EC454D">
      <w:pPr>
        <w:spacing w:before="30" w:after="150" w:line="240" w:lineRule="auto"/>
        <w:jc w:val="both"/>
        <w:rPr>
          <w:lang w:val="ru-RU"/>
        </w:rPr>
      </w:pPr>
      <w:r w:rsidRPr="00EC454D">
        <w:rPr>
          <w:color w:val="000000"/>
          <w:sz w:val="24"/>
          <w:szCs w:val="24"/>
          <w:lang w:val="ru-RU"/>
        </w:rPr>
        <w:t xml:space="preserve">Адрес сайта Организации: </w:t>
      </w:r>
      <w:r>
        <w:rPr>
          <w:color w:val="000000"/>
          <w:sz w:val="24"/>
          <w:szCs w:val="24"/>
        </w:rPr>
        <w:t>http</w:t>
      </w:r>
      <w:r w:rsidRPr="00EC454D">
        <w:rPr>
          <w:color w:val="000000"/>
          <w:sz w:val="24"/>
          <w:szCs w:val="24"/>
          <w:lang w:val="ru-RU"/>
        </w:rPr>
        <w:t xml:space="preserve">: //  </w:t>
      </w:r>
      <w:r>
        <w:rPr>
          <w:color w:val="000000"/>
          <w:sz w:val="24"/>
          <w:szCs w:val="24"/>
        </w:rPr>
        <w:t>rucheek</w:t>
      </w:r>
      <w:r w:rsidRPr="00EC454D">
        <w:rPr>
          <w:color w:val="000000"/>
          <w:sz w:val="24"/>
          <w:szCs w:val="24"/>
          <w:lang w:val="ru-RU"/>
        </w:rPr>
        <w:t>-</w:t>
      </w:r>
      <w:r>
        <w:rPr>
          <w:color w:val="000000"/>
          <w:sz w:val="24"/>
          <w:szCs w:val="24"/>
        </w:rPr>
        <w:t>prib</w:t>
      </w:r>
      <w:r w:rsidRPr="00EC454D">
        <w:rPr>
          <w:color w:val="000000"/>
          <w:sz w:val="24"/>
          <w:szCs w:val="24"/>
          <w:lang w:val="ru-RU"/>
        </w:rPr>
        <w:t>.</w:t>
      </w:r>
      <w:r>
        <w:rPr>
          <w:color w:val="000000"/>
          <w:sz w:val="24"/>
          <w:szCs w:val="24"/>
        </w:rPr>
        <w:t>tvoysadik</w:t>
      </w:r>
      <w:r w:rsidRPr="00EC454D">
        <w:rPr>
          <w:color w:val="000000"/>
          <w:sz w:val="24"/>
          <w:szCs w:val="24"/>
          <w:lang w:val="ru-RU"/>
        </w:rPr>
        <w:t>.</w:t>
      </w:r>
      <w:r>
        <w:rPr>
          <w:color w:val="000000"/>
          <w:sz w:val="24"/>
          <w:szCs w:val="24"/>
        </w:rPr>
        <w:t>ru</w:t>
      </w:r>
    </w:p>
    <w:p w:rsidR="00B03AC9" w:rsidRDefault="00EC454D">
      <w:pPr>
        <w:spacing w:before="250" w:after="0" w:line="240" w:lineRule="auto"/>
        <w:jc w:val="both"/>
        <w:rPr>
          <w:color w:val="000000"/>
          <w:sz w:val="24"/>
          <w:szCs w:val="24"/>
          <w:lang w:val="ru-RU"/>
        </w:rPr>
      </w:pPr>
      <w:r w:rsidRPr="00EC454D">
        <w:rPr>
          <w:color w:val="000000"/>
          <w:sz w:val="24"/>
          <w:szCs w:val="24"/>
          <w:lang w:val="ru-RU"/>
        </w:rPr>
        <w:t xml:space="preserve">Информация о кадровом составе Организации: Воспитатели - 6, ст. воспитатель - 1, муз. руководитель - 1, инструктор ФИЗО </w:t>
      </w:r>
      <w:r>
        <w:rPr>
          <w:color w:val="000000"/>
          <w:sz w:val="24"/>
          <w:szCs w:val="24"/>
          <w:lang w:val="ru-RU"/>
        </w:rPr>
        <w:t>–</w:t>
      </w:r>
      <w:r w:rsidRPr="00EC454D">
        <w:rPr>
          <w:color w:val="000000"/>
          <w:sz w:val="24"/>
          <w:szCs w:val="24"/>
          <w:lang w:val="ru-RU"/>
        </w:rPr>
        <w:t xml:space="preserve"> 1</w:t>
      </w:r>
      <w:r>
        <w:rPr>
          <w:color w:val="000000"/>
          <w:sz w:val="24"/>
          <w:szCs w:val="24"/>
          <w:lang w:val="ru-RU"/>
        </w:rPr>
        <w:t>, педагог-психолог – 1.</w:t>
      </w:r>
    </w:p>
    <w:p w:rsidR="00E50441" w:rsidRPr="00EC454D" w:rsidRDefault="00E50441" w:rsidP="00E50441">
      <w:pPr>
        <w:spacing w:before="50" w:after="0" w:line="240" w:lineRule="auto"/>
        <w:jc w:val="both"/>
        <w:rPr>
          <w:lang w:val="ru-RU"/>
        </w:rPr>
      </w:pPr>
      <w:r w:rsidRPr="00EC454D">
        <w:rPr>
          <w:color w:val="000000"/>
          <w:sz w:val="24"/>
          <w:szCs w:val="24"/>
          <w:lang w:val="ru-RU"/>
        </w:rPr>
        <w:t>Информация о соц</w:t>
      </w:r>
      <w:r>
        <w:rPr>
          <w:color w:val="000000"/>
          <w:sz w:val="24"/>
          <w:szCs w:val="24"/>
          <w:lang w:val="ru-RU"/>
        </w:rPr>
        <w:t xml:space="preserve">иальных партнерах Организации: </w:t>
      </w:r>
    </w:p>
    <w:p w:rsidR="00E50441" w:rsidRDefault="00E50441">
      <w:pPr>
        <w:spacing w:before="50" w:after="0" w:line="240" w:lineRule="auto"/>
        <w:jc w:val="both"/>
        <w:rPr>
          <w:color w:val="000000"/>
          <w:sz w:val="24"/>
          <w:szCs w:val="24"/>
          <w:lang w:val="ru-RU"/>
        </w:rPr>
      </w:pPr>
      <w:r w:rsidRPr="00E50441">
        <w:rPr>
          <w:noProof/>
          <w:lang w:val="ru-RU"/>
        </w:rPr>
        <w:drawing>
          <wp:inline distT="0" distB="0" distL="0" distR="0" wp14:anchorId="6D80D26E" wp14:editId="0215B456">
            <wp:extent cx="6532880" cy="2235200"/>
            <wp:effectExtent l="0" t="38100" r="127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3E438F" w:rsidRDefault="00E50441">
      <w:pPr>
        <w:spacing w:before="50" w:after="0" w:line="240" w:lineRule="auto"/>
        <w:jc w:val="both"/>
        <w:rPr>
          <w:color w:val="000000"/>
          <w:sz w:val="24"/>
          <w:szCs w:val="24"/>
          <w:lang w:val="ru-RU"/>
        </w:rPr>
      </w:pPr>
      <w:r>
        <w:rPr>
          <w:color w:val="000000"/>
          <w:sz w:val="24"/>
          <w:szCs w:val="24"/>
          <w:lang w:val="ru-RU"/>
        </w:rPr>
        <w:t>Региональные особенности:</w:t>
      </w:r>
    </w:p>
    <w:p w:rsidR="003E438F" w:rsidRDefault="003E438F" w:rsidP="003E438F">
      <w:pPr>
        <w:spacing w:after="0" w:line="240" w:lineRule="auto"/>
        <w:rPr>
          <w:sz w:val="24"/>
          <w:szCs w:val="24"/>
          <w:lang w:val="ru-RU" w:eastAsia="en-US"/>
        </w:rPr>
      </w:pPr>
      <w:r w:rsidRPr="003E438F">
        <w:rPr>
          <w:sz w:val="24"/>
          <w:szCs w:val="24"/>
          <w:lang w:val="ru-RU" w:eastAsia="en-US"/>
        </w:rPr>
        <w:t>Поселок Прибрежный находится в центре Восточно-Сибирского региона России в центральной части её.  Резко  континентальный климат с продолжительной суровой зимой (температура зимой -30* -45*, летом +25* +30*) оказывает существенное влияние на воспитательно-образовательный процесс. Так, режим дня в МКДОУ составлен с учетом холодного и теплого времени года. Организация прогулок в зимнее время осуществляется при температуре не ниже -15* (младший возраст) и не ниже -20*(старший возраст). В летнее время большую часть дня воспитанники проводят на воздухе (утренний прием, проведение зарядки, игры, кружковая деятельность и т. п.).</w:t>
      </w:r>
    </w:p>
    <w:p w:rsidR="003E438F" w:rsidRPr="003E438F" w:rsidRDefault="003E438F" w:rsidP="003E438F">
      <w:pPr>
        <w:spacing w:after="0" w:line="240" w:lineRule="auto"/>
        <w:rPr>
          <w:sz w:val="24"/>
          <w:szCs w:val="24"/>
          <w:lang w:val="ru-RU" w:eastAsia="en-US"/>
        </w:rPr>
      </w:pPr>
      <w:r w:rsidRPr="003E438F">
        <w:rPr>
          <w:sz w:val="24"/>
          <w:szCs w:val="24"/>
          <w:lang w:val="ru-RU" w:eastAsia="en-US"/>
        </w:rPr>
        <w:lastRenderedPageBreak/>
        <w:t>Национально-культурные:</w:t>
      </w:r>
    </w:p>
    <w:p w:rsidR="003E438F" w:rsidRPr="003E438F" w:rsidRDefault="003E438F" w:rsidP="003E438F">
      <w:pPr>
        <w:spacing w:after="0" w:line="240" w:lineRule="auto"/>
        <w:rPr>
          <w:sz w:val="24"/>
          <w:szCs w:val="24"/>
          <w:lang w:val="ru-RU" w:eastAsia="en-US"/>
        </w:rPr>
      </w:pPr>
      <w:r w:rsidRPr="003E438F">
        <w:rPr>
          <w:sz w:val="24"/>
          <w:szCs w:val="24"/>
          <w:lang w:val="ru-RU" w:eastAsia="en-US"/>
        </w:rPr>
        <w:t xml:space="preserve">Географическое положение Иркутской области – центральное место в южной части Восточной Сибири, соседство с Бурятией, а также социально-исторические условия обусловили многонациональный состав населения: русские, буряты, украинцы, белорусы, немцы, якуты и др. </w:t>
      </w:r>
    </w:p>
    <w:p w:rsidR="00E50441" w:rsidRDefault="003E438F" w:rsidP="003E438F">
      <w:pPr>
        <w:spacing w:after="0" w:line="240" w:lineRule="auto"/>
        <w:rPr>
          <w:sz w:val="24"/>
          <w:szCs w:val="24"/>
          <w:lang w:val="ru-RU" w:eastAsia="en-US"/>
        </w:rPr>
      </w:pPr>
      <w:r w:rsidRPr="003E438F">
        <w:rPr>
          <w:sz w:val="24"/>
          <w:szCs w:val="24"/>
          <w:lang w:val="ru-RU" w:eastAsia="en-US"/>
        </w:rPr>
        <w:t>Наблюдается миграция народов Кавказа и др. основной язык – русский.</w:t>
      </w:r>
    </w:p>
    <w:p w:rsidR="003E438F" w:rsidRPr="003E438F" w:rsidRDefault="003E438F" w:rsidP="003E438F">
      <w:pPr>
        <w:shd w:val="clear" w:color="auto" w:fill="FFFFFF"/>
        <w:spacing w:after="200" w:line="276" w:lineRule="auto"/>
        <w:jc w:val="both"/>
        <w:rPr>
          <w:rFonts w:cs="Calibri"/>
          <w:sz w:val="24"/>
          <w:szCs w:val="24"/>
          <w:lang w:val="ru-RU"/>
        </w:rPr>
      </w:pPr>
      <w:r w:rsidRPr="003E438F">
        <w:rPr>
          <w:rFonts w:cs="Calibri"/>
          <w:sz w:val="24"/>
          <w:szCs w:val="24"/>
          <w:lang w:val="ru-RU"/>
        </w:rPr>
        <w:t xml:space="preserve">С учетом выделенных климатических особенностей, реализация Программы осуществляется круглогодично с выделением 2-х периодов: </w:t>
      </w:r>
    </w:p>
    <w:p w:rsidR="003E438F" w:rsidRPr="003E438F" w:rsidRDefault="003E438F" w:rsidP="003E438F">
      <w:pPr>
        <w:shd w:val="clear" w:color="auto" w:fill="FFFFFF"/>
        <w:spacing w:after="200" w:line="276" w:lineRule="auto"/>
        <w:ind w:firstLine="708"/>
        <w:jc w:val="both"/>
        <w:rPr>
          <w:rFonts w:ascii="Calibri" w:eastAsia="Calibri" w:hAnsi="Calibri" w:cs="Calibri"/>
          <w:sz w:val="24"/>
          <w:szCs w:val="24"/>
          <w:lang w:val="ru-RU"/>
        </w:rPr>
      </w:pPr>
      <w:r w:rsidRPr="003E438F">
        <w:rPr>
          <w:rFonts w:cs="Calibri"/>
          <w:sz w:val="24"/>
          <w:szCs w:val="24"/>
          <w:lang w:val="ru-RU"/>
        </w:rPr>
        <w:t xml:space="preserve">- </w:t>
      </w:r>
      <w:r w:rsidRPr="003E438F">
        <w:rPr>
          <w:rFonts w:cs="Calibri"/>
          <w:b/>
          <w:bCs/>
          <w:sz w:val="24"/>
          <w:szCs w:val="24"/>
          <w:lang w:val="ru-RU"/>
        </w:rPr>
        <w:t>первый период (холодный)</w:t>
      </w:r>
      <w:r w:rsidRPr="003E438F">
        <w:rPr>
          <w:rFonts w:cs="Calibri"/>
          <w:sz w:val="24"/>
          <w:szCs w:val="24"/>
          <w:lang w:val="ru-RU"/>
        </w:rPr>
        <w:t>: с 01 сентября по 31 мая, для этого периода характерно наличие образовательной деятельности (занятия) в процессе организации педагогом различных видов детской деятельности.</w:t>
      </w:r>
    </w:p>
    <w:p w:rsidR="003E438F" w:rsidRDefault="003E438F" w:rsidP="003E438F">
      <w:pPr>
        <w:shd w:val="clear" w:color="auto" w:fill="FFFFFF"/>
        <w:spacing w:after="200" w:line="276" w:lineRule="auto"/>
        <w:ind w:firstLine="708"/>
        <w:jc w:val="both"/>
        <w:rPr>
          <w:color w:val="000000"/>
          <w:sz w:val="24"/>
          <w:szCs w:val="24"/>
          <w:lang w:val="ru-RU"/>
        </w:rPr>
      </w:pPr>
      <w:r w:rsidRPr="003E438F">
        <w:rPr>
          <w:rFonts w:cs="Calibri"/>
          <w:sz w:val="24"/>
          <w:szCs w:val="24"/>
          <w:lang w:val="ru-RU"/>
        </w:rPr>
        <w:t xml:space="preserve">- </w:t>
      </w:r>
      <w:r w:rsidRPr="003E438F">
        <w:rPr>
          <w:rFonts w:cs="Calibri"/>
          <w:b/>
          <w:bCs/>
          <w:sz w:val="24"/>
          <w:szCs w:val="24"/>
          <w:lang w:val="ru-RU"/>
        </w:rPr>
        <w:t>второй период (теплый)</w:t>
      </w:r>
      <w:r w:rsidRPr="003E438F">
        <w:rPr>
          <w:rFonts w:cs="Calibri"/>
          <w:sz w:val="24"/>
          <w:szCs w:val="24"/>
          <w:lang w:val="ru-RU"/>
        </w:rPr>
        <w:t>: с 01 июня по 31 августа, для этого периода характерно преобладание совместной деятельности ребёнка с педагогом, организуемой педагогами на уличных участках, и самостоятельной деятельности детей по их интересам и инициативе.</w:t>
      </w:r>
    </w:p>
    <w:p w:rsidR="00B03AC9" w:rsidRPr="00EC454D" w:rsidRDefault="00EC454D">
      <w:pPr>
        <w:spacing w:before="30" w:after="150" w:line="240" w:lineRule="auto"/>
        <w:jc w:val="both"/>
        <w:rPr>
          <w:lang w:val="ru-RU"/>
        </w:rPr>
      </w:pPr>
      <w:r w:rsidRPr="00EC454D">
        <w:rPr>
          <w:color w:val="000000"/>
          <w:sz w:val="24"/>
          <w:szCs w:val="24"/>
          <w:lang w:val="ru-RU"/>
        </w:rPr>
        <w:t>Информация о наличии государственно-об</w:t>
      </w:r>
      <w:r w:rsidR="00E50441">
        <w:rPr>
          <w:color w:val="000000"/>
          <w:sz w:val="24"/>
          <w:szCs w:val="24"/>
          <w:lang w:val="ru-RU"/>
        </w:rPr>
        <w:t>щественных органов управления: к</w:t>
      </w:r>
      <w:r w:rsidRPr="00EC454D">
        <w:rPr>
          <w:color w:val="000000"/>
          <w:sz w:val="24"/>
          <w:szCs w:val="24"/>
          <w:lang w:val="ru-RU"/>
        </w:rPr>
        <w:t>оллегиальными органами управления являются: педагогический совет, общее собрание работников. Единоличным исполнительным органом является руководитель – заведующий.</w:t>
      </w:r>
    </w:p>
    <w:p w:rsidR="00B03AC9" w:rsidRPr="00EC454D" w:rsidRDefault="00EC454D">
      <w:pPr>
        <w:spacing w:before="50" w:after="0" w:line="240" w:lineRule="auto"/>
        <w:jc w:val="both"/>
        <w:rPr>
          <w:lang w:val="ru-RU"/>
        </w:rPr>
      </w:pPr>
      <w:r w:rsidRPr="00EC454D">
        <w:rPr>
          <w:b/>
          <w:bCs/>
          <w:color w:val="000000"/>
          <w:sz w:val="24"/>
          <w:szCs w:val="24"/>
          <w:lang w:val="ru-RU"/>
        </w:rPr>
        <w:t>ДОО обеспечивает образовательные потребности для детей:</w:t>
      </w:r>
    </w:p>
    <w:p w:rsidR="00B03AC9" w:rsidRPr="00EC454D" w:rsidRDefault="00EC454D">
      <w:pPr>
        <w:spacing w:before="50" w:after="0" w:line="240" w:lineRule="auto"/>
        <w:jc w:val="both"/>
        <w:rPr>
          <w:lang w:val="ru-RU"/>
        </w:rPr>
      </w:pPr>
      <w:r w:rsidRPr="00EC454D">
        <w:rPr>
          <w:color w:val="000000"/>
          <w:sz w:val="24"/>
          <w:szCs w:val="24"/>
          <w:lang w:val="ru-RU"/>
        </w:rPr>
        <w:t>- раннего (1-3 года),</w:t>
      </w:r>
    </w:p>
    <w:p w:rsidR="00B03AC9" w:rsidRPr="00EC454D" w:rsidRDefault="00EC454D">
      <w:pPr>
        <w:spacing w:before="50" w:after="0" w:line="240" w:lineRule="auto"/>
        <w:jc w:val="both"/>
        <w:rPr>
          <w:lang w:val="ru-RU"/>
        </w:rPr>
      </w:pPr>
      <w:r w:rsidRPr="00EC454D">
        <w:rPr>
          <w:color w:val="000000"/>
          <w:sz w:val="24"/>
          <w:szCs w:val="24"/>
          <w:lang w:val="ru-RU"/>
        </w:rPr>
        <w:t>- дошкольного возраста (3-7 лет)</w:t>
      </w:r>
    </w:p>
    <w:p w:rsidR="00B03AC9" w:rsidRPr="00EC454D" w:rsidRDefault="00EC454D">
      <w:pPr>
        <w:spacing w:before="250" w:after="0" w:line="240" w:lineRule="auto"/>
        <w:jc w:val="both"/>
        <w:rPr>
          <w:lang w:val="ru-RU"/>
        </w:rPr>
      </w:pPr>
      <w:r w:rsidRPr="00EC454D">
        <w:rPr>
          <w:b/>
          <w:bCs/>
          <w:color w:val="000000"/>
          <w:sz w:val="24"/>
          <w:szCs w:val="24"/>
          <w:lang w:val="ru-RU"/>
        </w:rPr>
        <w:t>Количество гру</w:t>
      </w:r>
      <w:r>
        <w:rPr>
          <w:b/>
          <w:bCs/>
          <w:color w:val="000000"/>
          <w:sz w:val="24"/>
          <w:szCs w:val="24"/>
          <w:lang w:val="ru-RU"/>
        </w:rPr>
        <w:t>пп всего: 4</w:t>
      </w:r>
    </w:p>
    <w:p w:rsidR="00B03AC9" w:rsidRPr="00EC454D" w:rsidRDefault="00EC454D">
      <w:pPr>
        <w:spacing w:before="50" w:after="0" w:line="240" w:lineRule="auto"/>
        <w:jc w:val="both"/>
        <w:rPr>
          <w:lang w:val="ru-RU"/>
        </w:rPr>
      </w:pPr>
      <w:r w:rsidRPr="00EC454D">
        <w:rPr>
          <w:color w:val="000000"/>
          <w:sz w:val="24"/>
          <w:szCs w:val="24"/>
          <w:lang w:val="ru-RU"/>
        </w:rPr>
        <w:t>Количество групп для детей от 2 до 3 лет: 1</w:t>
      </w:r>
    </w:p>
    <w:p w:rsidR="00B03AC9" w:rsidRPr="00EC454D" w:rsidRDefault="00EC454D">
      <w:pPr>
        <w:spacing w:before="50" w:after="0" w:line="240" w:lineRule="auto"/>
        <w:jc w:val="both"/>
        <w:rPr>
          <w:lang w:val="ru-RU"/>
        </w:rPr>
      </w:pPr>
      <w:r w:rsidRPr="00EC454D">
        <w:rPr>
          <w:color w:val="000000"/>
          <w:sz w:val="24"/>
          <w:szCs w:val="24"/>
          <w:lang w:val="ru-RU"/>
        </w:rPr>
        <w:t>Количество групп для детей от 3 до 4 лет: 1</w:t>
      </w:r>
    </w:p>
    <w:p w:rsidR="00B03AC9" w:rsidRPr="00EC454D" w:rsidRDefault="00EC454D">
      <w:pPr>
        <w:spacing w:before="50" w:after="0" w:line="240" w:lineRule="auto"/>
        <w:jc w:val="both"/>
        <w:rPr>
          <w:lang w:val="ru-RU"/>
        </w:rPr>
      </w:pPr>
      <w:r w:rsidRPr="00EC454D">
        <w:rPr>
          <w:color w:val="000000"/>
          <w:sz w:val="24"/>
          <w:szCs w:val="24"/>
          <w:lang w:val="ru-RU"/>
        </w:rPr>
        <w:t>Коли</w:t>
      </w:r>
      <w:r w:rsidR="002F2D8D">
        <w:rPr>
          <w:color w:val="000000"/>
          <w:sz w:val="24"/>
          <w:szCs w:val="24"/>
          <w:lang w:val="ru-RU"/>
        </w:rPr>
        <w:t xml:space="preserve">чество групп для детей от 4 до 5 </w:t>
      </w:r>
      <w:r w:rsidR="002F2D8D" w:rsidRPr="00EC454D">
        <w:rPr>
          <w:color w:val="000000"/>
          <w:sz w:val="24"/>
          <w:szCs w:val="24"/>
          <w:lang w:val="ru-RU"/>
        </w:rPr>
        <w:t>лет</w:t>
      </w:r>
      <w:r w:rsidRPr="00EC454D">
        <w:rPr>
          <w:color w:val="000000"/>
          <w:sz w:val="24"/>
          <w:szCs w:val="24"/>
          <w:lang w:val="ru-RU"/>
        </w:rPr>
        <w:t>: 1</w:t>
      </w:r>
    </w:p>
    <w:p w:rsidR="00B03AC9" w:rsidRPr="00EC454D" w:rsidRDefault="00EC454D">
      <w:pPr>
        <w:spacing w:before="50" w:after="0" w:line="240" w:lineRule="auto"/>
        <w:jc w:val="both"/>
        <w:rPr>
          <w:lang w:val="ru-RU"/>
        </w:rPr>
      </w:pPr>
      <w:r w:rsidRPr="00EC454D">
        <w:rPr>
          <w:color w:val="000000"/>
          <w:sz w:val="24"/>
          <w:szCs w:val="24"/>
          <w:lang w:val="ru-RU"/>
        </w:rPr>
        <w:t>Коли</w:t>
      </w:r>
      <w:r w:rsidR="00976333">
        <w:rPr>
          <w:color w:val="000000"/>
          <w:sz w:val="24"/>
          <w:szCs w:val="24"/>
          <w:lang w:val="ru-RU"/>
        </w:rPr>
        <w:t>чество групп для детей от 6</w:t>
      </w:r>
      <w:r>
        <w:rPr>
          <w:color w:val="000000"/>
          <w:sz w:val="24"/>
          <w:szCs w:val="24"/>
          <w:lang w:val="ru-RU"/>
        </w:rPr>
        <w:t xml:space="preserve"> до 7</w:t>
      </w:r>
      <w:r w:rsidRPr="00EC454D">
        <w:rPr>
          <w:color w:val="000000"/>
          <w:sz w:val="24"/>
          <w:szCs w:val="24"/>
          <w:lang w:val="ru-RU"/>
        </w:rPr>
        <w:t xml:space="preserve"> </w:t>
      </w:r>
      <w:r w:rsidR="002F2D8D" w:rsidRPr="00EC454D">
        <w:rPr>
          <w:color w:val="000000"/>
          <w:sz w:val="24"/>
          <w:szCs w:val="24"/>
          <w:lang w:val="ru-RU"/>
        </w:rPr>
        <w:t>лет:</w:t>
      </w:r>
      <w:r w:rsidRPr="00EC454D">
        <w:rPr>
          <w:color w:val="000000"/>
          <w:sz w:val="24"/>
          <w:szCs w:val="24"/>
          <w:lang w:val="ru-RU"/>
        </w:rPr>
        <w:t xml:space="preserve"> 1</w:t>
      </w:r>
    </w:p>
    <w:p w:rsidR="00B03AC9" w:rsidRPr="00EC454D" w:rsidRDefault="00EC454D">
      <w:pPr>
        <w:spacing w:before="250" w:after="0" w:line="240" w:lineRule="auto"/>
        <w:jc w:val="both"/>
        <w:rPr>
          <w:lang w:val="ru-RU"/>
        </w:rPr>
      </w:pPr>
      <w:r w:rsidRPr="00EC454D">
        <w:rPr>
          <w:b/>
          <w:bCs/>
          <w:color w:val="000000"/>
          <w:sz w:val="24"/>
          <w:szCs w:val="24"/>
          <w:lang w:val="ru-RU"/>
        </w:rPr>
        <w:t xml:space="preserve">Информация о направленности групп: </w:t>
      </w:r>
    </w:p>
    <w:p w:rsidR="00B03AC9" w:rsidRPr="00EC454D" w:rsidRDefault="00EC454D">
      <w:pPr>
        <w:spacing w:before="50" w:after="0" w:line="240" w:lineRule="auto"/>
        <w:jc w:val="both"/>
        <w:rPr>
          <w:lang w:val="ru-RU"/>
        </w:rPr>
      </w:pPr>
      <w:r w:rsidRPr="00EC454D">
        <w:rPr>
          <w:color w:val="000000"/>
          <w:sz w:val="24"/>
          <w:szCs w:val="24"/>
          <w:lang w:val="ru-RU"/>
        </w:rPr>
        <w:t>- Количество общеразвивающих групп: 4</w:t>
      </w:r>
    </w:p>
    <w:p w:rsidR="00B03AC9" w:rsidRPr="00EC454D" w:rsidRDefault="00EC454D">
      <w:pPr>
        <w:spacing w:before="250" w:after="0" w:line="240" w:lineRule="auto"/>
        <w:jc w:val="both"/>
        <w:rPr>
          <w:lang w:val="ru-RU"/>
        </w:rPr>
      </w:pPr>
      <w:r w:rsidRPr="00EC454D">
        <w:rPr>
          <w:b/>
          <w:bCs/>
          <w:color w:val="000000"/>
          <w:sz w:val="24"/>
          <w:szCs w:val="24"/>
          <w:lang w:val="ru-RU"/>
        </w:rPr>
        <w:t xml:space="preserve">Режим работы и количество групп: </w:t>
      </w:r>
    </w:p>
    <w:p w:rsidR="00B03AC9" w:rsidRPr="00EC454D" w:rsidRDefault="00EC454D">
      <w:pPr>
        <w:spacing w:before="250" w:after="0" w:line="240" w:lineRule="auto"/>
        <w:rPr>
          <w:lang w:val="ru-RU"/>
        </w:rPr>
      </w:pPr>
      <w:r w:rsidRPr="00EC454D">
        <w:rPr>
          <w:b/>
          <w:bCs/>
          <w:color w:val="000000"/>
          <w:sz w:val="24"/>
          <w:szCs w:val="24"/>
          <w:lang w:val="ru-RU"/>
        </w:rPr>
        <w:t>1.2.2 Информация о контингенте воспитанников и их семьях</w:t>
      </w:r>
    </w:p>
    <w:p w:rsidR="00B03AC9" w:rsidRPr="00EC454D" w:rsidRDefault="00EC454D">
      <w:pPr>
        <w:spacing w:before="250" w:after="0" w:line="240" w:lineRule="auto"/>
        <w:rPr>
          <w:lang w:val="ru-RU"/>
        </w:rPr>
      </w:pPr>
      <w:r w:rsidRPr="00EC454D">
        <w:rPr>
          <w:color w:val="000000"/>
          <w:sz w:val="24"/>
          <w:szCs w:val="24"/>
          <w:lang w:val="ru-RU"/>
        </w:rPr>
        <w:t xml:space="preserve">     Семьи обучающихся в МКДОУ Детский сад "Ручеек" п. Прибрежный представлены следующими характеристиками:</w:t>
      </w:r>
    </w:p>
    <w:p w:rsidR="00B03AC9" w:rsidRPr="00EC454D" w:rsidRDefault="00EC454D">
      <w:pPr>
        <w:spacing w:before="50" w:after="0" w:line="240" w:lineRule="auto"/>
        <w:jc w:val="both"/>
        <w:rPr>
          <w:lang w:val="ru-RU"/>
        </w:rPr>
      </w:pPr>
      <w:r w:rsidRPr="00EC454D">
        <w:rPr>
          <w:b/>
          <w:bCs/>
          <w:color w:val="000000"/>
          <w:sz w:val="24"/>
          <w:szCs w:val="24"/>
          <w:lang w:val="ru-RU"/>
        </w:rPr>
        <w:t>Кол</w:t>
      </w:r>
      <w:r w:rsidR="002F2D8D">
        <w:rPr>
          <w:b/>
          <w:bCs/>
          <w:color w:val="000000"/>
          <w:sz w:val="24"/>
          <w:szCs w:val="24"/>
          <w:lang w:val="ru-RU"/>
        </w:rPr>
        <w:t>ичество воспитанников всего: 99</w:t>
      </w:r>
      <w:r w:rsidRPr="00EC454D">
        <w:rPr>
          <w:b/>
          <w:bCs/>
          <w:color w:val="000000"/>
          <w:sz w:val="24"/>
          <w:szCs w:val="24"/>
          <w:lang w:val="ru-RU"/>
        </w:rPr>
        <w:t xml:space="preserve"> чел</w:t>
      </w:r>
    </w:p>
    <w:p w:rsidR="00B03AC9" w:rsidRPr="00EC454D" w:rsidRDefault="00EC454D">
      <w:pPr>
        <w:spacing w:before="50" w:after="0" w:line="240" w:lineRule="auto"/>
        <w:jc w:val="both"/>
        <w:rPr>
          <w:lang w:val="ru-RU"/>
        </w:rPr>
      </w:pPr>
      <w:r w:rsidRPr="00EC454D">
        <w:rPr>
          <w:color w:val="000000"/>
          <w:sz w:val="24"/>
          <w:szCs w:val="24"/>
          <w:lang w:val="ru-RU"/>
        </w:rPr>
        <w:t>в том числе:</w:t>
      </w:r>
    </w:p>
    <w:p w:rsidR="00B03AC9" w:rsidRPr="002F2D8D" w:rsidRDefault="002F2D8D">
      <w:pPr>
        <w:spacing w:before="50" w:after="0" w:line="240" w:lineRule="auto"/>
        <w:jc w:val="both"/>
        <w:rPr>
          <w:lang w:val="ru-RU"/>
        </w:rPr>
      </w:pPr>
      <w:r w:rsidRPr="002F2D8D">
        <w:rPr>
          <w:color w:val="000000"/>
          <w:sz w:val="24"/>
          <w:szCs w:val="24"/>
          <w:lang w:val="ru-RU"/>
        </w:rPr>
        <w:t>Количество мальчиков: 53</w:t>
      </w:r>
      <w:r w:rsidR="00EC454D" w:rsidRPr="002F2D8D">
        <w:rPr>
          <w:color w:val="000000"/>
          <w:sz w:val="24"/>
          <w:szCs w:val="24"/>
          <w:lang w:val="ru-RU"/>
        </w:rPr>
        <w:t xml:space="preserve"> чел</w:t>
      </w:r>
    </w:p>
    <w:p w:rsidR="00B03AC9" w:rsidRPr="002F2D8D" w:rsidRDefault="002F2D8D">
      <w:pPr>
        <w:spacing w:before="50" w:after="0" w:line="240" w:lineRule="auto"/>
        <w:jc w:val="both"/>
        <w:rPr>
          <w:lang w:val="ru-RU"/>
        </w:rPr>
      </w:pPr>
      <w:r w:rsidRPr="002F2D8D">
        <w:rPr>
          <w:color w:val="000000"/>
          <w:sz w:val="24"/>
          <w:szCs w:val="24"/>
          <w:lang w:val="ru-RU"/>
        </w:rPr>
        <w:t xml:space="preserve">Количество девочек: 46 </w:t>
      </w:r>
      <w:r w:rsidR="00EC454D" w:rsidRPr="002F2D8D">
        <w:rPr>
          <w:color w:val="000000"/>
          <w:sz w:val="24"/>
          <w:szCs w:val="24"/>
          <w:lang w:val="ru-RU"/>
        </w:rPr>
        <w:t>чел</w:t>
      </w:r>
    </w:p>
    <w:p w:rsidR="00B03AC9" w:rsidRPr="002F2D8D" w:rsidRDefault="002F2D8D">
      <w:pPr>
        <w:spacing w:before="50" w:after="0" w:line="240" w:lineRule="auto"/>
        <w:jc w:val="both"/>
        <w:rPr>
          <w:lang w:val="ru-RU"/>
        </w:rPr>
      </w:pPr>
      <w:r w:rsidRPr="002F2D8D">
        <w:rPr>
          <w:color w:val="000000"/>
          <w:sz w:val="24"/>
          <w:szCs w:val="24"/>
          <w:lang w:val="ru-RU"/>
        </w:rPr>
        <w:t xml:space="preserve">Количество полных семей: 89 </w:t>
      </w:r>
    </w:p>
    <w:p w:rsidR="00B03AC9" w:rsidRPr="002F2D8D" w:rsidRDefault="00EC454D">
      <w:pPr>
        <w:spacing w:before="50" w:after="0" w:line="240" w:lineRule="auto"/>
        <w:jc w:val="both"/>
        <w:rPr>
          <w:lang w:val="ru-RU"/>
        </w:rPr>
      </w:pPr>
      <w:r w:rsidRPr="002F2D8D">
        <w:rPr>
          <w:color w:val="000000"/>
          <w:sz w:val="24"/>
          <w:szCs w:val="24"/>
          <w:lang w:val="ru-RU"/>
        </w:rPr>
        <w:t>К</w:t>
      </w:r>
      <w:r w:rsidR="002F2D8D" w:rsidRPr="002F2D8D">
        <w:rPr>
          <w:color w:val="000000"/>
          <w:sz w:val="24"/>
          <w:szCs w:val="24"/>
          <w:lang w:val="ru-RU"/>
        </w:rPr>
        <w:t xml:space="preserve">оличество неполных семей: 58 </w:t>
      </w:r>
    </w:p>
    <w:p w:rsidR="00B03AC9" w:rsidRPr="002F2D8D" w:rsidRDefault="00EC454D">
      <w:pPr>
        <w:spacing w:before="50" w:after="0" w:line="240" w:lineRule="auto"/>
        <w:jc w:val="both"/>
        <w:rPr>
          <w:lang w:val="ru-RU"/>
        </w:rPr>
      </w:pPr>
      <w:r w:rsidRPr="002F2D8D">
        <w:rPr>
          <w:color w:val="000000"/>
          <w:sz w:val="24"/>
          <w:szCs w:val="24"/>
          <w:lang w:val="ru-RU"/>
        </w:rPr>
        <w:t>Колич</w:t>
      </w:r>
      <w:r w:rsidR="002F2D8D" w:rsidRPr="002F2D8D">
        <w:rPr>
          <w:color w:val="000000"/>
          <w:sz w:val="24"/>
          <w:szCs w:val="24"/>
          <w:lang w:val="ru-RU"/>
        </w:rPr>
        <w:t xml:space="preserve">ество семей с 1 ребенком: 21 </w:t>
      </w:r>
    </w:p>
    <w:p w:rsidR="00B03AC9" w:rsidRPr="002F2D8D" w:rsidRDefault="00EC454D">
      <w:pPr>
        <w:spacing w:before="50" w:after="0" w:line="240" w:lineRule="auto"/>
        <w:jc w:val="both"/>
        <w:rPr>
          <w:lang w:val="ru-RU"/>
        </w:rPr>
      </w:pPr>
      <w:r w:rsidRPr="002F2D8D">
        <w:rPr>
          <w:color w:val="000000"/>
          <w:sz w:val="24"/>
          <w:szCs w:val="24"/>
          <w:lang w:val="ru-RU"/>
        </w:rPr>
        <w:t>Кол</w:t>
      </w:r>
      <w:r w:rsidR="002F2D8D" w:rsidRPr="002F2D8D">
        <w:rPr>
          <w:color w:val="000000"/>
          <w:sz w:val="24"/>
          <w:szCs w:val="24"/>
          <w:lang w:val="ru-RU"/>
        </w:rPr>
        <w:t xml:space="preserve">ичество семей с 2 детьми: 46 </w:t>
      </w:r>
    </w:p>
    <w:p w:rsidR="00B03AC9" w:rsidRPr="00EC454D" w:rsidRDefault="00EC454D">
      <w:pPr>
        <w:spacing w:before="50" w:after="0" w:line="240" w:lineRule="auto"/>
        <w:jc w:val="both"/>
        <w:rPr>
          <w:lang w:val="ru-RU"/>
        </w:rPr>
      </w:pPr>
      <w:r w:rsidRPr="002F2D8D">
        <w:rPr>
          <w:color w:val="000000"/>
          <w:sz w:val="24"/>
          <w:szCs w:val="24"/>
          <w:lang w:val="ru-RU"/>
        </w:rPr>
        <w:t>Коли</w:t>
      </w:r>
      <w:r w:rsidR="002F2D8D" w:rsidRPr="002F2D8D">
        <w:rPr>
          <w:color w:val="000000"/>
          <w:sz w:val="24"/>
          <w:szCs w:val="24"/>
          <w:lang w:val="ru-RU"/>
        </w:rPr>
        <w:t xml:space="preserve">чество многодетных семей: 36 </w:t>
      </w:r>
    </w:p>
    <w:p w:rsidR="00B03AC9" w:rsidRPr="00EC454D" w:rsidRDefault="00EC454D" w:rsidP="003E438F">
      <w:pPr>
        <w:spacing w:before="50" w:after="0" w:line="240" w:lineRule="auto"/>
        <w:jc w:val="both"/>
        <w:rPr>
          <w:lang w:val="ru-RU"/>
        </w:rPr>
      </w:pPr>
      <w:r w:rsidRPr="00EC454D">
        <w:rPr>
          <w:color w:val="000000"/>
          <w:sz w:val="24"/>
          <w:szCs w:val="24"/>
          <w:lang w:val="ru-RU"/>
        </w:rPr>
        <w:t>Участниками реализации Программы являются дети раннего, дошкольного возрастов, родители (законные представители), педагоги, социальные партнеры. Взаимоотношения между МКДОУ Детский сад "Ручеек" п. Прибрежный и родителями (законными представителями) воспитанников регулируются договором.</w:t>
      </w:r>
    </w:p>
    <w:p w:rsidR="00B03AC9" w:rsidRPr="00E50441" w:rsidRDefault="00EC454D" w:rsidP="00E50441">
      <w:pPr>
        <w:spacing w:before="250" w:after="0" w:line="240" w:lineRule="auto"/>
        <w:jc w:val="center"/>
        <w:rPr>
          <w:lang w:val="ru-RU"/>
        </w:rPr>
      </w:pPr>
      <w:r w:rsidRPr="00E50441">
        <w:rPr>
          <w:b/>
          <w:bCs/>
          <w:color w:val="000000"/>
          <w:lang w:val="ru-RU"/>
        </w:rPr>
        <w:lastRenderedPageBreak/>
        <w:t>1.2.3. Характеристика возрастного развития детей</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Первая младшая группа (2 - 3 года)</w:t>
      </w:r>
    </w:p>
    <w:p w:rsidR="00B03AC9" w:rsidRPr="00EC454D" w:rsidRDefault="00EC454D">
      <w:pPr>
        <w:spacing w:before="50" w:after="0" w:line="240" w:lineRule="auto"/>
        <w:jc w:val="both"/>
        <w:rPr>
          <w:lang w:val="ru-RU"/>
        </w:rPr>
      </w:pPr>
      <w:r w:rsidRPr="00EC454D">
        <w:rPr>
          <w:b/>
          <w:bCs/>
          <w:color w:val="000000"/>
          <w:sz w:val="24"/>
          <w:szCs w:val="24"/>
          <w:lang w:val="ru-RU"/>
        </w:rPr>
        <w:t xml:space="preserve">     Физическое развитие и физиологическая зрелость </w:t>
      </w:r>
    </w:p>
    <w:p w:rsidR="00B03AC9" w:rsidRPr="00EC454D" w:rsidRDefault="00EC454D">
      <w:pPr>
        <w:spacing w:before="50" w:after="0" w:line="240" w:lineRule="auto"/>
        <w:jc w:val="both"/>
        <w:rPr>
          <w:lang w:val="ru-RU"/>
        </w:rPr>
      </w:pPr>
      <w:r w:rsidRPr="00EC454D">
        <w:rPr>
          <w:color w:val="000000"/>
          <w:sz w:val="24"/>
          <w:szCs w:val="24"/>
          <w:lang w:val="ru-RU"/>
        </w:rPr>
        <w:t xml:space="preserve">     На третьем году жизни идет интенсивное созревание проекционных и ассоциативных областей коры  больших полушарий. Основное созревание идет не только по линии макроструктуры (увеличения объема мозга), но и по линии микроструктуры: меняется внутриклеточная структура; меняется распределение нейронов; идет интенсивное образование проводящих путей. Начиная с полутора-двух лет мускулатура, контролирующая выделительные функции достигает зрелости, позволяющей осуществлять контроль. К трем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перевозбуждения ребенка, болезни или испуга.</w:t>
      </w:r>
    </w:p>
    <w:p w:rsidR="00B03AC9" w:rsidRPr="00EC454D" w:rsidRDefault="00EC454D">
      <w:pPr>
        <w:spacing w:before="50" w:after="0" w:line="240" w:lineRule="auto"/>
        <w:jc w:val="both"/>
        <w:rPr>
          <w:lang w:val="ru-RU"/>
        </w:rPr>
      </w:pPr>
      <w:r w:rsidRPr="00EC454D">
        <w:rPr>
          <w:b/>
          <w:bCs/>
          <w:color w:val="000000"/>
          <w:sz w:val="24"/>
          <w:szCs w:val="24"/>
          <w:lang w:val="ru-RU"/>
        </w:rPr>
        <w:t xml:space="preserve">     Развитие моторики</w:t>
      </w:r>
    </w:p>
    <w:p w:rsidR="00B03AC9" w:rsidRPr="00EC454D" w:rsidRDefault="00EC454D">
      <w:pPr>
        <w:spacing w:before="50" w:after="0" w:line="240" w:lineRule="auto"/>
        <w:jc w:val="both"/>
        <w:rPr>
          <w:lang w:val="ru-RU"/>
        </w:rPr>
      </w:pPr>
      <w:r w:rsidRPr="00EC454D">
        <w:rPr>
          <w:color w:val="000000"/>
          <w:sz w:val="24"/>
          <w:szCs w:val="24"/>
          <w:lang w:val="ru-RU"/>
        </w:rPr>
        <w:t xml:space="preserve">     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 </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Психические функции</w:t>
      </w:r>
    </w:p>
    <w:p w:rsidR="00B03AC9" w:rsidRPr="00EC454D" w:rsidRDefault="00EC454D">
      <w:pPr>
        <w:spacing w:before="50" w:after="0" w:line="240" w:lineRule="auto"/>
        <w:jc w:val="both"/>
        <w:rPr>
          <w:lang w:val="ru-RU"/>
        </w:rPr>
      </w:pPr>
      <w:r w:rsidRPr="00EC454D">
        <w:rPr>
          <w:color w:val="000000"/>
          <w:sz w:val="24"/>
          <w:szCs w:val="24"/>
          <w:lang w:val="ru-RU"/>
        </w:rPr>
        <w:t xml:space="preserve">     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B03AC9" w:rsidRPr="00EC454D" w:rsidRDefault="00EC454D">
      <w:pPr>
        <w:spacing w:before="50" w:after="0" w:line="240" w:lineRule="auto"/>
        <w:jc w:val="both"/>
        <w:rPr>
          <w:lang w:val="ru-RU"/>
        </w:rPr>
      </w:pPr>
      <w:r w:rsidRPr="00EC454D">
        <w:rPr>
          <w:color w:val="000000"/>
          <w:sz w:val="24"/>
          <w:szCs w:val="24"/>
          <w:lang w:val="ru-RU"/>
        </w:rPr>
        <w:t xml:space="preserve">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B03AC9" w:rsidRPr="00EC454D" w:rsidRDefault="00EC454D">
      <w:pPr>
        <w:spacing w:before="50" w:after="0" w:line="240" w:lineRule="auto"/>
        <w:jc w:val="both"/>
        <w:rPr>
          <w:lang w:val="ru-RU"/>
        </w:rPr>
      </w:pPr>
      <w:r w:rsidRPr="00EC454D">
        <w:rPr>
          <w:color w:val="000000"/>
          <w:sz w:val="24"/>
          <w:szCs w:val="24"/>
          <w:lang w:val="ru-RU"/>
        </w:rPr>
        <w:t xml:space="preserve">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в мозгу психологическим образам - 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 «мышления» к образному – длительный, охватывающий около двух лет.</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Детские виды деятельности </w:t>
      </w:r>
    </w:p>
    <w:p w:rsidR="00B03AC9" w:rsidRPr="00EC454D" w:rsidRDefault="00EC454D">
      <w:pPr>
        <w:spacing w:before="50" w:after="0" w:line="240" w:lineRule="auto"/>
        <w:jc w:val="both"/>
        <w:rPr>
          <w:lang w:val="ru-RU"/>
        </w:rPr>
      </w:pPr>
      <w:r w:rsidRPr="00EC454D">
        <w:rPr>
          <w:color w:val="000000"/>
          <w:sz w:val="24"/>
          <w:szCs w:val="24"/>
          <w:lang w:val="ru-RU"/>
        </w:rPr>
        <w:t xml:space="preserve">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В этом возрасте у детей формируются новые виды деятельности: игра, рисование, конструирование. Игра носит </w:t>
      </w:r>
      <w:r w:rsidRPr="00EC454D">
        <w:rPr>
          <w:color w:val="000000"/>
          <w:sz w:val="24"/>
          <w:szCs w:val="24"/>
          <w:lang w:val="ru-RU"/>
        </w:rPr>
        <w:lastRenderedPageBreak/>
        <w:t xml:space="preserve">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rsidR="00B03AC9" w:rsidRPr="00EC454D" w:rsidRDefault="00EC454D">
      <w:pPr>
        <w:spacing w:before="50" w:after="0" w:line="240" w:lineRule="auto"/>
        <w:jc w:val="both"/>
        <w:rPr>
          <w:lang w:val="ru-RU"/>
        </w:rPr>
      </w:pPr>
      <w:r w:rsidRPr="00EC454D">
        <w:rPr>
          <w:color w:val="000000"/>
          <w:sz w:val="24"/>
          <w:szCs w:val="24"/>
          <w:lang w:val="ru-RU"/>
        </w:rPr>
        <w:t xml:space="preserve">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Коммуникация и социализация </w:t>
      </w:r>
    </w:p>
    <w:p w:rsidR="00B03AC9" w:rsidRPr="00EC454D" w:rsidRDefault="00EC454D">
      <w:pPr>
        <w:spacing w:before="50" w:after="0" w:line="240" w:lineRule="auto"/>
        <w:jc w:val="both"/>
        <w:rPr>
          <w:lang w:val="ru-RU"/>
        </w:rPr>
      </w:pPr>
      <w:r w:rsidRPr="00EC454D">
        <w:rPr>
          <w:color w:val="000000"/>
          <w:sz w:val="24"/>
          <w:szCs w:val="24"/>
          <w:lang w:val="ru-RU"/>
        </w:rPr>
        <w:t xml:space="preserve">     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 В данный период закладываются основы успешного общения со сверстниками, инициативность, чувство доверия к сверстнику</w:t>
      </w:r>
    </w:p>
    <w:p w:rsidR="00B03AC9" w:rsidRPr="00EC454D" w:rsidRDefault="00EC454D">
      <w:pPr>
        <w:spacing w:before="50" w:after="0" w:line="240" w:lineRule="auto"/>
        <w:jc w:val="both"/>
        <w:rPr>
          <w:lang w:val="ru-RU"/>
        </w:rPr>
      </w:pPr>
      <w:r w:rsidRPr="00EC454D">
        <w:rPr>
          <w:b/>
          <w:bCs/>
          <w:color w:val="000000"/>
          <w:sz w:val="24"/>
          <w:szCs w:val="24"/>
          <w:lang w:val="ru-RU"/>
        </w:rPr>
        <w:t xml:space="preserve">     Саморегуляция</w:t>
      </w:r>
    </w:p>
    <w:p w:rsidR="00B03AC9" w:rsidRPr="00EC454D" w:rsidRDefault="00EC454D">
      <w:pPr>
        <w:spacing w:before="50" w:after="0" w:line="240" w:lineRule="auto"/>
        <w:jc w:val="both"/>
        <w:rPr>
          <w:lang w:val="ru-RU"/>
        </w:rPr>
      </w:pPr>
      <w:r w:rsidRPr="00EC454D">
        <w:rPr>
          <w:color w:val="000000"/>
          <w:sz w:val="24"/>
          <w:szCs w:val="24"/>
          <w:lang w:val="ru-RU"/>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Личность</w:t>
      </w:r>
    </w:p>
    <w:p w:rsidR="00B03AC9" w:rsidRPr="00EC454D" w:rsidRDefault="00EC454D">
      <w:pPr>
        <w:spacing w:before="50" w:after="0" w:line="240" w:lineRule="auto"/>
        <w:jc w:val="both"/>
        <w:rPr>
          <w:lang w:val="ru-RU"/>
        </w:rPr>
      </w:pPr>
      <w:r w:rsidRPr="00EC454D">
        <w:rPr>
          <w:color w:val="000000"/>
          <w:sz w:val="24"/>
          <w:szCs w:val="24"/>
          <w:lang w:val="ru-RU"/>
        </w:rPr>
        <w:t xml:space="preserve">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rsidR="00B03AC9" w:rsidRPr="00E50441" w:rsidRDefault="00EC454D">
      <w:pPr>
        <w:spacing w:before="50" w:after="0" w:line="240" w:lineRule="auto"/>
        <w:jc w:val="both"/>
        <w:rPr>
          <w:lang w:val="ru-RU"/>
        </w:rPr>
      </w:pPr>
      <w:r w:rsidRPr="00EC454D">
        <w:rPr>
          <w:color w:val="000000"/>
          <w:sz w:val="24"/>
          <w:szCs w:val="24"/>
          <w:lang w:val="ru-RU"/>
        </w:rPr>
        <w:t xml:space="preserve">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w:t>
      </w:r>
      <w:r w:rsidRPr="00E50441">
        <w:rPr>
          <w:color w:val="000000"/>
          <w:sz w:val="24"/>
          <w:szCs w:val="24"/>
          <w:lang w:val="ru-RU"/>
        </w:rPr>
        <w:t xml:space="preserve">Кризис может продолжаться от нескольких месяцев до двух лет. </w:t>
      </w:r>
    </w:p>
    <w:p w:rsidR="00B03AC9" w:rsidRPr="00EC454D" w:rsidRDefault="00EC454D">
      <w:pPr>
        <w:spacing w:before="50" w:after="0" w:line="240" w:lineRule="auto"/>
        <w:jc w:val="both"/>
        <w:rPr>
          <w:lang w:val="ru-RU"/>
        </w:rPr>
      </w:pPr>
      <w:r w:rsidRPr="00E50441">
        <w:rPr>
          <w:color w:val="000000"/>
          <w:sz w:val="24"/>
          <w:szCs w:val="24"/>
          <w:lang w:val="ru-RU"/>
        </w:rPr>
        <w:t xml:space="preserve">     </w:t>
      </w:r>
      <w:r w:rsidRPr="00EC454D">
        <w:rPr>
          <w:color w:val="000000"/>
          <w:sz w:val="24"/>
          <w:szCs w:val="24"/>
          <w:lang w:val="ru-RU"/>
        </w:rPr>
        <w:t>(п.1.1.11. Методические рекомендации по реализации Федеральной образовательной программы дошкольного образования)</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Вторая младшая группа (3 - 4 года)</w:t>
      </w:r>
    </w:p>
    <w:p w:rsidR="00B03AC9" w:rsidRPr="00EC454D" w:rsidRDefault="00EC454D">
      <w:pPr>
        <w:spacing w:before="50" w:after="0" w:line="240" w:lineRule="auto"/>
        <w:jc w:val="both"/>
        <w:rPr>
          <w:lang w:val="ru-RU"/>
        </w:rPr>
      </w:pPr>
      <w:r w:rsidRPr="00EC454D">
        <w:rPr>
          <w:b/>
          <w:bCs/>
          <w:color w:val="000000"/>
          <w:sz w:val="24"/>
          <w:szCs w:val="24"/>
          <w:lang w:val="ru-RU"/>
        </w:rPr>
        <w:t xml:space="preserve">     Физическое развитие и физиологическая зрелость</w:t>
      </w:r>
    </w:p>
    <w:p w:rsidR="00B03AC9" w:rsidRPr="00EC454D" w:rsidRDefault="00EC454D">
      <w:pPr>
        <w:spacing w:before="50" w:after="0" w:line="240" w:lineRule="auto"/>
        <w:jc w:val="both"/>
        <w:rPr>
          <w:lang w:val="ru-RU"/>
        </w:rPr>
      </w:pPr>
      <w:r w:rsidRPr="00EC454D">
        <w:rPr>
          <w:color w:val="000000"/>
          <w:sz w:val="24"/>
          <w:szCs w:val="24"/>
          <w:lang w:val="ru-RU"/>
        </w:rPr>
        <w:t xml:space="preserve">     Данный возраст характеризуется интенсивным созреванием нейронного аппарата проекционной и ассоциативной коры больших полушарий. Центральной линией психического развития ребенка дошкольного возраста является формирование произвольности психических процессов и поведения, формирование регуляторных основ психики. </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Психические функции</w:t>
      </w:r>
    </w:p>
    <w:p w:rsidR="00B03AC9" w:rsidRPr="00EC454D" w:rsidRDefault="00EC454D">
      <w:pPr>
        <w:spacing w:before="50" w:after="0" w:line="240" w:lineRule="auto"/>
        <w:jc w:val="both"/>
        <w:rPr>
          <w:lang w:val="ru-RU"/>
        </w:rPr>
      </w:pPr>
      <w:r w:rsidRPr="00EC454D">
        <w:rPr>
          <w:color w:val="000000"/>
          <w:sz w:val="24"/>
          <w:szCs w:val="24"/>
          <w:lang w:val="ru-RU"/>
        </w:rPr>
        <w:t xml:space="preserve">     Начиная с трех лет, психическое развитие определяется развитием памяти. В три - четыре года память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rsidR="00B03AC9" w:rsidRPr="00EC454D" w:rsidRDefault="00EC454D">
      <w:pPr>
        <w:spacing w:before="50" w:after="0" w:line="240" w:lineRule="auto"/>
        <w:jc w:val="both"/>
        <w:rPr>
          <w:lang w:val="ru-RU"/>
        </w:rPr>
      </w:pPr>
      <w:r w:rsidRPr="00EC454D">
        <w:rPr>
          <w:color w:val="000000"/>
          <w:sz w:val="24"/>
          <w:szCs w:val="24"/>
          <w:lang w:val="ru-RU"/>
        </w:rPr>
        <w:t xml:space="preserve">     В три - 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Детские виды деятельности</w:t>
      </w:r>
    </w:p>
    <w:p w:rsidR="00B03AC9" w:rsidRPr="00EC454D" w:rsidRDefault="00EC454D">
      <w:pPr>
        <w:spacing w:before="50" w:after="0" w:line="240" w:lineRule="auto"/>
        <w:jc w:val="both"/>
        <w:rPr>
          <w:lang w:val="ru-RU"/>
        </w:rPr>
      </w:pPr>
      <w:r w:rsidRPr="00EC454D">
        <w:rPr>
          <w:color w:val="000000"/>
          <w:sz w:val="24"/>
          <w:szCs w:val="24"/>
          <w:lang w:val="ru-RU"/>
        </w:rPr>
        <w:lastRenderedPageBreak/>
        <w:t xml:space="preserve">     Система значимых отношений ребенка с социальной средой определяется возможностями познавательной сферы, наличием репрезентативного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опробует нормы и правила общения и взаимодействия человека в разных сферах жизни. Игра детей в три – 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rsidR="00B03AC9" w:rsidRPr="00EC454D" w:rsidRDefault="00EC454D">
      <w:pPr>
        <w:spacing w:before="50" w:after="0" w:line="240" w:lineRule="auto"/>
        <w:jc w:val="both"/>
        <w:rPr>
          <w:lang w:val="ru-RU"/>
        </w:rPr>
      </w:pPr>
      <w:r w:rsidRPr="00EC454D">
        <w:rPr>
          <w:color w:val="000000"/>
          <w:sz w:val="24"/>
          <w:szCs w:val="24"/>
          <w:lang w:val="ru-RU"/>
        </w:rPr>
        <w:t xml:space="preserve">     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B03AC9" w:rsidRPr="00EC454D" w:rsidRDefault="00EC454D">
      <w:pPr>
        <w:spacing w:before="50" w:after="0" w:line="240" w:lineRule="auto"/>
        <w:jc w:val="both"/>
        <w:rPr>
          <w:lang w:val="ru-RU"/>
        </w:rPr>
      </w:pPr>
      <w:r w:rsidRPr="00EC454D">
        <w:rPr>
          <w:color w:val="000000"/>
          <w:sz w:val="24"/>
          <w:szCs w:val="24"/>
          <w:lang w:val="ru-RU"/>
        </w:rPr>
        <w:t xml:space="preserve">     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B03AC9" w:rsidRPr="00EC454D" w:rsidRDefault="00EC454D">
      <w:pPr>
        <w:spacing w:before="50" w:after="0" w:line="240" w:lineRule="auto"/>
        <w:jc w:val="both"/>
        <w:rPr>
          <w:lang w:val="ru-RU"/>
        </w:rPr>
      </w:pPr>
      <w:r w:rsidRPr="00EC454D">
        <w:rPr>
          <w:color w:val="000000"/>
          <w:sz w:val="24"/>
          <w:szCs w:val="24"/>
          <w:lang w:val="ru-RU"/>
        </w:rPr>
        <w:t xml:space="preserve">     Конструктивная деятельность в младшем дошкольном возрасте ограничена возведением несложных построек по образцу и по замыслу.</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Коммуникация и социализация</w:t>
      </w:r>
    </w:p>
    <w:p w:rsidR="00B03AC9" w:rsidRPr="00EC454D" w:rsidRDefault="00EC454D">
      <w:pPr>
        <w:spacing w:before="50" w:after="0" w:line="240" w:lineRule="auto"/>
        <w:jc w:val="both"/>
        <w:rPr>
          <w:lang w:val="ru-RU"/>
        </w:rPr>
      </w:pPr>
      <w:r w:rsidRPr="00EC454D">
        <w:rPr>
          <w:color w:val="000000"/>
          <w:sz w:val="24"/>
          <w:szCs w:val="24"/>
          <w:lang w:val="ru-RU"/>
        </w:rPr>
        <w:t xml:space="preserve">     В дошкольном возрасте закладываются основы успешной социализации, коммуникации, основы развития личности. 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B03AC9" w:rsidRPr="00EC454D" w:rsidRDefault="00EC454D">
      <w:pPr>
        <w:spacing w:before="50" w:after="0" w:line="240" w:lineRule="auto"/>
        <w:jc w:val="both"/>
        <w:rPr>
          <w:lang w:val="ru-RU"/>
        </w:rPr>
      </w:pPr>
      <w:r w:rsidRPr="00EC454D">
        <w:rPr>
          <w:b/>
          <w:bCs/>
          <w:color w:val="000000"/>
          <w:sz w:val="24"/>
          <w:szCs w:val="24"/>
          <w:lang w:val="ru-RU"/>
        </w:rPr>
        <w:t xml:space="preserve">     Саморегуляция</w:t>
      </w:r>
    </w:p>
    <w:p w:rsidR="00B03AC9" w:rsidRPr="00EC454D" w:rsidRDefault="00EC454D">
      <w:pPr>
        <w:spacing w:before="50" w:after="0" w:line="240" w:lineRule="auto"/>
        <w:jc w:val="both"/>
        <w:rPr>
          <w:lang w:val="ru-RU"/>
        </w:rPr>
      </w:pPr>
      <w:r w:rsidRPr="00EC454D">
        <w:rPr>
          <w:color w:val="000000"/>
          <w:sz w:val="24"/>
          <w:szCs w:val="24"/>
          <w:lang w:val="ru-RU"/>
        </w:rPr>
        <w:t xml:space="preserve">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Личность и самооценка</w:t>
      </w:r>
    </w:p>
    <w:p w:rsidR="00B03AC9" w:rsidRPr="00EC454D" w:rsidRDefault="00EC454D">
      <w:pPr>
        <w:spacing w:before="50" w:after="0" w:line="240" w:lineRule="auto"/>
        <w:jc w:val="both"/>
        <w:rPr>
          <w:lang w:val="ru-RU"/>
        </w:rPr>
      </w:pPr>
      <w:r w:rsidRPr="00EC454D">
        <w:rPr>
          <w:color w:val="000000"/>
          <w:sz w:val="24"/>
          <w:szCs w:val="24"/>
          <w:lang w:val="ru-RU"/>
        </w:rPr>
        <w:t xml:space="preserve">     У ребенка начинает формироваться периферия самосознания, начинает формироваться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B03AC9" w:rsidRPr="00EC454D" w:rsidRDefault="00EC454D">
      <w:pPr>
        <w:spacing w:before="50" w:after="0" w:line="240" w:lineRule="auto"/>
        <w:jc w:val="both"/>
        <w:rPr>
          <w:lang w:val="ru-RU"/>
        </w:rPr>
      </w:pPr>
      <w:r w:rsidRPr="00EC454D">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w:t>
      </w:r>
    </w:p>
    <w:p w:rsidR="00B03AC9" w:rsidRPr="00EC454D" w:rsidRDefault="00EC454D">
      <w:pPr>
        <w:spacing w:before="50" w:after="0" w:line="240" w:lineRule="auto"/>
        <w:jc w:val="both"/>
        <w:rPr>
          <w:lang w:val="ru-RU"/>
        </w:rPr>
      </w:pPr>
      <w:r w:rsidRPr="00EC454D">
        <w:rPr>
          <w:b/>
          <w:bCs/>
          <w:color w:val="000000"/>
          <w:sz w:val="24"/>
          <w:szCs w:val="24"/>
          <w:lang w:val="ru-RU"/>
        </w:rPr>
        <w:t xml:space="preserve">     Средняя группа (4-5 лет)</w:t>
      </w:r>
    </w:p>
    <w:p w:rsidR="00B03AC9" w:rsidRPr="00EC454D" w:rsidRDefault="00EC454D">
      <w:pPr>
        <w:spacing w:before="50" w:after="0" w:line="240" w:lineRule="auto"/>
        <w:jc w:val="both"/>
        <w:rPr>
          <w:lang w:val="ru-RU"/>
        </w:rPr>
      </w:pPr>
      <w:r w:rsidRPr="00EC454D">
        <w:rPr>
          <w:b/>
          <w:bCs/>
          <w:color w:val="000000"/>
          <w:sz w:val="24"/>
          <w:szCs w:val="24"/>
          <w:lang w:val="ru-RU"/>
        </w:rPr>
        <w:t xml:space="preserve">     Физическое развитие и физиологическая зрелость</w:t>
      </w:r>
    </w:p>
    <w:p w:rsidR="00B03AC9" w:rsidRPr="00EC454D" w:rsidRDefault="00EC454D">
      <w:pPr>
        <w:spacing w:before="50" w:after="0" w:line="240" w:lineRule="auto"/>
        <w:jc w:val="both"/>
        <w:rPr>
          <w:lang w:val="ru-RU"/>
        </w:rPr>
      </w:pPr>
      <w:r w:rsidRPr="00EC454D">
        <w:rPr>
          <w:color w:val="000000"/>
          <w:sz w:val="24"/>
          <w:szCs w:val="24"/>
          <w:lang w:val="ru-RU"/>
        </w:rPr>
        <w:t xml:space="preserve">     Данный возраст характеризуется интенсивным созреванием нейронного аппарата ассоциативной коры и передних отделов больших полушарий. </w:t>
      </w:r>
      <w:r w:rsidR="002F2D8D" w:rsidRPr="00EC454D">
        <w:rPr>
          <w:color w:val="000000"/>
          <w:sz w:val="24"/>
          <w:szCs w:val="24"/>
          <w:lang w:val="ru-RU"/>
        </w:rPr>
        <w:t>Отмечается возрастание</w:t>
      </w:r>
      <w:r w:rsidRPr="00EC454D">
        <w:rPr>
          <w:color w:val="000000"/>
          <w:sz w:val="24"/>
          <w:szCs w:val="24"/>
          <w:lang w:val="ru-RU"/>
        </w:rPr>
        <w:t xml:space="preserve"> специализации корковых зон и межполушарных связей. Правое полушарие является ведущим. </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Психические функции</w:t>
      </w:r>
    </w:p>
    <w:p w:rsidR="00B03AC9" w:rsidRPr="00EC454D" w:rsidRDefault="00EC454D">
      <w:pPr>
        <w:spacing w:before="50" w:after="0" w:line="240" w:lineRule="auto"/>
        <w:jc w:val="both"/>
        <w:rPr>
          <w:lang w:val="ru-RU"/>
        </w:rPr>
      </w:pPr>
      <w:r w:rsidRPr="00EC454D">
        <w:rPr>
          <w:color w:val="000000"/>
          <w:sz w:val="24"/>
          <w:szCs w:val="24"/>
          <w:lang w:val="ru-RU"/>
        </w:rPr>
        <w:t xml:space="preserve">     Ведущим психическим процессом в данном возрасте является память. В четыре - пять лет интенсивно формируется произвольная память, но эффективность непроизвольного запоминания выше, </w:t>
      </w:r>
      <w:r w:rsidRPr="00EC454D">
        <w:rPr>
          <w:color w:val="000000"/>
          <w:sz w:val="24"/>
          <w:szCs w:val="24"/>
          <w:lang w:val="ru-RU"/>
        </w:rPr>
        <w:lastRenderedPageBreak/>
        <w:t>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B03AC9" w:rsidRPr="00EC454D" w:rsidRDefault="00EC454D">
      <w:pPr>
        <w:spacing w:before="50" w:after="0" w:line="240" w:lineRule="auto"/>
        <w:jc w:val="both"/>
        <w:rPr>
          <w:lang w:val="ru-RU"/>
        </w:rPr>
      </w:pPr>
      <w:r w:rsidRPr="00EC454D">
        <w:rPr>
          <w:color w:val="000000"/>
          <w:sz w:val="24"/>
          <w:szCs w:val="24"/>
          <w:lang w:val="ru-RU"/>
        </w:rPr>
        <w:t xml:space="preserve">     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Детские виды деятельности</w:t>
      </w:r>
    </w:p>
    <w:p w:rsidR="00B03AC9" w:rsidRPr="00EC454D" w:rsidRDefault="00EC454D">
      <w:pPr>
        <w:spacing w:before="50" w:after="0" w:line="240" w:lineRule="auto"/>
        <w:jc w:val="both"/>
        <w:rPr>
          <w:lang w:val="ru-RU"/>
        </w:rPr>
      </w:pPr>
      <w:r w:rsidRPr="00EC454D">
        <w:rPr>
          <w:color w:val="000000"/>
          <w:sz w:val="24"/>
          <w:szCs w:val="24"/>
          <w:lang w:val="ru-RU"/>
        </w:rPr>
        <w:t xml:space="preserve">     Все виды деятельности ребенка, включая игру, рисование, конструирование, лепку представляют собой формы наглядного моделирования действительности. Ребенок познает мир человеческих отношений, моделируя их в игровой форме. В условиях игры регуляторные возможности психики ребенка возрастают в разы, так как в любой роли, отображающей социальные функции человека в обществе, скрыты ряд правил, которым ребенок начинает подчинять свое поведение.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 развитию мелкой моторики рук.</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Коммуникация и социализация</w:t>
      </w:r>
    </w:p>
    <w:p w:rsidR="00B03AC9" w:rsidRPr="00EC454D" w:rsidRDefault="00EC454D">
      <w:pPr>
        <w:spacing w:before="50" w:after="0" w:line="240" w:lineRule="auto"/>
        <w:jc w:val="both"/>
        <w:rPr>
          <w:lang w:val="ru-RU"/>
        </w:rPr>
      </w:pPr>
      <w:r w:rsidRPr="00EC454D">
        <w:rPr>
          <w:color w:val="000000"/>
          <w:sz w:val="24"/>
          <w:szCs w:val="24"/>
          <w:lang w:val="ru-RU"/>
        </w:rPr>
        <w:t xml:space="preserve">     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B03AC9" w:rsidRPr="00EC454D" w:rsidRDefault="00EC454D">
      <w:pPr>
        <w:spacing w:before="50" w:after="0" w:line="240" w:lineRule="auto"/>
        <w:jc w:val="both"/>
        <w:rPr>
          <w:lang w:val="ru-RU"/>
        </w:rPr>
      </w:pPr>
      <w:r w:rsidRPr="00EC454D">
        <w:rPr>
          <w:b/>
          <w:bCs/>
          <w:color w:val="000000"/>
          <w:sz w:val="24"/>
          <w:szCs w:val="24"/>
          <w:lang w:val="ru-RU"/>
        </w:rPr>
        <w:t xml:space="preserve">     Саморегуляция</w:t>
      </w:r>
    </w:p>
    <w:p w:rsidR="00B03AC9" w:rsidRPr="00EC454D" w:rsidRDefault="00EC454D">
      <w:pPr>
        <w:spacing w:before="50" w:after="0" w:line="240" w:lineRule="auto"/>
        <w:jc w:val="both"/>
        <w:rPr>
          <w:lang w:val="ru-RU"/>
        </w:rPr>
      </w:pPr>
      <w:r w:rsidRPr="00EC454D">
        <w:rPr>
          <w:color w:val="000000"/>
          <w:sz w:val="24"/>
          <w:szCs w:val="24"/>
          <w:lang w:val="ru-RU"/>
        </w:rPr>
        <w:t xml:space="preserve">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w:t>
      </w:r>
      <w:r w:rsidRPr="00EC454D">
        <w:rPr>
          <w:color w:val="000000"/>
          <w:sz w:val="24"/>
          <w:szCs w:val="24"/>
          <w:lang w:val="ru-RU"/>
        </w:rPr>
        <w:lastRenderedPageBreak/>
        <w:t xml:space="preserve">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Личность и самооценка</w:t>
      </w:r>
    </w:p>
    <w:p w:rsidR="00B03AC9" w:rsidRPr="00EC454D" w:rsidRDefault="00EC454D">
      <w:pPr>
        <w:spacing w:before="50" w:after="0" w:line="240" w:lineRule="auto"/>
        <w:jc w:val="both"/>
        <w:rPr>
          <w:lang w:val="ru-RU"/>
        </w:rPr>
      </w:pPr>
      <w:r w:rsidRPr="00EC454D">
        <w:rPr>
          <w:color w:val="000000"/>
          <w:sz w:val="24"/>
          <w:szCs w:val="24"/>
          <w:lang w:val="ru-RU"/>
        </w:rPr>
        <w:t xml:space="preserve">     У ребенка интенсивно формируется периферия самосознания, знание о своих конкретных умениях,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rsidR="00B03AC9" w:rsidRPr="00EC454D" w:rsidRDefault="00EC454D">
      <w:pPr>
        <w:spacing w:before="50" w:after="0" w:line="240" w:lineRule="auto"/>
        <w:jc w:val="both"/>
        <w:rPr>
          <w:lang w:val="ru-RU"/>
        </w:rPr>
      </w:pPr>
      <w:r w:rsidRPr="00EC454D">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w:t>
      </w:r>
    </w:p>
    <w:p w:rsidR="00B03AC9" w:rsidRPr="00EC454D" w:rsidRDefault="00EC454D">
      <w:pPr>
        <w:spacing w:before="50" w:after="0" w:line="240" w:lineRule="auto"/>
        <w:jc w:val="both"/>
        <w:rPr>
          <w:lang w:val="ru-RU"/>
        </w:rPr>
      </w:pPr>
      <w:r w:rsidRPr="00EC454D">
        <w:rPr>
          <w:b/>
          <w:bCs/>
          <w:color w:val="000000"/>
          <w:sz w:val="24"/>
          <w:szCs w:val="24"/>
          <w:lang w:val="ru-RU"/>
        </w:rPr>
        <w:t xml:space="preserve">     Старшая группа (5-6 лет)</w:t>
      </w:r>
    </w:p>
    <w:p w:rsidR="00B03AC9" w:rsidRPr="00EC454D" w:rsidRDefault="00EC454D">
      <w:pPr>
        <w:spacing w:before="50" w:after="0" w:line="240" w:lineRule="auto"/>
        <w:jc w:val="both"/>
        <w:rPr>
          <w:lang w:val="ru-RU"/>
        </w:rPr>
      </w:pPr>
      <w:r w:rsidRPr="00EC454D">
        <w:rPr>
          <w:b/>
          <w:bCs/>
          <w:color w:val="000000"/>
          <w:sz w:val="24"/>
          <w:szCs w:val="24"/>
          <w:lang w:val="ru-RU"/>
        </w:rPr>
        <w:t xml:space="preserve">     Физическое развитие и физиологическая зрелость</w:t>
      </w:r>
    </w:p>
    <w:p w:rsidR="00B03AC9" w:rsidRPr="00EC454D" w:rsidRDefault="00EC454D">
      <w:pPr>
        <w:spacing w:before="50" w:after="0" w:line="240" w:lineRule="auto"/>
        <w:jc w:val="both"/>
        <w:rPr>
          <w:lang w:val="ru-RU"/>
        </w:rPr>
      </w:pPr>
      <w:r w:rsidRPr="00EC454D">
        <w:rPr>
          <w:color w:val="000000"/>
          <w:sz w:val="24"/>
          <w:szCs w:val="24"/>
          <w:lang w:val="ru-RU"/>
        </w:rPr>
        <w:t xml:space="preserve">     Данный возраст характеризуется интенсивным созреванием нейронного аппарата ассоциативной коры больших полушарий и лобных долей головного мозга (третичные зоны коры). Возрастание специализации корковых зон и межполушарных связей. </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Психические функции</w:t>
      </w:r>
    </w:p>
    <w:p w:rsidR="00B03AC9" w:rsidRPr="00EC454D" w:rsidRDefault="00EC454D">
      <w:pPr>
        <w:spacing w:before="50" w:after="0" w:line="240" w:lineRule="auto"/>
        <w:jc w:val="both"/>
        <w:rPr>
          <w:lang w:val="ru-RU"/>
        </w:rPr>
      </w:pPr>
      <w:r w:rsidRPr="00EC454D">
        <w:rPr>
          <w:color w:val="000000"/>
          <w:sz w:val="24"/>
          <w:szCs w:val="24"/>
          <w:lang w:val="ru-RU"/>
        </w:rPr>
        <w:t xml:space="preserve">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 - 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w:t>
      </w:r>
    </w:p>
    <w:p w:rsidR="00B03AC9" w:rsidRPr="00EC454D" w:rsidRDefault="00EC454D">
      <w:pPr>
        <w:spacing w:before="50" w:after="0" w:line="240" w:lineRule="auto"/>
        <w:jc w:val="both"/>
        <w:rPr>
          <w:lang w:val="ru-RU"/>
        </w:rPr>
      </w:pPr>
      <w:r w:rsidRPr="00EC454D">
        <w:rPr>
          <w:color w:val="000000"/>
          <w:sz w:val="24"/>
          <w:szCs w:val="24"/>
          <w:lang w:val="ru-RU"/>
        </w:rPr>
        <w:t xml:space="preserve">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Детские виды деятельности</w:t>
      </w:r>
    </w:p>
    <w:p w:rsidR="00B03AC9" w:rsidRPr="00EC454D" w:rsidRDefault="00EC454D">
      <w:pPr>
        <w:spacing w:before="50" w:after="0" w:line="240" w:lineRule="auto"/>
        <w:jc w:val="both"/>
        <w:rPr>
          <w:lang w:val="ru-RU"/>
        </w:rPr>
      </w:pPr>
      <w:r w:rsidRPr="00EC454D">
        <w:rPr>
          <w:color w:val="000000"/>
          <w:sz w:val="24"/>
          <w:szCs w:val="24"/>
          <w:lang w:val="ru-RU"/>
        </w:rPr>
        <w:t xml:space="preserve">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rsidR="00B03AC9" w:rsidRPr="00EC454D" w:rsidRDefault="00EC454D">
      <w:pPr>
        <w:spacing w:before="50" w:after="0" w:line="240" w:lineRule="auto"/>
        <w:jc w:val="both"/>
        <w:rPr>
          <w:lang w:val="ru-RU"/>
        </w:rPr>
      </w:pPr>
      <w:r w:rsidRPr="00EC454D">
        <w:rPr>
          <w:color w:val="000000"/>
          <w:sz w:val="24"/>
          <w:szCs w:val="24"/>
          <w:lang w:val="ru-RU"/>
        </w:rPr>
        <w:t xml:space="preserve">     Интенсивно развиваются продуктивные виды деятельности, которые способствуют развитию творческого воображения и самовыражения ребенка. В продуктивных видах деятельности ребенок моделирует предметы и явления окружающего мира, что способствует формированию первой целостной картины мира, схематического мышления, элементов логического мышления и творческих способностей.</w:t>
      </w:r>
    </w:p>
    <w:p w:rsidR="00B03AC9" w:rsidRPr="00EC454D" w:rsidRDefault="00EC454D">
      <w:pPr>
        <w:spacing w:before="50" w:after="0" w:line="240" w:lineRule="auto"/>
        <w:jc w:val="both"/>
        <w:rPr>
          <w:lang w:val="ru-RU"/>
        </w:rPr>
      </w:pPr>
      <w:r w:rsidRPr="00EC454D">
        <w:rPr>
          <w:color w:val="000000"/>
          <w:sz w:val="24"/>
          <w:szCs w:val="24"/>
          <w:lang w:val="ru-RU"/>
        </w:rPr>
        <w:t xml:space="preserve">     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 – </w:t>
      </w:r>
      <w:r w:rsidR="00FB5D98" w:rsidRPr="00EC454D">
        <w:rPr>
          <w:color w:val="000000"/>
          <w:sz w:val="24"/>
          <w:szCs w:val="24"/>
          <w:lang w:val="ru-RU"/>
        </w:rPr>
        <w:t>шесть лет</w:t>
      </w:r>
      <w:r w:rsidRPr="00EC454D">
        <w:rPr>
          <w:color w:val="000000"/>
          <w:sz w:val="24"/>
          <w:szCs w:val="24"/>
          <w:lang w:val="ru-RU"/>
        </w:rPr>
        <w:t xml:space="preserve"> приобретают целостные формы поведения, где требуется целеполагание, </w:t>
      </w:r>
      <w:r w:rsidRPr="00EC454D">
        <w:rPr>
          <w:color w:val="000000"/>
          <w:sz w:val="24"/>
          <w:szCs w:val="24"/>
          <w:lang w:val="ru-RU"/>
        </w:rPr>
        <w:lastRenderedPageBreak/>
        <w:t>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Коммуникация и социализация</w:t>
      </w:r>
    </w:p>
    <w:p w:rsidR="00B03AC9" w:rsidRPr="00EC454D" w:rsidRDefault="00EC454D">
      <w:pPr>
        <w:spacing w:before="50" w:after="0" w:line="240" w:lineRule="auto"/>
        <w:jc w:val="both"/>
        <w:rPr>
          <w:lang w:val="ru-RU"/>
        </w:rPr>
      </w:pPr>
      <w:r w:rsidRPr="00EC454D">
        <w:rPr>
          <w:color w:val="000000"/>
          <w:sz w:val="24"/>
          <w:szCs w:val="24"/>
          <w:lang w:val="ru-RU"/>
        </w:rPr>
        <w:t xml:space="preserve">     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B03AC9" w:rsidRPr="00EC454D" w:rsidRDefault="00EC454D">
      <w:pPr>
        <w:spacing w:before="50" w:after="0" w:line="240" w:lineRule="auto"/>
        <w:jc w:val="both"/>
        <w:rPr>
          <w:lang w:val="ru-RU"/>
        </w:rPr>
      </w:pPr>
      <w:r w:rsidRPr="00EC454D">
        <w:rPr>
          <w:b/>
          <w:bCs/>
          <w:color w:val="000000"/>
          <w:sz w:val="24"/>
          <w:szCs w:val="24"/>
          <w:lang w:val="ru-RU"/>
        </w:rPr>
        <w:t xml:space="preserve">     Саморегуляция</w:t>
      </w:r>
    </w:p>
    <w:p w:rsidR="00B03AC9" w:rsidRPr="00EC454D" w:rsidRDefault="00EC454D">
      <w:pPr>
        <w:spacing w:before="50" w:after="0" w:line="240" w:lineRule="auto"/>
        <w:jc w:val="both"/>
        <w:rPr>
          <w:lang w:val="ru-RU"/>
        </w:rPr>
      </w:pPr>
      <w:r w:rsidRPr="00EC454D">
        <w:rPr>
          <w:color w:val="000000"/>
          <w:sz w:val="24"/>
          <w:szCs w:val="24"/>
          <w:lang w:val="ru-RU"/>
        </w:rPr>
        <w:t xml:space="preserve">     В период от </w:t>
      </w:r>
      <w:r w:rsidR="002F2D8D" w:rsidRPr="00EC454D">
        <w:rPr>
          <w:color w:val="000000"/>
          <w:sz w:val="24"/>
          <w:szCs w:val="24"/>
          <w:lang w:val="ru-RU"/>
        </w:rPr>
        <w:t>пяти до</w:t>
      </w:r>
      <w:r w:rsidRPr="00EC454D">
        <w:rPr>
          <w:color w:val="000000"/>
          <w:sz w:val="24"/>
          <w:szCs w:val="24"/>
          <w:lang w:val="ru-RU"/>
        </w:rPr>
        <w:t xml:space="preserve">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B03AC9" w:rsidRPr="00EC454D" w:rsidRDefault="00EC454D">
      <w:pPr>
        <w:spacing w:before="50" w:after="0" w:line="240" w:lineRule="auto"/>
        <w:jc w:val="both"/>
        <w:rPr>
          <w:lang w:val="ru-RU"/>
        </w:rPr>
      </w:pPr>
      <w:r w:rsidRPr="00EC454D">
        <w:rPr>
          <w:b/>
          <w:bCs/>
          <w:color w:val="000000"/>
          <w:sz w:val="24"/>
          <w:szCs w:val="24"/>
          <w:lang w:val="ru-RU"/>
        </w:rPr>
        <w:t xml:space="preserve">     Личность и самооценка</w:t>
      </w:r>
    </w:p>
    <w:p w:rsidR="00B03AC9" w:rsidRPr="00EC454D" w:rsidRDefault="00EC454D">
      <w:pPr>
        <w:spacing w:before="50" w:after="0" w:line="240" w:lineRule="auto"/>
        <w:jc w:val="both"/>
        <w:rPr>
          <w:lang w:val="ru-RU"/>
        </w:rPr>
      </w:pPr>
      <w:r w:rsidRPr="00EC454D">
        <w:rPr>
          <w:color w:val="000000"/>
          <w:sz w:val="24"/>
          <w:szCs w:val="24"/>
          <w:lang w:val="ru-RU"/>
        </w:rPr>
        <w:t xml:space="preserve">     Ведущими психологическими потребностями, определяющими успешное 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ожиданиям взрослых («желание быть «хорошим»). Данный возраст является крайне благоприятным для формирования нравственных норм и правил.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Познавательный интерес, любознательность, креативность можно рассматривать как системные качества, определяющие потенциал умственных способностей и развития личности ребенка дошкольного возраста.</w:t>
      </w:r>
    </w:p>
    <w:p w:rsidR="00B03AC9" w:rsidRPr="00EC454D" w:rsidRDefault="00EC454D">
      <w:pPr>
        <w:spacing w:before="50" w:after="0" w:line="240" w:lineRule="auto"/>
        <w:jc w:val="both"/>
        <w:rPr>
          <w:lang w:val="ru-RU"/>
        </w:rPr>
      </w:pPr>
      <w:r w:rsidRPr="00EC454D">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w:t>
      </w:r>
    </w:p>
    <w:p w:rsidR="00E50441" w:rsidRDefault="00EC454D">
      <w:pPr>
        <w:spacing w:before="250" w:after="0" w:line="240" w:lineRule="auto"/>
        <w:jc w:val="both"/>
        <w:rPr>
          <w:b/>
          <w:bCs/>
          <w:color w:val="000000"/>
          <w:sz w:val="24"/>
          <w:szCs w:val="24"/>
          <w:lang w:val="ru-RU"/>
        </w:rPr>
      </w:pPr>
      <w:r w:rsidRPr="00EC454D">
        <w:rPr>
          <w:b/>
          <w:bCs/>
          <w:color w:val="000000"/>
          <w:sz w:val="24"/>
          <w:szCs w:val="24"/>
          <w:lang w:val="ru-RU"/>
        </w:rPr>
        <w:t xml:space="preserve">   </w:t>
      </w:r>
    </w:p>
    <w:p w:rsidR="00E50441" w:rsidRDefault="00E50441">
      <w:pPr>
        <w:spacing w:before="250" w:after="0" w:line="240" w:lineRule="auto"/>
        <w:jc w:val="both"/>
        <w:rPr>
          <w:b/>
          <w:bCs/>
          <w:color w:val="000000"/>
          <w:sz w:val="24"/>
          <w:szCs w:val="24"/>
          <w:lang w:val="ru-RU"/>
        </w:rPr>
      </w:pPr>
    </w:p>
    <w:p w:rsidR="00E50441" w:rsidRDefault="00E50441">
      <w:pPr>
        <w:spacing w:before="250" w:after="0" w:line="240" w:lineRule="auto"/>
        <w:jc w:val="both"/>
        <w:rPr>
          <w:b/>
          <w:bCs/>
          <w:color w:val="000000"/>
          <w:sz w:val="24"/>
          <w:szCs w:val="24"/>
          <w:lang w:val="ru-RU"/>
        </w:rPr>
      </w:pPr>
    </w:p>
    <w:p w:rsidR="00B03AC9" w:rsidRPr="00E50441" w:rsidRDefault="00EC454D" w:rsidP="00E50441">
      <w:pPr>
        <w:spacing w:before="250" w:after="0" w:line="240" w:lineRule="auto"/>
        <w:jc w:val="center"/>
        <w:rPr>
          <w:lang w:val="ru-RU"/>
        </w:rPr>
      </w:pPr>
      <w:r w:rsidRPr="00E50441">
        <w:rPr>
          <w:b/>
          <w:bCs/>
          <w:color w:val="000000"/>
          <w:lang w:val="ru-RU"/>
        </w:rPr>
        <w:t>1.3. Планируемые результаты реализации Программы</w:t>
      </w:r>
    </w:p>
    <w:p w:rsidR="00B03AC9" w:rsidRPr="00EC454D" w:rsidRDefault="00EC454D">
      <w:pPr>
        <w:spacing w:before="150" w:after="0" w:line="240" w:lineRule="auto"/>
        <w:jc w:val="both"/>
        <w:rPr>
          <w:lang w:val="ru-RU"/>
        </w:rPr>
      </w:pPr>
      <w:r w:rsidRPr="00EC454D">
        <w:rPr>
          <w:b/>
          <w:bCs/>
          <w:color w:val="000000"/>
          <w:sz w:val="24"/>
          <w:szCs w:val="24"/>
          <w:lang w:val="ru-RU"/>
        </w:rPr>
        <w:t xml:space="preserve">     Планируемые результаты освоения Программы</w:t>
      </w:r>
    </w:p>
    <w:p w:rsidR="00B03AC9" w:rsidRPr="00E50441" w:rsidRDefault="00EC454D">
      <w:pPr>
        <w:spacing w:before="150" w:after="0" w:line="240" w:lineRule="auto"/>
        <w:jc w:val="both"/>
        <w:rPr>
          <w:lang w:val="ru-RU"/>
        </w:rPr>
      </w:pPr>
      <w:r w:rsidRPr="00EC454D">
        <w:rPr>
          <w:color w:val="000000"/>
          <w:sz w:val="24"/>
          <w:szCs w:val="24"/>
          <w:lang w:val="ru-RU"/>
        </w:rPr>
        <w:t xml:space="preserve">     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r w:rsidRPr="00E50441">
        <w:rPr>
          <w:color w:val="000000"/>
          <w:sz w:val="24"/>
          <w:szCs w:val="24"/>
          <w:lang w:val="ru-RU"/>
        </w:rPr>
        <w:t>ДО.</w:t>
      </w:r>
    </w:p>
    <w:p w:rsidR="00B03AC9" w:rsidRPr="00EC454D" w:rsidRDefault="00EC454D">
      <w:pPr>
        <w:spacing w:before="150" w:after="0" w:line="240" w:lineRule="auto"/>
        <w:jc w:val="both"/>
        <w:rPr>
          <w:lang w:val="ru-RU"/>
        </w:rPr>
      </w:pPr>
      <w:r w:rsidRPr="00E50441">
        <w:rPr>
          <w:color w:val="000000"/>
          <w:sz w:val="24"/>
          <w:szCs w:val="24"/>
          <w:lang w:val="ru-RU"/>
        </w:rPr>
        <w:t xml:space="preserve">     </w:t>
      </w:r>
      <w:r w:rsidRPr="00EC454D">
        <w:rPr>
          <w:color w:val="000000"/>
          <w:sz w:val="24"/>
          <w:szCs w:val="24"/>
          <w:lang w:val="ru-RU"/>
        </w:rPr>
        <w:t>Обозначенные возрастные ориентиры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B03AC9" w:rsidRPr="00EC454D" w:rsidRDefault="00EC454D">
      <w:pPr>
        <w:spacing w:before="150" w:after="0" w:line="240" w:lineRule="auto"/>
        <w:jc w:val="both"/>
        <w:rPr>
          <w:lang w:val="ru-RU"/>
        </w:rPr>
      </w:pPr>
      <w:r w:rsidRPr="00EC454D">
        <w:rPr>
          <w:color w:val="000000"/>
          <w:sz w:val="24"/>
          <w:szCs w:val="24"/>
          <w:lang w:val="ru-RU"/>
        </w:rPr>
        <w:t xml:space="preserve">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w:t>
      </w:r>
      <w:r w:rsidRPr="00EC454D">
        <w:rPr>
          <w:color w:val="000000"/>
          <w:sz w:val="24"/>
          <w:szCs w:val="24"/>
          <w:lang w:val="ru-RU"/>
        </w:rPr>
        <w:lastRenderedPageBreak/>
        <w:t>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B03AC9" w:rsidRDefault="00EC454D">
      <w:pPr>
        <w:spacing w:before="150" w:after="0" w:line="240" w:lineRule="auto"/>
        <w:jc w:val="both"/>
        <w:rPr>
          <w:b/>
          <w:bCs/>
          <w:color w:val="000000"/>
          <w:sz w:val="24"/>
          <w:szCs w:val="24"/>
          <w:lang w:val="ru-RU"/>
        </w:rPr>
      </w:pPr>
      <w:r w:rsidRPr="00EC454D">
        <w:rPr>
          <w:b/>
          <w:bCs/>
          <w:color w:val="000000"/>
          <w:sz w:val="24"/>
          <w:szCs w:val="24"/>
          <w:lang w:val="ru-RU"/>
        </w:rPr>
        <w:t xml:space="preserve">     Планируемые результаты реализации Программы в возрастных группах:</w:t>
      </w:r>
    </w:p>
    <w:p w:rsidR="00E50441" w:rsidRPr="00E87BA6" w:rsidRDefault="00E50441" w:rsidP="00E50441">
      <w:pPr>
        <w:rPr>
          <w:b/>
          <w:bCs/>
          <w:sz w:val="24"/>
          <w:szCs w:val="24"/>
          <w:lang w:val="ru-RU"/>
        </w:rPr>
      </w:pPr>
    </w:p>
    <w:tbl>
      <w:tblPr>
        <w:tblStyle w:val="a6"/>
        <w:tblW w:w="10598" w:type="dxa"/>
        <w:tblLook w:val="04A0" w:firstRow="1" w:lastRow="0" w:firstColumn="1" w:lastColumn="0" w:noHBand="0" w:noVBand="1"/>
      </w:tblPr>
      <w:tblGrid>
        <w:gridCol w:w="4739"/>
        <w:gridCol w:w="1435"/>
        <w:gridCol w:w="4424"/>
      </w:tblGrid>
      <w:tr w:rsidR="00E50441" w:rsidRPr="00E50441" w:rsidTr="00E50441">
        <w:tc>
          <w:tcPr>
            <w:tcW w:w="5357" w:type="dxa"/>
            <w:tcBorders>
              <w:top w:val="single" w:sz="4" w:space="0" w:color="auto"/>
              <w:left w:val="single" w:sz="4" w:space="0" w:color="auto"/>
              <w:bottom w:val="single" w:sz="4" w:space="0" w:color="auto"/>
              <w:right w:val="single" w:sz="4" w:space="0" w:color="auto"/>
            </w:tcBorders>
            <w:hideMark/>
          </w:tcPr>
          <w:p w:rsidR="00E50441" w:rsidRPr="00E50441" w:rsidRDefault="00E50441" w:rsidP="00E50441">
            <w:pPr>
              <w:jc w:val="center"/>
              <w:rPr>
                <w:rFonts w:ascii="Times New Roman" w:hAnsi="Times New Roman"/>
                <w:b/>
                <w:bCs/>
                <w:sz w:val="24"/>
                <w:szCs w:val="24"/>
              </w:rPr>
            </w:pPr>
            <w:r w:rsidRPr="00E50441">
              <w:rPr>
                <w:rFonts w:ascii="Times New Roman" w:hAnsi="Times New Roman"/>
                <w:b/>
                <w:bCs/>
                <w:sz w:val="24"/>
                <w:szCs w:val="24"/>
              </w:rPr>
              <w:t>Возраст</w:t>
            </w:r>
          </w:p>
        </w:tc>
        <w:tc>
          <w:tcPr>
            <w:tcW w:w="1537"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jc w:val="center"/>
              <w:rPr>
                <w:rFonts w:ascii="Times New Roman" w:hAnsi="Times New Roman"/>
                <w:b/>
                <w:bCs/>
                <w:sz w:val="24"/>
                <w:szCs w:val="24"/>
                <w:highlight w:val="yellow"/>
                <w:lang w:val="en-GB"/>
              </w:rPr>
            </w:pPr>
            <w:r w:rsidRPr="00E50441">
              <w:rPr>
                <w:rFonts w:ascii="Times New Roman" w:hAnsi="Times New Roman"/>
                <w:b/>
                <w:bCs/>
                <w:sz w:val="24"/>
                <w:szCs w:val="24"/>
              </w:rPr>
              <w:t>ФОП ДО/пп</w:t>
            </w:r>
          </w:p>
        </w:tc>
        <w:tc>
          <w:tcPr>
            <w:tcW w:w="3704"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jc w:val="center"/>
              <w:rPr>
                <w:rFonts w:ascii="Times New Roman" w:hAnsi="Times New Roman"/>
                <w:b/>
                <w:bCs/>
                <w:sz w:val="24"/>
                <w:szCs w:val="24"/>
              </w:rPr>
            </w:pPr>
            <w:r w:rsidRPr="00E50441">
              <w:rPr>
                <w:rFonts w:ascii="Times New Roman" w:hAnsi="Times New Roman"/>
                <w:b/>
                <w:bCs/>
                <w:sz w:val="24"/>
                <w:szCs w:val="24"/>
                <w:lang w:val="en-GB"/>
              </w:rPr>
              <w:t>QR</w:t>
            </w:r>
            <w:r w:rsidRPr="00E50441">
              <w:rPr>
                <w:rFonts w:ascii="Times New Roman" w:hAnsi="Times New Roman"/>
                <w:b/>
                <w:bCs/>
                <w:sz w:val="24"/>
                <w:szCs w:val="24"/>
              </w:rPr>
              <w:t xml:space="preserve">код / гиперссылка </w:t>
            </w:r>
          </w:p>
          <w:p w:rsidR="00E50441" w:rsidRPr="00E50441" w:rsidRDefault="00E50441" w:rsidP="00E50441">
            <w:pPr>
              <w:jc w:val="center"/>
              <w:rPr>
                <w:rFonts w:ascii="Times New Roman" w:hAnsi="Times New Roman"/>
                <w:b/>
                <w:bCs/>
                <w:sz w:val="24"/>
                <w:szCs w:val="24"/>
                <w:highlight w:val="yellow"/>
                <w:lang w:val="en-GB"/>
              </w:rPr>
            </w:pPr>
            <w:r w:rsidRPr="00E50441">
              <w:rPr>
                <w:rFonts w:ascii="Times New Roman" w:hAnsi="Times New Roman"/>
                <w:b/>
                <w:bCs/>
                <w:sz w:val="24"/>
                <w:szCs w:val="24"/>
              </w:rPr>
              <w:t>(по желанию)</w:t>
            </w:r>
          </w:p>
        </w:tc>
      </w:tr>
      <w:tr w:rsidR="00E50441" w:rsidRPr="00B97D89" w:rsidTr="00E50441">
        <w:tc>
          <w:tcPr>
            <w:tcW w:w="5357" w:type="dxa"/>
            <w:tcBorders>
              <w:top w:val="single" w:sz="4" w:space="0" w:color="auto"/>
              <w:left w:val="single" w:sz="4" w:space="0" w:color="auto"/>
              <w:bottom w:val="single" w:sz="4" w:space="0" w:color="auto"/>
              <w:right w:val="single" w:sz="4" w:space="0" w:color="auto"/>
            </w:tcBorders>
            <w:hideMark/>
          </w:tcPr>
          <w:p w:rsidR="00E50441" w:rsidRPr="00E50441" w:rsidRDefault="00E50441" w:rsidP="00E50441">
            <w:pPr>
              <w:jc w:val="both"/>
              <w:rPr>
                <w:rFonts w:ascii="Times New Roman" w:hAnsi="Times New Roman"/>
                <w:sz w:val="24"/>
                <w:szCs w:val="24"/>
              </w:rPr>
            </w:pPr>
            <w:r w:rsidRPr="00E50441">
              <w:rPr>
                <w:rFonts w:ascii="Times New Roman" w:hAnsi="Times New Roman"/>
                <w:b/>
                <w:bCs/>
                <w:sz w:val="24"/>
                <w:szCs w:val="24"/>
              </w:rPr>
              <w:t>в раннем возрасте,</w:t>
            </w:r>
          </w:p>
          <w:p w:rsidR="00E50441" w:rsidRPr="00E50441" w:rsidRDefault="00E50441" w:rsidP="00E50441">
            <w:pPr>
              <w:jc w:val="both"/>
              <w:rPr>
                <w:rFonts w:ascii="Times New Roman" w:hAnsi="Times New Roman"/>
                <w:sz w:val="24"/>
                <w:szCs w:val="24"/>
              </w:rPr>
            </w:pPr>
            <w:r w:rsidRPr="00E50441">
              <w:rPr>
                <w:rFonts w:ascii="Times New Roman" w:hAnsi="Times New Roman"/>
                <w:sz w:val="24"/>
                <w:szCs w:val="24"/>
              </w:rPr>
              <w:t>к трем годам</w:t>
            </w:r>
          </w:p>
        </w:tc>
        <w:tc>
          <w:tcPr>
            <w:tcW w:w="1537"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rPr>
                <w:rFonts w:ascii="Times New Roman" w:hAnsi="Times New Roman"/>
                <w:sz w:val="24"/>
                <w:szCs w:val="24"/>
              </w:rPr>
            </w:pPr>
            <w:r w:rsidRPr="00E50441">
              <w:rPr>
                <w:rFonts w:ascii="Times New Roman" w:hAnsi="Times New Roman"/>
                <w:sz w:val="24"/>
                <w:szCs w:val="24"/>
              </w:rPr>
              <w:t>15.2</w:t>
            </w:r>
          </w:p>
        </w:tc>
        <w:tc>
          <w:tcPr>
            <w:tcW w:w="3704"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pStyle w:val="ConsPlusNormal"/>
              <w:widowControl w:val="0"/>
              <w:numPr>
                <w:ilvl w:val="2"/>
                <w:numId w:val="3"/>
              </w:numPr>
              <w:spacing w:before="240"/>
              <w:jc w:val="both"/>
            </w:pPr>
            <w:r w:rsidRPr="00E50441">
              <w:t xml:space="preserve">(см. ФОП ДО ч. ІІ. п. 15. 2, стр. 7) </w:t>
            </w:r>
            <w:hyperlink r:id="rId12" w:history="1">
              <w:r w:rsidRPr="00E50441">
                <w:rPr>
                  <w:rStyle w:val="a7"/>
                  <w:lang w:val="en-US"/>
                </w:rPr>
                <w:t>http</w:t>
              </w:r>
              <w:r w:rsidRPr="00E50441">
                <w:rPr>
                  <w:rStyle w:val="a7"/>
                </w:rPr>
                <w:t>://</w:t>
              </w:r>
              <w:r w:rsidRPr="00E50441">
                <w:rPr>
                  <w:rStyle w:val="a7"/>
                  <w:lang w:val="en-US"/>
                </w:rPr>
                <w:t>publication</w:t>
              </w:r>
              <w:r w:rsidRPr="00E50441">
                <w:rPr>
                  <w:rStyle w:val="a7"/>
                </w:rPr>
                <w:t>.</w:t>
              </w:r>
              <w:r w:rsidRPr="00E50441">
                <w:rPr>
                  <w:rStyle w:val="a7"/>
                  <w:lang w:val="en-US"/>
                </w:rPr>
                <w:t>pravo</w:t>
              </w:r>
              <w:r w:rsidRPr="00E50441">
                <w:rPr>
                  <w:rStyle w:val="a7"/>
                </w:rPr>
                <w:t>.</w:t>
              </w:r>
              <w:r w:rsidRPr="00E50441">
                <w:rPr>
                  <w:rStyle w:val="a7"/>
                  <w:lang w:val="en-US"/>
                </w:rPr>
                <w:t>gov</w:t>
              </w:r>
              <w:r w:rsidRPr="00E50441">
                <w:rPr>
                  <w:rStyle w:val="a7"/>
                </w:rPr>
                <w:t>.</w:t>
              </w:r>
              <w:r w:rsidRPr="00E50441">
                <w:rPr>
                  <w:rStyle w:val="a7"/>
                  <w:lang w:val="en-US"/>
                </w:rPr>
                <w:t>ru</w:t>
              </w:r>
              <w:r w:rsidRPr="00E50441">
                <w:rPr>
                  <w:rStyle w:val="a7"/>
                </w:rPr>
                <w:t>/</w:t>
              </w:r>
              <w:r w:rsidRPr="00E50441">
                <w:rPr>
                  <w:rStyle w:val="a7"/>
                  <w:lang w:val="en-US"/>
                </w:rPr>
                <w:t>Document</w:t>
              </w:r>
              <w:r w:rsidRPr="00E50441">
                <w:rPr>
                  <w:rStyle w:val="a7"/>
                </w:rPr>
                <w:t>/</w:t>
              </w:r>
              <w:r w:rsidRPr="00E50441">
                <w:rPr>
                  <w:rStyle w:val="a7"/>
                  <w:lang w:val="en-US"/>
                </w:rPr>
                <w:t>View</w:t>
              </w:r>
              <w:r w:rsidRPr="00E50441">
                <w:rPr>
                  <w:rStyle w:val="a7"/>
                </w:rPr>
                <w:t>/</w:t>
              </w:r>
            </w:hyperlink>
          </w:p>
          <w:p w:rsidR="00E50441" w:rsidRPr="00E50441" w:rsidRDefault="00E50441" w:rsidP="00E50441">
            <w:pPr>
              <w:jc w:val="both"/>
              <w:rPr>
                <w:rFonts w:ascii="Times New Roman" w:hAnsi="Times New Roman"/>
                <w:sz w:val="24"/>
                <w:szCs w:val="24"/>
              </w:rPr>
            </w:pPr>
          </w:p>
        </w:tc>
      </w:tr>
      <w:tr w:rsidR="00E50441" w:rsidRPr="00B97D89" w:rsidTr="00E50441">
        <w:tc>
          <w:tcPr>
            <w:tcW w:w="5357"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jc w:val="both"/>
              <w:rPr>
                <w:rFonts w:ascii="Times New Roman" w:hAnsi="Times New Roman"/>
                <w:b/>
                <w:bCs/>
                <w:sz w:val="24"/>
                <w:szCs w:val="24"/>
              </w:rPr>
            </w:pPr>
            <w:r w:rsidRPr="00E50441">
              <w:rPr>
                <w:rFonts w:ascii="Times New Roman" w:hAnsi="Times New Roman"/>
                <w:sz w:val="24"/>
                <w:szCs w:val="24"/>
              </w:rPr>
              <w:t xml:space="preserve">в дошкольном возрасте: </w:t>
            </w:r>
          </w:p>
        </w:tc>
        <w:tc>
          <w:tcPr>
            <w:tcW w:w="1537" w:type="dxa"/>
            <w:tcBorders>
              <w:top w:val="single" w:sz="4" w:space="0" w:color="auto"/>
              <w:left w:val="single" w:sz="4" w:space="0" w:color="auto"/>
              <w:bottom w:val="single" w:sz="4" w:space="0" w:color="auto"/>
              <w:right w:val="nil"/>
            </w:tcBorders>
            <w:hideMark/>
          </w:tcPr>
          <w:p w:rsidR="00E50441" w:rsidRPr="00E50441" w:rsidRDefault="00E50441" w:rsidP="00E50441">
            <w:pPr>
              <w:rPr>
                <w:rFonts w:ascii="Times New Roman" w:hAnsi="Times New Roman"/>
                <w:b/>
                <w:bCs/>
                <w:sz w:val="24"/>
                <w:szCs w:val="24"/>
              </w:rPr>
            </w:pPr>
            <w:r w:rsidRPr="00E50441">
              <w:rPr>
                <w:rFonts w:ascii="Times New Roman" w:hAnsi="Times New Roman"/>
                <w:sz w:val="24"/>
                <w:szCs w:val="24"/>
              </w:rPr>
              <w:t>15.3</w:t>
            </w:r>
          </w:p>
        </w:tc>
        <w:tc>
          <w:tcPr>
            <w:tcW w:w="3704"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pStyle w:val="ConsPlusNormal"/>
              <w:widowControl w:val="0"/>
              <w:spacing w:before="240"/>
              <w:ind w:left="72" w:firstLine="0"/>
              <w:jc w:val="both"/>
            </w:pPr>
            <w:r w:rsidRPr="00E50441">
              <w:t xml:space="preserve">(см. ФОП ДО ч. ІІ. п. 15.3, стр. 8) </w:t>
            </w:r>
            <w:hyperlink r:id="rId13" w:history="1">
              <w:r w:rsidRPr="00E50441">
                <w:rPr>
                  <w:rStyle w:val="a7"/>
                  <w:lang w:val="en-US"/>
                </w:rPr>
                <w:t>http</w:t>
              </w:r>
              <w:r w:rsidRPr="00E50441">
                <w:rPr>
                  <w:rStyle w:val="a7"/>
                </w:rPr>
                <w:t>://</w:t>
              </w:r>
              <w:r w:rsidRPr="00E50441">
                <w:rPr>
                  <w:rStyle w:val="a7"/>
                  <w:lang w:val="en-US"/>
                </w:rPr>
                <w:t>publication</w:t>
              </w:r>
              <w:r w:rsidRPr="00E50441">
                <w:rPr>
                  <w:rStyle w:val="a7"/>
                </w:rPr>
                <w:t>.</w:t>
              </w:r>
              <w:r w:rsidRPr="00E50441">
                <w:rPr>
                  <w:rStyle w:val="a7"/>
                  <w:lang w:val="en-US"/>
                </w:rPr>
                <w:t>pravo</w:t>
              </w:r>
              <w:r w:rsidRPr="00E50441">
                <w:rPr>
                  <w:rStyle w:val="a7"/>
                </w:rPr>
                <w:t>.</w:t>
              </w:r>
              <w:r w:rsidRPr="00E50441">
                <w:rPr>
                  <w:rStyle w:val="a7"/>
                  <w:lang w:val="en-US"/>
                </w:rPr>
                <w:t>gov</w:t>
              </w:r>
              <w:r w:rsidRPr="00E50441">
                <w:rPr>
                  <w:rStyle w:val="a7"/>
                </w:rPr>
                <w:t>.</w:t>
              </w:r>
              <w:r w:rsidRPr="00E50441">
                <w:rPr>
                  <w:rStyle w:val="a7"/>
                  <w:lang w:val="en-US"/>
                </w:rPr>
                <w:t>ru</w:t>
              </w:r>
              <w:r w:rsidRPr="00E50441">
                <w:rPr>
                  <w:rStyle w:val="a7"/>
                </w:rPr>
                <w:t>/</w:t>
              </w:r>
              <w:r w:rsidRPr="00E50441">
                <w:rPr>
                  <w:rStyle w:val="a7"/>
                  <w:lang w:val="en-US"/>
                </w:rPr>
                <w:t>Document</w:t>
              </w:r>
              <w:r w:rsidRPr="00E50441">
                <w:rPr>
                  <w:rStyle w:val="a7"/>
                </w:rPr>
                <w:t>/</w:t>
              </w:r>
              <w:r w:rsidRPr="00E50441">
                <w:rPr>
                  <w:rStyle w:val="a7"/>
                  <w:lang w:val="en-US"/>
                </w:rPr>
                <w:t>View</w:t>
              </w:r>
              <w:r w:rsidRPr="00E50441">
                <w:rPr>
                  <w:rStyle w:val="a7"/>
                </w:rPr>
                <w:t>/</w:t>
              </w:r>
            </w:hyperlink>
          </w:p>
          <w:p w:rsidR="00E50441" w:rsidRPr="00E50441" w:rsidRDefault="00E50441" w:rsidP="00E50441">
            <w:pPr>
              <w:jc w:val="both"/>
              <w:rPr>
                <w:rFonts w:ascii="Times New Roman" w:hAnsi="Times New Roman"/>
                <w:b/>
                <w:bCs/>
                <w:sz w:val="24"/>
                <w:szCs w:val="24"/>
              </w:rPr>
            </w:pPr>
          </w:p>
        </w:tc>
      </w:tr>
      <w:tr w:rsidR="00E50441" w:rsidRPr="00B97D89" w:rsidTr="00E50441">
        <w:tc>
          <w:tcPr>
            <w:tcW w:w="5357" w:type="dxa"/>
            <w:tcBorders>
              <w:top w:val="single" w:sz="4" w:space="0" w:color="auto"/>
              <w:left w:val="single" w:sz="4" w:space="0" w:color="auto"/>
              <w:bottom w:val="single" w:sz="4" w:space="0" w:color="auto"/>
              <w:right w:val="single" w:sz="4" w:space="0" w:color="auto"/>
            </w:tcBorders>
            <w:hideMark/>
          </w:tcPr>
          <w:p w:rsidR="00E50441" w:rsidRPr="00E50441" w:rsidRDefault="00E50441" w:rsidP="00E50441">
            <w:pPr>
              <w:rPr>
                <w:rFonts w:ascii="Times New Roman" w:hAnsi="Times New Roman"/>
                <w:sz w:val="24"/>
                <w:szCs w:val="24"/>
              </w:rPr>
            </w:pPr>
            <w:r w:rsidRPr="00E50441">
              <w:rPr>
                <w:rFonts w:ascii="Times New Roman" w:hAnsi="Times New Roman"/>
                <w:sz w:val="24"/>
                <w:szCs w:val="24"/>
              </w:rPr>
              <w:t>к четырем годам</w:t>
            </w:r>
          </w:p>
        </w:tc>
        <w:tc>
          <w:tcPr>
            <w:tcW w:w="1537"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rPr>
                <w:rFonts w:ascii="Times New Roman" w:hAnsi="Times New Roman"/>
                <w:sz w:val="24"/>
                <w:szCs w:val="24"/>
              </w:rPr>
            </w:pPr>
            <w:r w:rsidRPr="00E50441">
              <w:rPr>
                <w:rFonts w:ascii="Times New Roman" w:hAnsi="Times New Roman"/>
                <w:sz w:val="24"/>
                <w:szCs w:val="24"/>
              </w:rPr>
              <w:t>15.3.1</w:t>
            </w:r>
          </w:p>
        </w:tc>
        <w:tc>
          <w:tcPr>
            <w:tcW w:w="3704"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pStyle w:val="ConsPlusNormal"/>
              <w:widowControl w:val="0"/>
              <w:spacing w:before="240"/>
              <w:ind w:left="72" w:firstLine="0"/>
              <w:jc w:val="both"/>
            </w:pPr>
            <w:r w:rsidRPr="00E50441">
              <w:t xml:space="preserve">(см. ФОП ДО ч. ІІ. п. 15.3.1, стр. 8) </w:t>
            </w:r>
            <w:hyperlink r:id="rId14" w:history="1">
              <w:r w:rsidRPr="00E50441">
                <w:rPr>
                  <w:rStyle w:val="a7"/>
                  <w:lang w:val="en-US"/>
                </w:rPr>
                <w:t>http</w:t>
              </w:r>
              <w:r w:rsidRPr="00E50441">
                <w:rPr>
                  <w:rStyle w:val="a7"/>
                </w:rPr>
                <w:t>://</w:t>
              </w:r>
              <w:r w:rsidRPr="00E50441">
                <w:rPr>
                  <w:rStyle w:val="a7"/>
                  <w:lang w:val="en-US"/>
                </w:rPr>
                <w:t>publication</w:t>
              </w:r>
              <w:r w:rsidRPr="00E50441">
                <w:rPr>
                  <w:rStyle w:val="a7"/>
                </w:rPr>
                <w:t>.</w:t>
              </w:r>
              <w:r w:rsidRPr="00E50441">
                <w:rPr>
                  <w:rStyle w:val="a7"/>
                  <w:lang w:val="en-US"/>
                </w:rPr>
                <w:t>pravo</w:t>
              </w:r>
              <w:r w:rsidRPr="00E50441">
                <w:rPr>
                  <w:rStyle w:val="a7"/>
                </w:rPr>
                <w:t>.</w:t>
              </w:r>
              <w:r w:rsidRPr="00E50441">
                <w:rPr>
                  <w:rStyle w:val="a7"/>
                  <w:lang w:val="en-US"/>
                </w:rPr>
                <w:t>gov</w:t>
              </w:r>
              <w:r w:rsidRPr="00E50441">
                <w:rPr>
                  <w:rStyle w:val="a7"/>
                </w:rPr>
                <w:t>.</w:t>
              </w:r>
              <w:r w:rsidRPr="00E50441">
                <w:rPr>
                  <w:rStyle w:val="a7"/>
                  <w:lang w:val="en-US"/>
                </w:rPr>
                <w:t>ru</w:t>
              </w:r>
              <w:r w:rsidRPr="00E50441">
                <w:rPr>
                  <w:rStyle w:val="a7"/>
                </w:rPr>
                <w:t>/</w:t>
              </w:r>
              <w:r w:rsidRPr="00E50441">
                <w:rPr>
                  <w:rStyle w:val="a7"/>
                  <w:lang w:val="en-US"/>
                </w:rPr>
                <w:t>Document</w:t>
              </w:r>
              <w:r w:rsidRPr="00E50441">
                <w:rPr>
                  <w:rStyle w:val="a7"/>
                </w:rPr>
                <w:t>/</w:t>
              </w:r>
              <w:r w:rsidRPr="00E50441">
                <w:rPr>
                  <w:rStyle w:val="a7"/>
                  <w:lang w:val="en-US"/>
                </w:rPr>
                <w:t>View</w:t>
              </w:r>
              <w:r w:rsidRPr="00E50441">
                <w:rPr>
                  <w:rStyle w:val="a7"/>
                </w:rPr>
                <w:t>/</w:t>
              </w:r>
            </w:hyperlink>
          </w:p>
          <w:p w:rsidR="00E50441" w:rsidRPr="00E50441" w:rsidRDefault="00E50441" w:rsidP="00E50441">
            <w:pPr>
              <w:jc w:val="center"/>
              <w:rPr>
                <w:rFonts w:ascii="Times New Roman" w:hAnsi="Times New Roman"/>
                <w:sz w:val="24"/>
                <w:szCs w:val="24"/>
              </w:rPr>
            </w:pPr>
          </w:p>
        </w:tc>
      </w:tr>
      <w:tr w:rsidR="00E50441" w:rsidRPr="00B97D89" w:rsidTr="00E50441">
        <w:tc>
          <w:tcPr>
            <w:tcW w:w="5357" w:type="dxa"/>
            <w:tcBorders>
              <w:top w:val="single" w:sz="4" w:space="0" w:color="auto"/>
              <w:left w:val="single" w:sz="4" w:space="0" w:color="auto"/>
              <w:bottom w:val="single" w:sz="4" w:space="0" w:color="auto"/>
              <w:right w:val="single" w:sz="4" w:space="0" w:color="auto"/>
            </w:tcBorders>
            <w:hideMark/>
          </w:tcPr>
          <w:p w:rsidR="00E50441" w:rsidRPr="00E50441" w:rsidRDefault="00E50441" w:rsidP="00E50441">
            <w:pPr>
              <w:rPr>
                <w:rFonts w:ascii="Times New Roman" w:hAnsi="Times New Roman"/>
                <w:sz w:val="24"/>
                <w:szCs w:val="24"/>
              </w:rPr>
            </w:pPr>
            <w:r w:rsidRPr="00E50441">
              <w:rPr>
                <w:rFonts w:ascii="Times New Roman" w:hAnsi="Times New Roman"/>
                <w:sz w:val="24"/>
                <w:szCs w:val="24"/>
              </w:rPr>
              <w:t>к пяти годам</w:t>
            </w:r>
          </w:p>
        </w:tc>
        <w:tc>
          <w:tcPr>
            <w:tcW w:w="1537"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rPr>
                <w:rFonts w:ascii="Times New Roman" w:hAnsi="Times New Roman"/>
                <w:sz w:val="24"/>
                <w:szCs w:val="24"/>
              </w:rPr>
            </w:pPr>
            <w:r w:rsidRPr="00E50441">
              <w:rPr>
                <w:rFonts w:ascii="Times New Roman" w:hAnsi="Times New Roman"/>
                <w:sz w:val="24"/>
                <w:szCs w:val="24"/>
              </w:rPr>
              <w:t>15.3.2</w:t>
            </w:r>
          </w:p>
        </w:tc>
        <w:tc>
          <w:tcPr>
            <w:tcW w:w="3704"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pStyle w:val="ConsPlusNormal"/>
              <w:widowControl w:val="0"/>
              <w:spacing w:before="240"/>
              <w:ind w:left="72" w:firstLine="0"/>
              <w:jc w:val="both"/>
            </w:pPr>
            <w:r w:rsidRPr="00E50441">
              <w:t xml:space="preserve">(см. ФОП ДО ч. ІІ. п. 13. 2, стр. 10) </w:t>
            </w:r>
            <w:hyperlink r:id="rId15" w:history="1">
              <w:r w:rsidRPr="00E50441">
                <w:rPr>
                  <w:rStyle w:val="a7"/>
                  <w:lang w:val="en-US"/>
                </w:rPr>
                <w:t>http</w:t>
              </w:r>
              <w:r w:rsidRPr="00E50441">
                <w:rPr>
                  <w:rStyle w:val="a7"/>
                </w:rPr>
                <w:t>://</w:t>
              </w:r>
              <w:r w:rsidRPr="00E50441">
                <w:rPr>
                  <w:rStyle w:val="a7"/>
                  <w:lang w:val="en-US"/>
                </w:rPr>
                <w:t>publication</w:t>
              </w:r>
              <w:r w:rsidRPr="00E50441">
                <w:rPr>
                  <w:rStyle w:val="a7"/>
                </w:rPr>
                <w:t>.</w:t>
              </w:r>
              <w:r w:rsidRPr="00E50441">
                <w:rPr>
                  <w:rStyle w:val="a7"/>
                  <w:lang w:val="en-US"/>
                </w:rPr>
                <w:t>pravo</w:t>
              </w:r>
              <w:r w:rsidRPr="00E50441">
                <w:rPr>
                  <w:rStyle w:val="a7"/>
                </w:rPr>
                <w:t>.</w:t>
              </w:r>
              <w:r w:rsidRPr="00E50441">
                <w:rPr>
                  <w:rStyle w:val="a7"/>
                  <w:lang w:val="en-US"/>
                </w:rPr>
                <w:t>gov</w:t>
              </w:r>
              <w:r w:rsidRPr="00E50441">
                <w:rPr>
                  <w:rStyle w:val="a7"/>
                </w:rPr>
                <w:t>.</w:t>
              </w:r>
              <w:r w:rsidRPr="00E50441">
                <w:rPr>
                  <w:rStyle w:val="a7"/>
                  <w:lang w:val="en-US"/>
                </w:rPr>
                <w:t>ru</w:t>
              </w:r>
              <w:r w:rsidRPr="00E50441">
                <w:rPr>
                  <w:rStyle w:val="a7"/>
                </w:rPr>
                <w:t>/</w:t>
              </w:r>
              <w:r w:rsidRPr="00E50441">
                <w:rPr>
                  <w:rStyle w:val="a7"/>
                  <w:lang w:val="en-US"/>
                </w:rPr>
                <w:t>Document</w:t>
              </w:r>
              <w:r w:rsidRPr="00E50441">
                <w:rPr>
                  <w:rStyle w:val="a7"/>
                </w:rPr>
                <w:t>/</w:t>
              </w:r>
              <w:r w:rsidRPr="00E50441">
                <w:rPr>
                  <w:rStyle w:val="a7"/>
                  <w:lang w:val="en-US"/>
                </w:rPr>
                <w:t>View</w:t>
              </w:r>
              <w:r w:rsidRPr="00E50441">
                <w:rPr>
                  <w:rStyle w:val="a7"/>
                </w:rPr>
                <w:t>/</w:t>
              </w:r>
            </w:hyperlink>
          </w:p>
          <w:p w:rsidR="00E50441" w:rsidRPr="00E50441" w:rsidRDefault="00E50441" w:rsidP="00E50441">
            <w:pPr>
              <w:jc w:val="center"/>
              <w:rPr>
                <w:rFonts w:ascii="Times New Roman" w:hAnsi="Times New Roman"/>
                <w:sz w:val="24"/>
                <w:szCs w:val="24"/>
              </w:rPr>
            </w:pPr>
          </w:p>
        </w:tc>
      </w:tr>
      <w:tr w:rsidR="00E50441" w:rsidRPr="00B97D89" w:rsidTr="00E50441">
        <w:tc>
          <w:tcPr>
            <w:tcW w:w="5357" w:type="dxa"/>
            <w:tcBorders>
              <w:top w:val="single" w:sz="4" w:space="0" w:color="auto"/>
              <w:left w:val="single" w:sz="4" w:space="0" w:color="auto"/>
              <w:bottom w:val="single" w:sz="4" w:space="0" w:color="auto"/>
              <w:right w:val="single" w:sz="4" w:space="0" w:color="auto"/>
            </w:tcBorders>
            <w:hideMark/>
          </w:tcPr>
          <w:p w:rsidR="00E50441" w:rsidRPr="00E50441" w:rsidRDefault="00E50441" w:rsidP="00E50441">
            <w:pPr>
              <w:rPr>
                <w:rFonts w:ascii="Times New Roman" w:hAnsi="Times New Roman"/>
                <w:sz w:val="24"/>
                <w:szCs w:val="24"/>
              </w:rPr>
            </w:pPr>
            <w:r w:rsidRPr="00E50441">
              <w:rPr>
                <w:rFonts w:ascii="Times New Roman" w:hAnsi="Times New Roman"/>
                <w:sz w:val="24"/>
                <w:szCs w:val="24"/>
              </w:rPr>
              <w:t>к шести годам</w:t>
            </w:r>
          </w:p>
        </w:tc>
        <w:tc>
          <w:tcPr>
            <w:tcW w:w="1537"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rPr>
                <w:rFonts w:ascii="Times New Roman" w:hAnsi="Times New Roman"/>
                <w:sz w:val="24"/>
                <w:szCs w:val="24"/>
              </w:rPr>
            </w:pPr>
            <w:r w:rsidRPr="00E50441">
              <w:rPr>
                <w:rFonts w:ascii="Times New Roman" w:hAnsi="Times New Roman"/>
                <w:sz w:val="24"/>
                <w:szCs w:val="24"/>
              </w:rPr>
              <w:t>15.3.3</w:t>
            </w:r>
          </w:p>
        </w:tc>
        <w:tc>
          <w:tcPr>
            <w:tcW w:w="3704"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pStyle w:val="ConsPlusNormal"/>
              <w:widowControl w:val="0"/>
              <w:spacing w:before="240"/>
              <w:ind w:left="72" w:firstLine="0"/>
              <w:jc w:val="both"/>
            </w:pPr>
            <w:r w:rsidRPr="00E50441">
              <w:t xml:space="preserve">(см. ФОП ДО ч. ІІ. п. 15.3.3, стр. 12) </w:t>
            </w:r>
            <w:hyperlink r:id="rId16" w:history="1">
              <w:r w:rsidRPr="00E50441">
                <w:rPr>
                  <w:rStyle w:val="a7"/>
                  <w:lang w:val="en-US"/>
                </w:rPr>
                <w:t>http</w:t>
              </w:r>
              <w:r w:rsidRPr="00E50441">
                <w:rPr>
                  <w:rStyle w:val="a7"/>
                </w:rPr>
                <w:t>://</w:t>
              </w:r>
              <w:r w:rsidRPr="00E50441">
                <w:rPr>
                  <w:rStyle w:val="a7"/>
                  <w:lang w:val="en-US"/>
                </w:rPr>
                <w:t>publication</w:t>
              </w:r>
              <w:r w:rsidRPr="00E50441">
                <w:rPr>
                  <w:rStyle w:val="a7"/>
                </w:rPr>
                <w:t>.</w:t>
              </w:r>
              <w:r w:rsidRPr="00E50441">
                <w:rPr>
                  <w:rStyle w:val="a7"/>
                  <w:lang w:val="en-US"/>
                </w:rPr>
                <w:t>pravo</w:t>
              </w:r>
              <w:r w:rsidRPr="00E50441">
                <w:rPr>
                  <w:rStyle w:val="a7"/>
                </w:rPr>
                <w:t>.</w:t>
              </w:r>
              <w:r w:rsidRPr="00E50441">
                <w:rPr>
                  <w:rStyle w:val="a7"/>
                  <w:lang w:val="en-US"/>
                </w:rPr>
                <w:t>gov</w:t>
              </w:r>
              <w:r w:rsidRPr="00E50441">
                <w:rPr>
                  <w:rStyle w:val="a7"/>
                </w:rPr>
                <w:t>.</w:t>
              </w:r>
              <w:r w:rsidRPr="00E50441">
                <w:rPr>
                  <w:rStyle w:val="a7"/>
                  <w:lang w:val="en-US"/>
                </w:rPr>
                <w:t>ru</w:t>
              </w:r>
              <w:r w:rsidRPr="00E50441">
                <w:rPr>
                  <w:rStyle w:val="a7"/>
                </w:rPr>
                <w:t>/</w:t>
              </w:r>
              <w:r w:rsidRPr="00E50441">
                <w:rPr>
                  <w:rStyle w:val="a7"/>
                  <w:lang w:val="en-US"/>
                </w:rPr>
                <w:t>Document</w:t>
              </w:r>
              <w:r w:rsidRPr="00E50441">
                <w:rPr>
                  <w:rStyle w:val="a7"/>
                </w:rPr>
                <w:t>/</w:t>
              </w:r>
              <w:r w:rsidRPr="00E50441">
                <w:rPr>
                  <w:rStyle w:val="a7"/>
                  <w:lang w:val="en-US"/>
                </w:rPr>
                <w:t>View</w:t>
              </w:r>
              <w:r w:rsidRPr="00E50441">
                <w:rPr>
                  <w:rStyle w:val="a7"/>
                </w:rPr>
                <w:t>/</w:t>
              </w:r>
            </w:hyperlink>
          </w:p>
          <w:p w:rsidR="00E50441" w:rsidRPr="00E50441" w:rsidRDefault="00E50441" w:rsidP="00E50441">
            <w:pPr>
              <w:jc w:val="center"/>
              <w:rPr>
                <w:rFonts w:ascii="Times New Roman" w:hAnsi="Times New Roman"/>
                <w:sz w:val="24"/>
                <w:szCs w:val="24"/>
              </w:rPr>
            </w:pPr>
          </w:p>
        </w:tc>
      </w:tr>
      <w:tr w:rsidR="00E50441" w:rsidRPr="00B97D89" w:rsidTr="00E50441">
        <w:trPr>
          <w:trHeight w:val="742"/>
        </w:trPr>
        <w:tc>
          <w:tcPr>
            <w:tcW w:w="5357" w:type="dxa"/>
            <w:tcBorders>
              <w:top w:val="single" w:sz="4" w:space="0" w:color="auto"/>
              <w:left w:val="single" w:sz="4" w:space="0" w:color="auto"/>
              <w:bottom w:val="single" w:sz="4" w:space="0" w:color="auto"/>
              <w:right w:val="single" w:sz="4" w:space="0" w:color="auto"/>
            </w:tcBorders>
            <w:hideMark/>
          </w:tcPr>
          <w:p w:rsidR="00E50441" w:rsidRPr="00E50441" w:rsidRDefault="00E50441" w:rsidP="00E50441">
            <w:pPr>
              <w:rPr>
                <w:rFonts w:ascii="Times New Roman" w:hAnsi="Times New Roman"/>
                <w:sz w:val="24"/>
                <w:szCs w:val="24"/>
              </w:rPr>
            </w:pPr>
            <w:r w:rsidRPr="00E50441">
              <w:rPr>
                <w:rFonts w:ascii="Times New Roman" w:hAnsi="Times New Roman"/>
                <w:b/>
                <w:bCs/>
                <w:sz w:val="24"/>
                <w:szCs w:val="24"/>
              </w:rPr>
              <w:t>на этапе завершения</w:t>
            </w:r>
            <w:r w:rsidRPr="00E50441">
              <w:rPr>
                <w:rFonts w:ascii="Times New Roman" w:hAnsi="Times New Roman"/>
                <w:sz w:val="24"/>
                <w:szCs w:val="24"/>
              </w:rPr>
              <w:t xml:space="preserve"> освоения Программы (к концу дошкольного возраста)</w:t>
            </w:r>
          </w:p>
        </w:tc>
        <w:tc>
          <w:tcPr>
            <w:tcW w:w="1537"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rPr>
                <w:rFonts w:ascii="Times New Roman" w:hAnsi="Times New Roman"/>
                <w:sz w:val="24"/>
                <w:szCs w:val="24"/>
              </w:rPr>
            </w:pPr>
            <w:r w:rsidRPr="00E50441">
              <w:rPr>
                <w:rFonts w:ascii="Times New Roman" w:hAnsi="Times New Roman"/>
                <w:sz w:val="24"/>
                <w:szCs w:val="24"/>
              </w:rPr>
              <w:t>15.4</w:t>
            </w:r>
          </w:p>
        </w:tc>
        <w:tc>
          <w:tcPr>
            <w:tcW w:w="3704" w:type="dxa"/>
            <w:tcBorders>
              <w:top w:val="single" w:sz="4" w:space="0" w:color="auto"/>
              <w:left w:val="single" w:sz="4" w:space="0" w:color="auto"/>
              <w:bottom w:val="single" w:sz="4" w:space="0" w:color="auto"/>
              <w:right w:val="single" w:sz="4" w:space="0" w:color="auto"/>
            </w:tcBorders>
          </w:tcPr>
          <w:p w:rsidR="00E50441" w:rsidRPr="00E50441" w:rsidRDefault="00E50441" w:rsidP="00E50441">
            <w:pPr>
              <w:pStyle w:val="ConsPlusNormal"/>
              <w:widowControl w:val="0"/>
              <w:spacing w:before="240"/>
              <w:ind w:left="72" w:firstLine="0"/>
              <w:jc w:val="both"/>
            </w:pPr>
            <w:r w:rsidRPr="00E50441">
              <w:t xml:space="preserve">(см. ФОП ДО ч. ІІ. п. 15. 4, стр. 15) </w:t>
            </w:r>
            <w:hyperlink r:id="rId17" w:history="1">
              <w:r w:rsidRPr="00E50441">
                <w:rPr>
                  <w:rStyle w:val="a7"/>
                  <w:lang w:val="en-US"/>
                </w:rPr>
                <w:t>http</w:t>
              </w:r>
              <w:r w:rsidRPr="00E50441">
                <w:rPr>
                  <w:rStyle w:val="a7"/>
                </w:rPr>
                <w:t>://</w:t>
              </w:r>
              <w:r w:rsidRPr="00E50441">
                <w:rPr>
                  <w:rStyle w:val="a7"/>
                  <w:lang w:val="en-US"/>
                </w:rPr>
                <w:t>publication</w:t>
              </w:r>
              <w:r w:rsidRPr="00E50441">
                <w:rPr>
                  <w:rStyle w:val="a7"/>
                </w:rPr>
                <w:t>.</w:t>
              </w:r>
              <w:r w:rsidRPr="00E50441">
                <w:rPr>
                  <w:rStyle w:val="a7"/>
                  <w:lang w:val="en-US"/>
                </w:rPr>
                <w:t>pravo</w:t>
              </w:r>
              <w:r w:rsidRPr="00E50441">
                <w:rPr>
                  <w:rStyle w:val="a7"/>
                </w:rPr>
                <w:t>.</w:t>
              </w:r>
              <w:r w:rsidRPr="00E50441">
                <w:rPr>
                  <w:rStyle w:val="a7"/>
                  <w:lang w:val="en-US"/>
                </w:rPr>
                <w:t>gov</w:t>
              </w:r>
              <w:r w:rsidRPr="00E50441">
                <w:rPr>
                  <w:rStyle w:val="a7"/>
                </w:rPr>
                <w:t>.</w:t>
              </w:r>
              <w:r w:rsidRPr="00E50441">
                <w:rPr>
                  <w:rStyle w:val="a7"/>
                  <w:lang w:val="en-US"/>
                </w:rPr>
                <w:t>ru</w:t>
              </w:r>
              <w:r w:rsidRPr="00E50441">
                <w:rPr>
                  <w:rStyle w:val="a7"/>
                </w:rPr>
                <w:t>/</w:t>
              </w:r>
              <w:r w:rsidRPr="00E50441">
                <w:rPr>
                  <w:rStyle w:val="a7"/>
                  <w:lang w:val="en-US"/>
                </w:rPr>
                <w:t>Document</w:t>
              </w:r>
              <w:r w:rsidRPr="00E50441">
                <w:rPr>
                  <w:rStyle w:val="a7"/>
                </w:rPr>
                <w:t>/</w:t>
              </w:r>
              <w:r w:rsidRPr="00E50441">
                <w:rPr>
                  <w:rStyle w:val="a7"/>
                  <w:lang w:val="en-US"/>
                </w:rPr>
                <w:t>View</w:t>
              </w:r>
              <w:r w:rsidRPr="00E50441">
                <w:rPr>
                  <w:rStyle w:val="a7"/>
                </w:rPr>
                <w:t>/</w:t>
              </w:r>
            </w:hyperlink>
          </w:p>
          <w:p w:rsidR="00E50441" w:rsidRPr="00E50441" w:rsidRDefault="00E50441" w:rsidP="00E50441">
            <w:pPr>
              <w:jc w:val="center"/>
              <w:rPr>
                <w:rFonts w:ascii="Times New Roman" w:hAnsi="Times New Roman"/>
                <w:sz w:val="24"/>
                <w:szCs w:val="24"/>
              </w:rPr>
            </w:pPr>
          </w:p>
        </w:tc>
      </w:tr>
    </w:tbl>
    <w:p w:rsidR="00B03AC9" w:rsidRPr="00EC454D" w:rsidRDefault="00EC454D" w:rsidP="00E50441">
      <w:pPr>
        <w:spacing w:before="50" w:after="0" w:line="240" w:lineRule="auto"/>
        <w:jc w:val="both"/>
        <w:rPr>
          <w:b/>
          <w:lang w:val="ru-RU"/>
        </w:rPr>
      </w:pPr>
      <w:r w:rsidRPr="00EC454D">
        <w:rPr>
          <w:color w:val="000000"/>
          <w:sz w:val="24"/>
          <w:szCs w:val="24"/>
          <w:lang w:val="ru-RU"/>
        </w:rPr>
        <w:t xml:space="preserve">     </w:t>
      </w:r>
      <w:r w:rsidR="00E50441">
        <w:rPr>
          <w:color w:val="000000"/>
          <w:sz w:val="24"/>
          <w:szCs w:val="24"/>
          <w:lang w:val="ru-RU"/>
        </w:rPr>
        <w:t xml:space="preserve"> </w:t>
      </w:r>
    </w:p>
    <w:p w:rsidR="00B03AC9" w:rsidRPr="00EC454D" w:rsidRDefault="00EC454D">
      <w:pPr>
        <w:spacing w:before="250" w:after="0" w:line="240" w:lineRule="auto"/>
        <w:jc w:val="both"/>
        <w:rPr>
          <w:lang w:val="ru-RU"/>
        </w:rPr>
      </w:pPr>
      <w:r w:rsidRPr="00EC454D">
        <w:rPr>
          <w:b/>
          <w:bCs/>
          <w:color w:val="000000"/>
          <w:sz w:val="24"/>
          <w:szCs w:val="24"/>
          <w:lang w:val="ru-RU"/>
        </w:rPr>
        <w:t xml:space="preserve">     1.4. Педагогическая диагностика достижения планируемых результатов</w:t>
      </w:r>
    </w:p>
    <w:p w:rsidR="00B03AC9" w:rsidRPr="003E438F" w:rsidRDefault="00EC454D">
      <w:pPr>
        <w:spacing w:before="50" w:after="0" w:line="240" w:lineRule="auto"/>
        <w:jc w:val="both"/>
        <w:rPr>
          <w:b/>
          <w:lang w:val="ru-RU"/>
        </w:rPr>
      </w:pPr>
      <w:r w:rsidRPr="00EC454D">
        <w:rPr>
          <w:color w:val="000000"/>
          <w:sz w:val="24"/>
          <w:szCs w:val="24"/>
          <w:lang w:val="ru-RU"/>
        </w:rPr>
        <w:t xml:space="preserve">     </w:t>
      </w:r>
      <w:r w:rsidRPr="003E438F">
        <w:rPr>
          <w:b/>
          <w:color w:val="000000"/>
          <w:sz w:val="24"/>
          <w:szCs w:val="24"/>
          <w:lang w:val="ru-RU"/>
        </w:rPr>
        <w:t xml:space="preserve">п.16. ФОП ДО </w:t>
      </w:r>
    </w:p>
    <w:p w:rsidR="00B03AC9" w:rsidRPr="00EC454D" w:rsidRDefault="00EC454D">
      <w:pPr>
        <w:spacing w:before="50" w:after="0" w:line="240" w:lineRule="auto"/>
        <w:jc w:val="both"/>
        <w:rPr>
          <w:lang w:val="ru-RU"/>
        </w:rPr>
      </w:pPr>
      <w:r w:rsidRPr="00E50441">
        <w:rPr>
          <w:color w:val="000000"/>
          <w:sz w:val="24"/>
          <w:szCs w:val="24"/>
          <w:lang w:val="ru-RU"/>
        </w:rPr>
        <w:t xml:space="preserve">     </w:t>
      </w:r>
      <w:r w:rsidRPr="00EC454D">
        <w:rPr>
          <w:color w:val="000000"/>
          <w:sz w:val="24"/>
          <w:szCs w:val="24"/>
          <w:lang w:val="ru-RU"/>
        </w:rPr>
        <w:t>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03AC9" w:rsidRPr="00EC454D" w:rsidRDefault="00EC454D">
      <w:pPr>
        <w:spacing w:before="50" w:after="0" w:line="240" w:lineRule="auto"/>
        <w:jc w:val="both"/>
        <w:rPr>
          <w:lang w:val="ru-RU"/>
        </w:rPr>
      </w:pPr>
      <w:r w:rsidRPr="00EC454D">
        <w:rPr>
          <w:color w:val="000000"/>
          <w:sz w:val="24"/>
          <w:szCs w:val="24"/>
          <w:lang w:val="ru-RU"/>
        </w:rPr>
        <w:t xml:space="preserve">     Специфика педагогической диагностики достижения планируемых образовательных результатов обусловлена следующими требованиями ФГОС ДО:</w:t>
      </w:r>
    </w:p>
    <w:p w:rsidR="00B03AC9" w:rsidRPr="00EC454D" w:rsidRDefault="00EC454D">
      <w:pPr>
        <w:spacing w:before="50" w:after="0" w:line="240" w:lineRule="auto"/>
        <w:jc w:val="both"/>
        <w:rPr>
          <w:lang w:val="ru-RU"/>
        </w:rPr>
      </w:pPr>
      <w:r w:rsidRPr="00EC454D">
        <w:rPr>
          <w:color w:val="000000"/>
          <w:sz w:val="24"/>
          <w:szCs w:val="24"/>
          <w:lang w:val="ru-RU"/>
        </w:rPr>
        <w:t xml:space="preserve">     -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B03AC9" w:rsidRPr="00EC454D" w:rsidRDefault="00EC454D">
      <w:pPr>
        <w:spacing w:before="50" w:after="0" w:line="240" w:lineRule="auto"/>
        <w:jc w:val="both"/>
        <w:rPr>
          <w:lang w:val="ru-RU"/>
        </w:rPr>
      </w:pPr>
      <w:r w:rsidRPr="00EC454D">
        <w:rPr>
          <w:color w:val="000000"/>
          <w:sz w:val="24"/>
          <w:szCs w:val="24"/>
          <w:lang w:val="ru-RU"/>
        </w:rPr>
        <w:t xml:space="preserve">     -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B03AC9" w:rsidRPr="00EC454D" w:rsidRDefault="00EC454D">
      <w:pPr>
        <w:spacing w:before="50" w:after="0" w:line="240" w:lineRule="auto"/>
        <w:jc w:val="both"/>
        <w:rPr>
          <w:lang w:val="ru-RU"/>
        </w:rPr>
      </w:pPr>
      <w:r w:rsidRPr="00EC454D">
        <w:rPr>
          <w:color w:val="000000"/>
          <w:sz w:val="24"/>
          <w:szCs w:val="24"/>
          <w:lang w:val="ru-RU"/>
        </w:rPr>
        <w:t xml:space="preserve">     - освоение Программы не сопровождается проведением промежуточных аттестаций и итоговой аттестации обучающихся.</w:t>
      </w:r>
    </w:p>
    <w:p w:rsidR="00B03AC9" w:rsidRPr="00EC454D" w:rsidRDefault="00EC454D">
      <w:pPr>
        <w:spacing w:before="50" w:after="0" w:line="240" w:lineRule="auto"/>
        <w:jc w:val="both"/>
        <w:rPr>
          <w:lang w:val="ru-RU"/>
        </w:rPr>
      </w:pPr>
      <w:r w:rsidRPr="00EC454D">
        <w:rPr>
          <w:color w:val="000000"/>
          <w:sz w:val="24"/>
          <w:szCs w:val="24"/>
          <w:lang w:val="ru-RU"/>
        </w:rPr>
        <w:lastRenderedPageBreak/>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B03AC9" w:rsidRPr="00EC454D" w:rsidRDefault="00EC454D">
      <w:pPr>
        <w:spacing w:before="50" w:after="0" w:line="240" w:lineRule="auto"/>
        <w:jc w:val="both"/>
        <w:rPr>
          <w:lang w:val="ru-RU"/>
        </w:rPr>
      </w:pPr>
      <w:r w:rsidRPr="00EC454D">
        <w:rPr>
          <w:color w:val="000000"/>
          <w:sz w:val="24"/>
          <w:szCs w:val="24"/>
          <w:lang w:val="ru-RU"/>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rsidR="00B03AC9" w:rsidRPr="00EC454D" w:rsidRDefault="00EC454D">
      <w:pPr>
        <w:spacing w:before="50" w:after="0" w:line="240" w:lineRule="auto"/>
        <w:jc w:val="both"/>
        <w:rPr>
          <w:lang w:val="ru-RU"/>
        </w:rPr>
      </w:pPr>
      <w:r w:rsidRPr="00EC454D">
        <w:rPr>
          <w:color w:val="000000"/>
          <w:sz w:val="24"/>
          <w:szCs w:val="24"/>
          <w:lang w:val="ru-RU"/>
        </w:rPr>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B03AC9" w:rsidRPr="00EC454D" w:rsidRDefault="00EC454D">
      <w:pPr>
        <w:spacing w:before="50" w:after="0" w:line="240" w:lineRule="auto"/>
        <w:jc w:val="both"/>
        <w:rPr>
          <w:lang w:val="ru-RU"/>
        </w:rPr>
      </w:pPr>
      <w:r w:rsidRPr="00EC454D">
        <w:rPr>
          <w:color w:val="000000"/>
          <w:sz w:val="24"/>
          <w:szCs w:val="24"/>
          <w:lang w:val="ru-RU"/>
        </w:rPr>
        <w:t xml:space="preserve">     2. Оптимизации работы с группой детей.</w:t>
      </w:r>
    </w:p>
    <w:p w:rsidR="00B03AC9" w:rsidRPr="00EC454D" w:rsidRDefault="00EC454D">
      <w:pPr>
        <w:spacing w:before="50" w:after="0" w:line="240" w:lineRule="auto"/>
        <w:jc w:val="both"/>
        <w:rPr>
          <w:lang w:val="ru-RU"/>
        </w:rPr>
      </w:pPr>
      <w:r w:rsidRPr="00EC454D">
        <w:rPr>
          <w:color w:val="000000"/>
          <w:sz w:val="24"/>
          <w:szCs w:val="24"/>
          <w:lang w:val="ru-RU"/>
        </w:rPr>
        <w:t xml:space="preserve">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B03AC9" w:rsidRPr="00EC454D" w:rsidRDefault="00EC454D">
      <w:pPr>
        <w:spacing w:before="250" w:after="0" w:line="240" w:lineRule="auto"/>
        <w:jc w:val="both"/>
        <w:rPr>
          <w:lang w:val="ru-RU"/>
        </w:rPr>
      </w:pPr>
      <w:r w:rsidRPr="00EC454D">
        <w:rPr>
          <w:color w:val="000000"/>
          <w:sz w:val="24"/>
          <w:szCs w:val="24"/>
          <w:lang w:val="ru-RU"/>
        </w:rPr>
        <w:t xml:space="preserve">     Периодичность проведения педагогич</w:t>
      </w:r>
      <w:r>
        <w:rPr>
          <w:color w:val="000000"/>
          <w:sz w:val="24"/>
          <w:szCs w:val="24"/>
          <w:lang w:val="ru-RU"/>
        </w:rPr>
        <w:t xml:space="preserve">еской диагностики Организации: дважды в год: стартовая </w:t>
      </w:r>
      <w:r w:rsidRPr="00EC454D">
        <w:rPr>
          <w:color w:val="000000"/>
          <w:sz w:val="24"/>
          <w:szCs w:val="24"/>
          <w:lang w:val="ru-RU"/>
        </w:rPr>
        <w:t xml:space="preserve"> и </w:t>
      </w:r>
      <w:r>
        <w:rPr>
          <w:color w:val="000000"/>
          <w:sz w:val="24"/>
          <w:szCs w:val="24"/>
          <w:lang w:val="ru-RU"/>
        </w:rPr>
        <w:t xml:space="preserve">итоговая </w:t>
      </w:r>
      <w:r w:rsidRPr="00EC454D">
        <w:rPr>
          <w:color w:val="000000"/>
          <w:sz w:val="24"/>
          <w:szCs w:val="24"/>
          <w:lang w:val="ru-RU"/>
        </w:rPr>
        <w:t xml:space="preserve"> диагностика</w:t>
      </w:r>
    </w:p>
    <w:p w:rsidR="00EC454D" w:rsidRPr="00EC454D" w:rsidRDefault="00EC454D" w:rsidP="00EC454D">
      <w:pPr>
        <w:spacing w:before="250" w:after="0" w:line="240" w:lineRule="auto"/>
        <w:ind w:left="72"/>
        <w:jc w:val="both"/>
        <w:rPr>
          <w:color w:val="000000"/>
          <w:sz w:val="24"/>
          <w:szCs w:val="24"/>
          <w:lang w:val="ru-RU"/>
        </w:rPr>
      </w:pPr>
      <w:r>
        <w:rPr>
          <w:color w:val="000000"/>
          <w:sz w:val="24"/>
          <w:szCs w:val="24"/>
          <w:lang w:val="ru-RU"/>
        </w:rPr>
        <w:t xml:space="preserve">   </w:t>
      </w:r>
      <w:r w:rsidRPr="00EC454D">
        <w:rPr>
          <w:color w:val="000000"/>
          <w:sz w:val="24"/>
          <w:szCs w:val="24"/>
          <w:lang w:val="ru-RU"/>
        </w:rP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(«растворенные» в деятельности педагога и детей):</w:t>
      </w:r>
    </w:p>
    <w:p w:rsidR="00EC454D" w:rsidRPr="00EC454D" w:rsidRDefault="00EC454D" w:rsidP="00EC454D">
      <w:pPr>
        <w:spacing w:before="250" w:after="0" w:line="240" w:lineRule="auto"/>
        <w:jc w:val="both"/>
        <w:rPr>
          <w:color w:val="000000"/>
          <w:sz w:val="24"/>
          <w:szCs w:val="24"/>
          <w:lang w:val="ru-RU"/>
        </w:rPr>
      </w:pPr>
      <w:r w:rsidRPr="00EC454D">
        <w:rPr>
          <w:color w:val="000000"/>
          <w:sz w:val="24"/>
          <w:szCs w:val="24"/>
          <w:lang w:val="ru-RU"/>
        </w:rPr>
        <w:t>-наблюдения;</w:t>
      </w:r>
    </w:p>
    <w:p w:rsidR="00EC454D" w:rsidRPr="00EC454D" w:rsidRDefault="00EC454D" w:rsidP="00EC454D">
      <w:pPr>
        <w:spacing w:before="250" w:after="0" w:line="240" w:lineRule="auto"/>
        <w:jc w:val="both"/>
        <w:rPr>
          <w:color w:val="000000"/>
          <w:sz w:val="24"/>
          <w:szCs w:val="24"/>
          <w:lang w:val="ru-RU"/>
        </w:rPr>
      </w:pPr>
      <w:r w:rsidRPr="00EC454D">
        <w:rPr>
          <w:color w:val="000000"/>
          <w:sz w:val="24"/>
          <w:szCs w:val="24"/>
          <w:lang w:val="ru-RU"/>
        </w:rPr>
        <w:t>-свободные беседы с детьми;</w:t>
      </w:r>
    </w:p>
    <w:p w:rsidR="00EC454D" w:rsidRPr="00EC454D" w:rsidRDefault="00EC454D" w:rsidP="00EC454D">
      <w:pPr>
        <w:spacing w:before="250" w:after="0" w:line="240" w:lineRule="auto"/>
        <w:jc w:val="both"/>
        <w:rPr>
          <w:color w:val="000000"/>
          <w:sz w:val="24"/>
          <w:szCs w:val="24"/>
          <w:lang w:val="ru-RU"/>
        </w:rPr>
      </w:pPr>
      <w:r w:rsidRPr="00EC454D">
        <w:rPr>
          <w:color w:val="000000"/>
          <w:sz w:val="24"/>
          <w:szCs w:val="24"/>
          <w:lang w:val="ru-RU"/>
        </w:rPr>
        <w:t>-анализ продуктов детской деятельности (рисунков, работ по лепке, аппликации, построек, поделок и др.);</w:t>
      </w:r>
    </w:p>
    <w:p w:rsidR="00EC454D" w:rsidRPr="00EC454D" w:rsidRDefault="00EC454D" w:rsidP="00EC454D">
      <w:pPr>
        <w:spacing w:before="250" w:after="0" w:line="240" w:lineRule="auto"/>
        <w:jc w:val="both"/>
        <w:rPr>
          <w:color w:val="000000"/>
          <w:sz w:val="24"/>
          <w:szCs w:val="24"/>
          <w:lang w:val="ru-RU"/>
        </w:rPr>
      </w:pPr>
      <w:r w:rsidRPr="00EC454D">
        <w:rPr>
          <w:color w:val="000000"/>
          <w:sz w:val="24"/>
          <w:szCs w:val="24"/>
          <w:lang w:val="ru-RU"/>
        </w:rPr>
        <w:t>-специальных диагностических ситуаций.</w:t>
      </w:r>
    </w:p>
    <w:p w:rsidR="00EC454D" w:rsidRPr="00EC454D" w:rsidRDefault="00EC454D" w:rsidP="00EC454D">
      <w:pPr>
        <w:numPr>
          <w:ilvl w:val="0"/>
          <w:numId w:val="1"/>
        </w:numPr>
        <w:spacing w:before="250" w:after="0" w:line="240" w:lineRule="auto"/>
        <w:jc w:val="both"/>
        <w:rPr>
          <w:color w:val="000000"/>
          <w:sz w:val="24"/>
          <w:szCs w:val="24"/>
          <w:lang w:val="ru-RU"/>
        </w:rPr>
      </w:pPr>
      <w:r w:rsidRPr="00EC454D">
        <w:rPr>
          <w:color w:val="000000"/>
          <w:sz w:val="24"/>
          <w:szCs w:val="24"/>
          <w:lang w:val="ru-RU"/>
        </w:rP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EC454D" w:rsidRPr="00EC454D" w:rsidRDefault="00EC454D" w:rsidP="00EC454D">
      <w:pPr>
        <w:numPr>
          <w:ilvl w:val="0"/>
          <w:numId w:val="1"/>
        </w:numPr>
        <w:spacing w:before="250" w:after="0" w:line="240" w:lineRule="auto"/>
        <w:jc w:val="both"/>
        <w:rPr>
          <w:color w:val="000000"/>
          <w:sz w:val="24"/>
          <w:szCs w:val="24"/>
          <w:lang w:val="ru-RU"/>
        </w:rPr>
      </w:pPr>
      <w:r w:rsidRPr="00EC454D">
        <w:rPr>
          <w:color w:val="000000"/>
          <w:sz w:val="24"/>
          <w:szCs w:val="24"/>
          <w:lang w:val="ru-RU"/>
        </w:rPr>
        <w:t>Основным методом педагогической диагностики является наблюдение.</w:t>
      </w:r>
    </w:p>
    <w:p w:rsidR="00EC454D" w:rsidRPr="00EC454D" w:rsidRDefault="00EC454D" w:rsidP="00EC454D">
      <w:pPr>
        <w:numPr>
          <w:ilvl w:val="0"/>
          <w:numId w:val="1"/>
        </w:numPr>
        <w:spacing w:before="250" w:after="0" w:line="240" w:lineRule="auto"/>
        <w:jc w:val="both"/>
        <w:rPr>
          <w:color w:val="000000"/>
          <w:sz w:val="24"/>
          <w:szCs w:val="24"/>
          <w:lang w:val="ru-RU"/>
        </w:rPr>
      </w:pPr>
      <w:r w:rsidRPr="00EC454D">
        <w:rPr>
          <w:color w:val="000000"/>
          <w:sz w:val="24"/>
          <w:szCs w:val="24"/>
          <w:lang w:val="ru-RU"/>
        </w:rPr>
        <w:t>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w:t>
      </w:r>
    </w:p>
    <w:p w:rsidR="00B03AC9" w:rsidRPr="00EC454D" w:rsidRDefault="00EC454D" w:rsidP="00EC454D">
      <w:pPr>
        <w:numPr>
          <w:ilvl w:val="0"/>
          <w:numId w:val="1"/>
        </w:numPr>
        <w:spacing w:before="250" w:after="0" w:line="240" w:lineRule="auto"/>
        <w:jc w:val="both"/>
        <w:rPr>
          <w:lang w:val="ru-RU"/>
        </w:rPr>
      </w:pPr>
      <w:r w:rsidRPr="00EC454D">
        <w:rPr>
          <w:color w:val="000000"/>
          <w:sz w:val="24"/>
          <w:szCs w:val="24"/>
          <w:lang w:val="ru-RU"/>
        </w:rPr>
        <w:t xml:space="preserve">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в совместной и самостоятельной деятельности детей и пр.). </w:t>
      </w:r>
    </w:p>
    <w:p w:rsidR="0056349A" w:rsidRDefault="00EC454D">
      <w:pPr>
        <w:spacing w:before="250" w:after="0" w:line="240" w:lineRule="auto"/>
        <w:jc w:val="both"/>
        <w:rPr>
          <w:color w:val="000000"/>
          <w:sz w:val="24"/>
          <w:szCs w:val="24"/>
          <w:lang w:val="ru-RU"/>
        </w:rPr>
      </w:pPr>
      <w:r w:rsidRPr="00EC454D">
        <w:rPr>
          <w:color w:val="000000"/>
          <w:sz w:val="24"/>
          <w:szCs w:val="24"/>
          <w:lang w:val="ru-RU"/>
        </w:rPr>
        <w:t xml:space="preserve">     Формы проведения педагогической диагностики/методики: Педагогами ДОО используется система педагогической диагностики, разработанная кандидатом психологических наук, практикующим педагогом-психологом, учителем-дефектологом Верещагиной Натальей Валентиновной для всех групп детского сада.</w:t>
      </w:r>
    </w:p>
    <w:p w:rsidR="00B03AC9" w:rsidRPr="00EC454D" w:rsidRDefault="0056349A">
      <w:pPr>
        <w:spacing w:before="250" w:after="0" w:line="240" w:lineRule="auto"/>
        <w:jc w:val="both"/>
        <w:rPr>
          <w:lang w:val="ru-RU"/>
        </w:rPr>
      </w:pPr>
      <w:r>
        <w:rPr>
          <w:color w:val="000000"/>
          <w:sz w:val="24"/>
          <w:szCs w:val="24"/>
          <w:lang w:val="ru-RU"/>
        </w:rPr>
        <w:t xml:space="preserve"> </w:t>
      </w:r>
      <w:r w:rsidR="00EC454D" w:rsidRPr="00EC454D">
        <w:rPr>
          <w:color w:val="000000"/>
          <w:sz w:val="24"/>
          <w:szCs w:val="24"/>
          <w:lang w:val="ru-RU"/>
        </w:rPr>
        <w:t xml:space="preserve">     </w:t>
      </w:r>
      <w:r>
        <w:rPr>
          <w:color w:val="000000"/>
          <w:sz w:val="24"/>
          <w:szCs w:val="24"/>
          <w:lang w:val="ru-RU"/>
        </w:rPr>
        <w:t xml:space="preserve"> </w:t>
      </w:r>
      <w:r w:rsidR="00EC454D" w:rsidRPr="00EC454D">
        <w:rPr>
          <w:color w:val="000000"/>
          <w:sz w:val="24"/>
          <w:szCs w:val="24"/>
          <w:lang w:val="ru-RU"/>
        </w:rPr>
        <w:t xml:space="preserve">     Способы фиксации </w:t>
      </w:r>
      <w:r w:rsidR="002F2D8D" w:rsidRPr="00EC454D">
        <w:rPr>
          <w:color w:val="000000"/>
          <w:sz w:val="24"/>
          <w:szCs w:val="24"/>
          <w:lang w:val="ru-RU"/>
        </w:rPr>
        <w:t xml:space="preserve">данных: </w:t>
      </w:r>
      <w:r w:rsidR="002F2D8D">
        <w:rPr>
          <w:color w:val="000000"/>
          <w:sz w:val="24"/>
          <w:szCs w:val="24"/>
          <w:lang w:val="ru-RU"/>
        </w:rPr>
        <w:t>педагог</w:t>
      </w:r>
      <w:r w:rsidR="00EC454D" w:rsidRPr="00EC454D">
        <w:rPr>
          <w:color w:val="000000"/>
          <w:sz w:val="24"/>
          <w:szCs w:val="24"/>
          <w:lang w:val="ru-RU"/>
        </w:rPr>
        <w:t xml:space="preserve">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в совместной и самостоятельной деятельности детей и пр.).</w:t>
      </w:r>
    </w:p>
    <w:p w:rsidR="00B03AC9" w:rsidRPr="00EC454D" w:rsidRDefault="00B03AC9">
      <w:pPr>
        <w:rPr>
          <w:lang w:val="ru-RU"/>
        </w:rPr>
        <w:sectPr w:rsidR="00B03AC9" w:rsidRPr="00EC454D">
          <w:pgSz w:w="11905" w:h="16837"/>
          <w:pgMar w:top="300" w:right="600" w:bottom="1440" w:left="600" w:header="720" w:footer="720" w:gutter="0"/>
          <w:pgNumType w:start="1"/>
          <w:cols w:space="720"/>
        </w:sectPr>
      </w:pPr>
    </w:p>
    <w:p w:rsidR="00B03AC9" w:rsidRPr="00EC454D" w:rsidRDefault="00EC454D">
      <w:pPr>
        <w:spacing w:before="450"/>
        <w:jc w:val="center"/>
        <w:rPr>
          <w:lang w:val="ru-RU"/>
        </w:rPr>
      </w:pPr>
      <w:r w:rsidRPr="00EC454D">
        <w:rPr>
          <w:b/>
          <w:bCs/>
          <w:color w:val="000000"/>
          <w:sz w:val="24"/>
          <w:szCs w:val="24"/>
          <w:lang w:val="ru-RU"/>
        </w:rPr>
        <w:lastRenderedPageBreak/>
        <w:t>ЧАСТЬ, ФОРМИРУЕМАЯ УЧАСТНИКАМИ ОБРАЗОВАТЕЛЬНЫХ ОТНОШЕНИЙ</w:t>
      </w:r>
    </w:p>
    <w:p w:rsidR="00B03AC9" w:rsidRPr="00EC454D" w:rsidRDefault="00FB5D98">
      <w:pPr>
        <w:spacing w:before="50" w:after="0" w:line="240" w:lineRule="auto"/>
        <w:jc w:val="both"/>
        <w:rPr>
          <w:lang w:val="ru-RU"/>
        </w:rPr>
      </w:pPr>
      <w:r>
        <w:rPr>
          <w:color w:val="000000"/>
          <w:sz w:val="24"/>
          <w:szCs w:val="24"/>
          <w:lang w:val="ru-RU"/>
        </w:rPr>
        <w:t xml:space="preserve"> </w:t>
      </w:r>
      <w:r w:rsidR="00EC454D" w:rsidRPr="00EC454D">
        <w:rPr>
          <w:color w:val="000000"/>
          <w:sz w:val="24"/>
          <w:szCs w:val="24"/>
          <w:lang w:val="ru-RU"/>
        </w:rPr>
        <w:t xml:space="preserve">     Название Организации, в которой она разработана: </w:t>
      </w:r>
      <w:r w:rsidR="0056349A">
        <w:rPr>
          <w:color w:val="000000"/>
          <w:sz w:val="24"/>
          <w:szCs w:val="24"/>
          <w:lang w:val="ru-RU"/>
        </w:rPr>
        <w:t xml:space="preserve">кафедрой психологии и педагогики дошкольного образования «Иркутского государственного </w:t>
      </w:r>
      <w:r w:rsidR="002F2D8D">
        <w:rPr>
          <w:color w:val="000000"/>
          <w:sz w:val="24"/>
          <w:szCs w:val="24"/>
          <w:lang w:val="ru-RU"/>
        </w:rPr>
        <w:t xml:space="preserve">университета» </w:t>
      </w:r>
      <w:r w:rsidR="002F2D8D" w:rsidRPr="00EC454D">
        <w:rPr>
          <w:color w:val="000000"/>
          <w:sz w:val="24"/>
          <w:szCs w:val="24"/>
          <w:lang w:val="ru-RU"/>
        </w:rPr>
        <w:t>Иркутской</w:t>
      </w:r>
      <w:r w:rsidR="00EC454D" w:rsidRPr="00EC454D">
        <w:rPr>
          <w:color w:val="000000"/>
          <w:sz w:val="24"/>
          <w:szCs w:val="24"/>
          <w:lang w:val="ru-RU"/>
        </w:rPr>
        <w:t xml:space="preserve"> области</w:t>
      </w:r>
      <w:r w:rsidR="0056349A">
        <w:rPr>
          <w:color w:val="000000"/>
          <w:sz w:val="24"/>
          <w:szCs w:val="24"/>
          <w:lang w:val="ru-RU"/>
        </w:rPr>
        <w:t>.</w:t>
      </w:r>
    </w:p>
    <w:p w:rsidR="00B03AC9" w:rsidRPr="00EC454D" w:rsidRDefault="00EC454D">
      <w:pPr>
        <w:spacing w:before="50" w:after="0" w:line="240" w:lineRule="auto"/>
        <w:jc w:val="both"/>
        <w:rPr>
          <w:lang w:val="ru-RU"/>
        </w:rPr>
      </w:pPr>
      <w:r w:rsidRPr="00EC454D">
        <w:rPr>
          <w:color w:val="000000"/>
          <w:sz w:val="24"/>
          <w:szCs w:val="24"/>
          <w:lang w:val="ru-RU"/>
        </w:rPr>
        <w:t xml:space="preserve">     Авторы Программы: Парциальная образовательная программа дошкольного образования «Байкал – жемчужина Сибири» - Багадаева О. Ю., Галеева Е. В., Галкина И. А., Зайцева О. Ю., Кананчук Л. А., Карих В. В., Михайлова И. В., Серёдкина Н. Д., Удова О. В., Шинкарёва Н. А. – Иркутск: Изд-во «АСПРИН», 2016. – 241 с.</w:t>
      </w:r>
    </w:p>
    <w:p w:rsidR="00B03AC9" w:rsidRPr="00EC454D" w:rsidRDefault="00EC454D">
      <w:pPr>
        <w:spacing w:before="50" w:after="0" w:line="240" w:lineRule="auto"/>
        <w:jc w:val="both"/>
        <w:rPr>
          <w:lang w:val="ru-RU"/>
        </w:rPr>
      </w:pPr>
      <w:r w:rsidRPr="00EC454D">
        <w:rPr>
          <w:color w:val="000000"/>
          <w:sz w:val="24"/>
          <w:szCs w:val="24"/>
          <w:lang w:val="ru-RU"/>
        </w:rPr>
        <w:t xml:space="preserve">     Дата утверждения Программы: 2016 год</w:t>
      </w:r>
    </w:p>
    <w:p w:rsidR="00B03AC9" w:rsidRPr="00EC454D" w:rsidRDefault="00EC454D">
      <w:pPr>
        <w:spacing w:before="50" w:after="0" w:line="240" w:lineRule="auto"/>
        <w:jc w:val="both"/>
        <w:rPr>
          <w:lang w:val="ru-RU"/>
        </w:rPr>
      </w:pPr>
      <w:r w:rsidRPr="00EC454D">
        <w:rPr>
          <w:color w:val="000000"/>
          <w:sz w:val="24"/>
          <w:szCs w:val="24"/>
          <w:lang w:val="ru-RU"/>
        </w:rPr>
        <w:t xml:space="preserve">     Номер приказа или протокола утверждения Программы: Нет</w:t>
      </w:r>
    </w:p>
    <w:p w:rsidR="00B03AC9" w:rsidRPr="00EC454D" w:rsidRDefault="00EC454D">
      <w:pPr>
        <w:spacing w:before="50" w:after="0" w:line="240" w:lineRule="auto"/>
        <w:jc w:val="both"/>
        <w:rPr>
          <w:lang w:val="ru-RU"/>
        </w:rPr>
      </w:pPr>
      <w:r w:rsidRPr="00EC454D">
        <w:rPr>
          <w:color w:val="000000"/>
          <w:sz w:val="24"/>
          <w:szCs w:val="24"/>
          <w:lang w:val="ru-RU"/>
        </w:rPr>
        <w:t xml:space="preserve">     Ссылка на размещение программы на сайте ДОО (при наличии), где можно ознакомиться с программой: </w:t>
      </w:r>
      <w:r>
        <w:rPr>
          <w:color w:val="000000"/>
          <w:sz w:val="24"/>
          <w:szCs w:val="24"/>
        </w:rPr>
        <w:t>http</w:t>
      </w:r>
      <w:r w:rsidRPr="00EC454D">
        <w:rPr>
          <w:color w:val="000000"/>
          <w:sz w:val="24"/>
          <w:szCs w:val="24"/>
          <w:lang w:val="ru-RU"/>
        </w:rPr>
        <w:t xml:space="preserve">: //  </w:t>
      </w:r>
      <w:r>
        <w:rPr>
          <w:color w:val="000000"/>
          <w:sz w:val="24"/>
          <w:szCs w:val="24"/>
        </w:rPr>
        <w:t>rucheek</w:t>
      </w:r>
      <w:r w:rsidRPr="00EC454D">
        <w:rPr>
          <w:color w:val="000000"/>
          <w:sz w:val="24"/>
          <w:szCs w:val="24"/>
          <w:lang w:val="ru-RU"/>
        </w:rPr>
        <w:t>-</w:t>
      </w:r>
      <w:r>
        <w:rPr>
          <w:color w:val="000000"/>
          <w:sz w:val="24"/>
          <w:szCs w:val="24"/>
        </w:rPr>
        <w:t>prib</w:t>
      </w:r>
      <w:r w:rsidRPr="00EC454D">
        <w:rPr>
          <w:color w:val="000000"/>
          <w:sz w:val="24"/>
          <w:szCs w:val="24"/>
          <w:lang w:val="ru-RU"/>
        </w:rPr>
        <w:t>.</w:t>
      </w:r>
      <w:r>
        <w:rPr>
          <w:color w:val="000000"/>
          <w:sz w:val="24"/>
          <w:szCs w:val="24"/>
        </w:rPr>
        <w:t>tvoysadik</w:t>
      </w:r>
      <w:r w:rsidRPr="00EC454D">
        <w:rPr>
          <w:color w:val="000000"/>
          <w:sz w:val="24"/>
          <w:szCs w:val="24"/>
          <w:lang w:val="ru-RU"/>
        </w:rPr>
        <w:t>.</w:t>
      </w:r>
      <w:r>
        <w:rPr>
          <w:color w:val="000000"/>
          <w:sz w:val="24"/>
          <w:szCs w:val="24"/>
        </w:rPr>
        <w:t>ru</w:t>
      </w:r>
    </w:p>
    <w:p w:rsidR="0056349A" w:rsidRPr="0056349A" w:rsidRDefault="0056349A" w:rsidP="0056349A">
      <w:pPr>
        <w:pStyle w:val="a5"/>
        <w:numPr>
          <w:ilvl w:val="1"/>
          <w:numId w:val="2"/>
        </w:numPr>
        <w:spacing w:before="50" w:after="0" w:line="240" w:lineRule="auto"/>
        <w:jc w:val="both"/>
        <w:rPr>
          <w:b/>
          <w:bCs/>
          <w:color w:val="000000"/>
          <w:sz w:val="24"/>
          <w:szCs w:val="24"/>
          <w:lang w:val="ru-RU"/>
        </w:rPr>
      </w:pPr>
      <w:r w:rsidRPr="0056349A">
        <w:rPr>
          <w:b/>
          <w:bCs/>
          <w:color w:val="000000"/>
          <w:sz w:val="24"/>
          <w:szCs w:val="24"/>
          <w:lang w:val="ru-RU"/>
        </w:rPr>
        <w:t>Цель и  з</w:t>
      </w:r>
      <w:r w:rsidR="00EC454D" w:rsidRPr="0056349A">
        <w:rPr>
          <w:b/>
          <w:bCs/>
          <w:color w:val="000000"/>
          <w:sz w:val="24"/>
          <w:szCs w:val="24"/>
          <w:lang w:val="ru-RU"/>
        </w:rPr>
        <w:t>адачи Программы, расширяющие задачи, обозначенные в ФОП ДО</w:t>
      </w:r>
    </w:p>
    <w:p w:rsidR="00B03AC9" w:rsidRDefault="0056349A" w:rsidP="0056349A">
      <w:pPr>
        <w:spacing w:before="50" w:after="0" w:line="240" w:lineRule="auto"/>
        <w:ind w:left="300"/>
        <w:jc w:val="both"/>
        <w:rPr>
          <w:b/>
          <w:bCs/>
          <w:color w:val="000000"/>
          <w:sz w:val="24"/>
          <w:szCs w:val="24"/>
          <w:lang w:val="ru-RU"/>
        </w:rPr>
      </w:pPr>
      <w:r w:rsidRPr="0056349A">
        <w:rPr>
          <w:b/>
          <w:bCs/>
          <w:i/>
          <w:color w:val="000000"/>
          <w:sz w:val="24"/>
          <w:szCs w:val="24"/>
          <w:lang w:val="ru-RU"/>
        </w:rPr>
        <w:t>Основная цель программы «Байкал – жемчужина Сибири» состоит в обеспечении для ребенка условий полноценного проживания уникального, самоценного периода дошкольного детства и создании обстановки познавательного событийного взаимодействия педагога с детьми, их родителями, направленного на развитие личностного потенциала каждого субъекта образовательной среды.</w:t>
      </w:r>
      <w:r w:rsidR="00EC454D" w:rsidRPr="0056349A">
        <w:rPr>
          <w:b/>
          <w:bCs/>
          <w:color w:val="000000"/>
          <w:sz w:val="24"/>
          <w:szCs w:val="24"/>
          <w:lang w:val="ru-RU"/>
        </w:rPr>
        <w:t xml:space="preserve"> </w:t>
      </w:r>
    </w:p>
    <w:p w:rsidR="0056349A" w:rsidRPr="0056349A" w:rsidRDefault="0056349A" w:rsidP="0056349A">
      <w:pPr>
        <w:spacing w:before="50" w:after="0" w:line="240" w:lineRule="auto"/>
        <w:ind w:left="300"/>
        <w:jc w:val="both"/>
        <w:rPr>
          <w:lang w:val="ru-RU"/>
        </w:rPr>
      </w:pPr>
      <w:r>
        <w:rPr>
          <w:b/>
          <w:bCs/>
          <w:color w:val="000000"/>
          <w:sz w:val="24"/>
          <w:szCs w:val="24"/>
          <w:lang w:val="ru-RU"/>
        </w:rPr>
        <w:t>Задачи:</w:t>
      </w:r>
    </w:p>
    <w:p w:rsidR="0056349A" w:rsidRDefault="00EC454D">
      <w:pPr>
        <w:spacing w:before="50" w:after="0" w:line="240" w:lineRule="auto"/>
        <w:jc w:val="both"/>
        <w:rPr>
          <w:color w:val="000000"/>
          <w:sz w:val="24"/>
          <w:szCs w:val="24"/>
          <w:lang w:val="ru-RU"/>
        </w:rPr>
      </w:pPr>
      <w:r w:rsidRPr="00EC454D">
        <w:rPr>
          <w:color w:val="000000"/>
          <w:sz w:val="24"/>
          <w:szCs w:val="24"/>
          <w:lang w:val="ru-RU"/>
        </w:rPr>
        <w:t xml:space="preserve"> </w:t>
      </w:r>
      <w:r w:rsidR="0056349A">
        <w:rPr>
          <w:color w:val="000000"/>
          <w:sz w:val="24"/>
          <w:szCs w:val="24"/>
          <w:lang w:val="ru-RU"/>
        </w:rPr>
        <w:t xml:space="preserve">   </w:t>
      </w:r>
      <w:r w:rsidRPr="00EC454D">
        <w:rPr>
          <w:color w:val="000000"/>
          <w:sz w:val="24"/>
          <w:szCs w:val="24"/>
          <w:lang w:val="ru-RU"/>
        </w:rPr>
        <w:t xml:space="preserve"> 1. Обеспечение гарантированного уровня и качества дошкольного образования через осуществление деятельности, специфичной для детей той или иной возрастной группы, прежде всего в форме игры, познавательной деятельности и творческой активности.</w:t>
      </w:r>
    </w:p>
    <w:p w:rsidR="0056349A" w:rsidRDefault="0056349A">
      <w:pPr>
        <w:spacing w:before="50" w:after="0" w:line="240" w:lineRule="auto"/>
        <w:jc w:val="both"/>
        <w:rPr>
          <w:color w:val="000000"/>
          <w:sz w:val="24"/>
          <w:szCs w:val="24"/>
          <w:lang w:val="ru-RU"/>
        </w:rPr>
      </w:pPr>
      <w:r>
        <w:rPr>
          <w:color w:val="000000"/>
          <w:sz w:val="24"/>
          <w:szCs w:val="24"/>
          <w:lang w:val="ru-RU"/>
        </w:rPr>
        <w:t xml:space="preserve"> </w:t>
      </w:r>
      <w:r w:rsidR="00EC454D" w:rsidRPr="00EC454D">
        <w:rPr>
          <w:color w:val="000000"/>
          <w:sz w:val="24"/>
          <w:szCs w:val="24"/>
          <w:lang w:val="ru-RU"/>
        </w:rPr>
        <w:t xml:space="preserve">  2. Формирование системных представлений о ближайшем природном, социокультурном окружении на основе накопления культурного опыта (знаний, деятельности, общения) в процессе активного взаимодействия с окружающим миром, сверстниками и взрослыми, в том числе в совместной образовательной деятельности.</w:t>
      </w:r>
    </w:p>
    <w:p w:rsidR="0056349A" w:rsidRDefault="0056349A">
      <w:pPr>
        <w:spacing w:before="50" w:after="0" w:line="240" w:lineRule="auto"/>
        <w:jc w:val="both"/>
        <w:rPr>
          <w:color w:val="000000"/>
          <w:sz w:val="24"/>
          <w:szCs w:val="24"/>
          <w:lang w:val="ru-RU"/>
        </w:rPr>
      </w:pPr>
      <w:r>
        <w:rPr>
          <w:color w:val="000000"/>
          <w:sz w:val="24"/>
          <w:szCs w:val="24"/>
          <w:lang w:val="ru-RU"/>
        </w:rPr>
        <w:t xml:space="preserve"> </w:t>
      </w:r>
      <w:r w:rsidR="00EC454D" w:rsidRPr="00EC454D">
        <w:rPr>
          <w:color w:val="000000"/>
          <w:sz w:val="24"/>
          <w:szCs w:val="24"/>
          <w:lang w:val="ru-RU"/>
        </w:rPr>
        <w:t xml:space="preserve"> 3.Формирование коммуникативной культуры, произвольности поведения, доброжелательности, умения взаимодействовать с педагогом, взрослыми людьми и со сверстниками. </w:t>
      </w:r>
    </w:p>
    <w:p w:rsidR="00B03AC9" w:rsidRPr="0056349A" w:rsidRDefault="0056349A">
      <w:pPr>
        <w:spacing w:before="50" w:after="0" w:line="240" w:lineRule="auto"/>
        <w:jc w:val="both"/>
        <w:rPr>
          <w:color w:val="000000"/>
          <w:sz w:val="24"/>
          <w:szCs w:val="24"/>
          <w:lang w:val="ru-RU"/>
        </w:rPr>
      </w:pPr>
      <w:r>
        <w:rPr>
          <w:color w:val="000000"/>
          <w:sz w:val="24"/>
          <w:szCs w:val="24"/>
          <w:lang w:val="ru-RU"/>
        </w:rPr>
        <w:t xml:space="preserve">  </w:t>
      </w:r>
      <w:r w:rsidR="00EC454D" w:rsidRPr="00EC454D">
        <w:rPr>
          <w:color w:val="000000"/>
          <w:sz w:val="24"/>
          <w:szCs w:val="24"/>
          <w:lang w:val="ru-RU"/>
        </w:rPr>
        <w:t xml:space="preserve"> 4.Психолого-педагогическая и методическая поддержка родителей дошкольников и педагогов дошкольных образовательных учреждений, позволяющая осуществлять полноценное развитие ребенка с сохранением его физического и психического здоровья, в тесной взаимосвязи с естественными потребностями возраста и с учетом психологических и биологических закономерностей развития.</w:t>
      </w:r>
    </w:p>
    <w:p w:rsidR="00B03AC9" w:rsidRDefault="00EC454D">
      <w:pPr>
        <w:spacing w:before="50" w:after="0" w:line="240" w:lineRule="auto"/>
        <w:jc w:val="both"/>
        <w:rPr>
          <w:b/>
          <w:bCs/>
          <w:color w:val="000000"/>
          <w:sz w:val="24"/>
          <w:szCs w:val="24"/>
          <w:lang w:val="ru-RU"/>
        </w:rPr>
      </w:pPr>
      <w:r w:rsidRPr="00EC454D">
        <w:rPr>
          <w:b/>
          <w:bCs/>
          <w:color w:val="000000"/>
          <w:sz w:val="24"/>
          <w:szCs w:val="24"/>
          <w:lang w:val="ru-RU"/>
        </w:rPr>
        <w:t xml:space="preserve">     1.2. Планируемые результаты </w:t>
      </w:r>
    </w:p>
    <w:p w:rsidR="0056349A" w:rsidRDefault="0056349A">
      <w:pPr>
        <w:spacing w:before="50" w:after="0" w:line="240" w:lineRule="auto"/>
        <w:jc w:val="both"/>
        <w:rPr>
          <w:b/>
          <w:bCs/>
          <w:color w:val="000000"/>
          <w:sz w:val="24"/>
          <w:szCs w:val="24"/>
          <w:lang w:val="ru-RU"/>
        </w:rPr>
      </w:pPr>
    </w:p>
    <w:tbl>
      <w:tblPr>
        <w:tblStyle w:val="a6"/>
        <w:tblW w:w="10598" w:type="dxa"/>
        <w:tblLook w:val="04A0" w:firstRow="1" w:lastRow="0" w:firstColumn="1" w:lastColumn="0" w:noHBand="0" w:noVBand="1"/>
      </w:tblPr>
      <w:tblGrid>
        <w:gridCol w:w="4898"/>
        <w:gridCol w:w="3388"/>
        <w:gridCol w:w="2312"/>
      </w:tblGrid>
      <w:tr w:rsidR="0056349A" w:rsidRPr="0056349A" w:rsidTr="00DB7AD0">
        <w:tc>
          <w:tcPr>
            <w:tcW w:w="4898" w:type="dxa"/>
            <w:tcBorders>
              <w:top w:val="single" w:sz="4" w:space="0" w:color="auto"/>
              <w:left w:val="single" w:sz="4" w:space="0" w:color="auto"/>
              <w:bottom w:val="single" w:sz="4" w:space="0" w:color="auto"/>
              <w:right w:val="single" w:sz="4" w:space="0" w:color="auto"/>
            </w:tcBorders>
            <w:hideMark/>
          </w:tcPr>
          <w:p w:rsidR="0056349A" w:rsidRPr="003E438F" w:rsidRDefault="0056349A" w:rsidP="0056349A">
            <w:pPr>
              <w:jc w:val="center"/>
              <w:rPr>
                <w:rFonts w:ascii="Times New Roman" w:hAnsi="Times New Roman"/>
                <w:b/>
                <w:bCs/>
                <w:i/>
                <w:iCs/>
                <w:sz w:val="24"/>
                <w:szCs w:val="24"/>
                <w:highlight w:val="yellow"/>
              </w:rPr>
            </w:pPr>
            <w:r w:rsidRPr="003E438F">
              <w:rPr>
                <w:rFonts w:ascii="Times New Roman" w:hAnsi="Times New Roman"/>
                <w:b/>
                <w:bCs/>
                <w:i/>
                <w:iCs/>
                <w:sz w:val="24"/>
                <w:szCs w:val="24"/>
              </w:rPr>
              <w:t>Программа</w:t>
            </w:r>
          </w:p>
        </w:tc>
        <w:tc>
          <w:tcPr>
            <w:tcW w:w="3388" w:type="dxa"/>
            <w:tcBorders>
              <w:top w:val="single" w:sz="4" w:space="0" w:color="auto"/>
              <w:left w:val="single" w:sz="4" w:space="0" w:color="auto"/>
              <w:bottom w:val="single" w:sz="4" w:space="0" w:color="auto"/>
              <w:right w:val="single" w:sz="4" w:space="0" w:color="auto"/>
            </w:tcBorders>
            <w:hideMark/>
          </w:tcPr>
          <w:p w:rsidR="0056349A" w:rsidRPr="003E438F" w:rsidRDefault="0056349A" w:rsidP="0056349A">
            <w:pPr>
              <w:jc w:val="center"/>
              <w:rPr>
                <w:rFonts w:ascii="Times New Roman" w:hAnsi="Times New Roman"/>
                <w:b/>
                <w:bCs/>
                <w:i/>
                <w:iCs/>
                <w:sz w:val="24"/>
                <w:szCs w:val="24"/>
                <w:highlight w:val="yellow"/>
              </w:rPr>
            </w:pPr>
            <w:r w:rsidRPr="003E438F">
              <w:rPr>
                <w:rFonts w:ascii="Times New Roman" w:hAnsi="Times New Roman"/>
                <w:b/>
                <w:bCs/>
                <w:i/>
                <w:iCs/>
                <w:sz w:val="24"/>
                <w:szCs w:val="24"/>
              </w:rPr>
              <w:t>Возраст</w:t>
            </w:r>
          </w:p>
        </w:tc>
        <w:tc>
          <w:tcPr>
            <w:tcW w:w="2312" w:type="dxa"/>
            <w:tcBorders>
              <w:top w:val="single" w:sz="4" w:space="0" w:color="auto"/>
              <w:left w:val="single" w:sz="4" w:space="0" w:color="auto"/>
              <w:bottom w:val="single" w:sz="4" w:space="0" w:color="auto"/>
              <w:right w:val="single" w:sz="4" w:space="0" w:color="auto"/>
            </w:tcBorders>
            <w:hideMark/>
          </w:tcPr>
          <w:p w:rsidR="0056349A" w:rsidRPr="003E438F" w:rsidRDefault="0056349A" w:rsidP="0056349A">
            <w:pPr>
              <w:jc w:val="center"/>
              <w:rPr>
                <w:rFonts w:ascii="Times New Roman" w:hAnsi="Times New Roman"/>
                <w:b/>
                <w:bCs/>
                <w:i/>
                <w:iCs/>
                <w:sz w:val="24"/>
                <w:szCs w:val="24"/>
                <w:lang w:val="en-GB"/>
              </w:rPr>
            </w:pPr>
            <w:r w:rsidRPr="003E438F">
              <w:rPr>
                <w:rFonts w:ascii="Times New Roman" w:hAnsi="Times New Roman"/>
                <w:b/>
                <w:bCs/>
                <w:i/>
                <w:iCs/>
                <w:sz w:val="24"/>
                <w:szCs w:val="24"/>
                <w:lang w:val="en-GB"/>
              </w:rPr>
              <w:t>QR</w:t>
            </w:r>
            <w:r w:rsidRPr="003E438F">
              <w:rPr>
                <w:rFonts w:ascii="Times New Roman" w:hAnsi="Times New Roman"/>
                <w:b/>
                <w:bCs/>
                <w:i/>
                <w:iCs/>
                <w:sz w:val="24"/>
                <w:szCs w:val="24"/>
              </w:rPr>
              <w:t>код/ гиперссылка/ библиограф. ссылка</w:t>
            </w:r>
          </w:p>
        </w:tc>
      </w:tr>
      <w:tr w:rsidR="0056349A" w:rsidRPr="00B97D89" w:rsidTr="00DB7AD0">
        <w:tc>
          <w:tcPr>
            <w:tcW w:w="4898" w:type="dxa"/>
            <w:tcBorders>
              <w:top w:val="single" w:sz="4" w:space="0" w:color="auto"/>
              <w:left w:val="single" w:sz="4" w:space="0" w:color="auto"/>
              <w:bottom w:val="single" w:sz="4" w:space="0" w:color="auto"/>
              <w:right w:val="single" w:sz="4" w:space="0" w:color="auto"/>
            </w:tcBorders>
            <w:hideMark/>
          </w:tcPr>
          <w:p w:rsidR="0056349A" w:rsidRPr="0056349A" w:rsidRDefault="0056349A" w:rsidP="0056349A">
            <w:pPr>
              <w:jc w:val="center"/>
              <w:rPr>
                <w:rFonts w:ascii="Times New Roman" w:hAnsi="Times New Roman"/>
                <w:i/>
                <w:iCs/>
                <w:sz w:val="24"/>
                <w:szCs w:val="24"/>
                <w:highlight w:val="yellow"/>
              </w:rPr>
            </w:pPr>
            <w:r w:rsidRPr="0056349A">
              <w:rPr>
                <w:rFonts w:ascii="Times New Roman" w:hAnsi="Times New Roman"/>
                <w:sz w:val="24"/>
                <w:szCs w:val="24"/>
              </w:rPr>
              <w:t>«Байкал-жемчужина Сибири»</w:t>
            </w:r>
          </w:p>
        </w:tc>
        <w:tc>
          <w:tcPr>
            <w:tcW w:w="3388" w:type="dxa"/>
            <w:tcBorders>
              <w:top w:val="single" w:sz="4" w:space="0" w:color="auto"/>
              <w:left w:val="single" w:sz="4" w:space="0" w:color="auto"/>
              <w:bottom w:val="single" w:sz="4" w:space="0" w:color="auto"/>
              <w:right w:val="single" w:sz="4" w:space="0" w:color="auto"/>
            </w:tcBorders>
            <w:hideMark/>
          </w:tcPr>
          <w:p w:rsidR="0056349A" w:rsidRPr="003E438F" w:rsidRDefault="0056349A" w:rsidP="0056349A">
            <w:pPr>
              <w:jc w:val="both"/>
              <w:rPr>
                <w:rFonts w:ascii="Times New Roman" w:hAnsi="Times New Roman"/>
                <w:i/>
                <w:iCs/>
                <w:sz w:val="24"/>
                <w:szCs w:val="24"/>
              </w:rPr>
            </w:pPr>
            <w:r w:rsidRPr="003E438F">
              <w:rPr>
                <w:rFonts w:ascii="Times New Roman" w:hAnsi="Times New Roman"/>
                <w:b/>
                <w:bCs/>
                <w:i/>
                <w:iCs/>
                <w:sz w:val="24"/>
                <w:szCs w:val="24"/>
              </w:rPr>
              <w:t>в раннем возрасте,</w:t>
            </w:r>
          </w:p>
          <w:p w:rsidR="0056349A" w:rsidRPr="003E438F" w:rsidRDefault="0056349A" w:rsidP="0056349A">
            <w:pPr>
              <w:jc w:val="both"/>
              <w:rPr>
                <w:rFonts w:ascii="Times New Roman" w:hAnsi="Times New Roman"/>
                <w:i/>
                <w:iCs/>
                <w:sz w:val="24"/>
                <w:szCs w:val="24"/>
                <w:highlight w:val="yellow"/>
              </w:rPr>
            </w:pPr>
            <w:r w:rsidRPr="003E438F">
              <w:rPr>
                <w:rFonts w:ascii="Times New Roman" w:hAnsi="Times New Roman"/>
                <w:i/>
                <w:iCs/>
                <w:sz w:val="24"/>
                <w:szCs w:val="24"/>
              </w:rPr>
              <w:t>к трем годам</w:t>
            </w:r>
          </w:p>
        </w:tc>
        <w:tc>
          <w:tcPr>
            <w:tcW w:w="2312" w:type="dxa"/>
            <w:tcBorders>
              <w:top w:val="single" w:sz="4" w:space="0" w:color="auto"/>
              <w:left w:val="single" w:sz="4" w:space="0" w:color="auto"/>
              <w:bottom w:val="single" w:sz="4" w:space="0" w:color="auto"/>
              <w:right w:val="single" w:sz="4" w:space="0" w:color="auto"/>
            </w:tcBorders>
            <w:hideMark/>
          </w:tcPr>
          <w:p w:rsidR="0056349A" w:rsidRPr="003E438F" w:rsidRDefault="0056349A" w:rsidP="0056349A">
            <w:pPr>
              <w:jc w:val="both"/>
              <w:rPr>
                <w:rFonts w:ascii="Times New Roman" w:hAnsi="Times New Roman"/>
                <w:i/>
                <w:iCs/>
                <w:sz w:val="24"/>
                <w:szCs w:val="24"/>
              </w:rPr>
            </w:pPr>
            <w:r w:rsidRPr="003E438F">
              <w:rPr>
                <w:rFonts w:ascii="Times New Roman" w:hAnsi="Times New Roman"/>
                <w:b/>
                <w:i/>
                <w:iCs/>
                <w:sz w:val="24"/>
                <w:szCs w:val="24"/>
              </w:rPr>
              <w:t>ПОП «Байкал –жемчужина Сибири», с. 11</w:t>
            </w:r>
          </w:p>
        </w:tc>
      </w:tr>
      <w:tr w:rsidR="0056349A" w:rsidRPr="00B97D89" w:rsidTr="00DB7AD0">
        <w:tc>
          <w:tcPr>
            <w:tcW w:w="4898" w:type="dxa"/>
            <w:tcBorders>
              <w:top w:val="single" w:sz="4" w:space="0" w:color="auto"/>
              <w:left w:val="single" w:sz="4" w:space="0" w:color="auto"/>
              <w:bottom w:val="single" w:sz="4" w:space="0" w:color="auto"/>
              <w:right w:val="single" w:sz="4" w:space="0" w:color="auto"/>
            </w:tcBorders>
            <w:hideMark/>
          </w:tcPr>
          <w:p w:rsidR="0056349A" w:rsidRPr="0056349A" w:rsidRDefault="0056349A" w:rsidP="0056349A">
            <w:pPr>
              <w:jc w:val="center"/>
              <w:rPr>
                <w:rFonts w:ascii="Times New Roman" w:hAnsi="Times New Roman"/>
                <w:i/>
                <w:iCs/>
                <w:sz w:val="24"/>
                <w:szCs w:val="24"/>
                <w:highlight w:val="yellow"/>
              </w:rPr>
            </w:pPr>
            <w:r w:rsidRPr="0056349A">
              <w:rPr>
                <w:rFonts w:ascii="Times New Roman" w:hAnsi="Times New Roman"/>
                <w:sz w:val="24"/>
                <w:szCs w:val="24"/>
              </w:rPr>
              <w:t>«Байкал-жемчужина Сибири»</w:t>
            </w:r>
          </w:p>
        </w:tc>
        <w:tc>
          <w:tcPr>
            <w:tcW w:w="3388" w:type="dxa"/>
            <w:tcBorders>
              <w:top w:val="single" w:sz="4" w:space="0" w:color="auto"/>
              <w:left w:val="single" w:sz="4" w:space="0" w:color="auto"/>
              <w:bottom w:val="single" w:sz="4" w:space="0" w:color="auto"/>
              <w:right w:val="single" w:sz="4" w:space="0" w:color="auto"/>
            </w:tcBorders>
            <w:hideMark/>
          </w:tcPr>
          <w:p w:rsidR="0056349A" w:rsidRPr="003E438F" w:rsidRDefault="0056349A" w:rsidP="0056349A">
            <w:pPr>
              <w:jc w:val="both"/>
              <w:rPr>
                <w:rFonts w:ascii="Times New Roman" w:hAnsi="Times New Roman"/>
                <w:b/>
                <w:bCs/>
                <w:i/>
                <w:iCs/>
                <w:sz w:val="24"/>
                <w:szCs w:val="24"/>
              </w:rPr>
            </w:pPr>
            <w:r w:rsidRPr="003E438F">
              <w:rPr>
                <w:rFonts w:ascii="Times New Roman" w:hAnsi="Times New Roman"/>
                <w:b/>
                <w:bCs/>
                <w:i/>
                <w:iCs/>
                <w:sz w:val="24"/>
                <w:szCs w:val="24"/>
              </w:rPr>
              <w:t>в дошкольном возрасте:</w:t>
            </w:r>
          </w:p>
          <w:p w:rsidR="0056349A" w:rsidRPr="003E438F" w:rsidRDefault="0056349A" w:rsidP="0056349A">
            <w:pPr>
              <w:jc w:val="both"/>
              <w:rPr>
                <w:rFonts w:ascii="Times New Roman" w:hAnsi="Times New Roman"/>
                <w:b/>
                <w:bCs/>
                <w:i/>
                <w:iCs/>
                <w:sz w:val="24"/>
                <w:szCs w:val="24"/>
              </w:rPr>
            </w:pPr>
            <w:r w:rsidRPr="003E438F">
              <w:rPr>
                <w:rFonts w:ascii="Times New Roman" w:hAnsi="Times New Roman"/>
                <w:b/>
                <w:bCs/>
                <w:i/>
                <w:iCs/>
                <w:sz w:val="24"/>
                <w:szCs w:val="24"/>
              </w:rPr>
              <w:t>3-4 года</w:t>
            </w:r>
          </w:p>
          <w:p w:rsidR="0056349A" w:rsidRPr="003E438F" w:rsidRDefault="0056349A" w:rsidP="0056349A">
            <w:pPr>
              <w:jc w:val="both"/>
              <w:rPr>
                <w:rFonts w:ascii="Times New Roman" w:hAnsi="Times New Roman"/>
                <w:b/>
                <w:bCs/>
                <w:i/>
                <w:iCs/>
                <w:sz w:val="24"/>
                <w:szCs w:val="24"/>
              </w:rPr>
            </w:pPr>
            <w:r w:rsidRPr="003E438F">
              <w:rPr>
                <w:rFonts w:ascii="Times New Roman" w:hAnsi="Times New Roman"/>
                <w:b/>
                <w:bCs/>
                <w:i/>
                <w:iCs/>
                <w:sz w:val="24"/>
                <w:szCs w:val="24"/>
              </w:rPr>
              <w:t>4-5 лет</w:t>
            </w:r>
          </w:p>
          <w:p w:rsidR="0056349A" w:rsidRPr="003E438F" w:rsidRDefault="0056349A" w:rsidP="0056349A">
            <w:pPr>
              <w:jc w:val="both"/>
              <w:rPr>
                <w:rFonts w:ascii="Times New Roman" w:hAnsi="Times New Roman"/>
                <w:b/>
                <w:bCs/>
                <w:i/>
                <w:iCs/>
                <w:sz w:val="24"/>
                <w:szCs w:val="24"/>
              </w:rPr>
            </w:pPr>
            <w:r w:rsidRPr="003E438F">
              <w:rPr>
                <w:rFonts w:ascii="Times New Roman" w:hAnsi="Times New Roman"/>
                <w:b/>
                <w:bCs/>
                <w:i/>
                <w:iCs/>
                <w:sz w:val="24"/>
                <w:szCs w:val="24"/>
              </w:rPr>
              <w:t>6-7 лет</w:t>
            </w:r>
          </w:p>
        </w:tc>
        <w:tc>
          <w:tcPr>
            <w:tcW w:w="2312" w:type="dxa"/>
            <w:tcBorders>
              <w:top w:val="single" w:sz="4" w:space="0" w:color="auto"/>
              <w:left w:val="single" w:sz="4" w:space="0" w:color="auto"/>
              <w:bottom w:val="single" w:sz="4" w:space="0" w:color="auto"/>
              <w:right w:val="single" w:sz="4" w:space="0" w:color="auto"/>
            </w:tcBorders>
          </w:tcPr>
          <w:p w:rsidR="0056349A" w:rsidRPr="003E438F" w:rsidRDefault="0056349A" w:rsidP="0056349A">
            <w:pPr>
              <w:jc w:val="both"/>
              <w:rPr>
                <w:rFonts w:ascii="Times New Roman" w:hAnsi="Times New Roman"/>
                <w:b/>
                <w:bCs/>
                <w:i/>
                <w:iCs/>
                <w:sz w:val="24"/>
                <w:szCs w:val="24"/>
              </w:rPr>
            </w:pPr>
            <w:r w:rsidRPr="003E438F">
              <w:rPr>
                <w:rFonts w:ascii="Times New Roman" w:hAnsi="Times New Roman"/>
                <w:b/>
                <w:i/>
                <w:iCs/>
                <w:sz w:val="24"/>
                <w:szCs w:val="24"/>
              </w:rPr>
              <w:t>ПОП «Байкал –жемчужина Сибири», с. 12 – 14.</w:t>
            </w:r>
          </w:p>
        </w:tc>
      </w:tr>
    </w:tbl>
    <w:p w:rsidR="0056349A" w:rsidRPr="00EC454D" w:rsidRDefault="0056349A">
      <w:pPr>
        <w:spacing w:before="50" w:after="0" w:line="240" w:lineRule="auto"/>
        <w:jc w:val="both"/>
        <w:rPr>
          <w:lang w:val="ru-RU"/>
        </w:rPr>
      </w:pPr>
    </w:p>
    <w:p w:rsidR="00B03AC9" w:rsidRPr="00EC454D" w:rsidRDefault="0056349A">
      <w:pPr>
        <w:spacing w:before="50" w:after="0" w:line="240" w:lineRule="auto"/>
        <w:jc w:val="both"/>
        <w:rPr>
          <w:lang w:val="ru-RU"/>
        </w:rPr>
      </w:pPr>
      <w:r>
        <w:rPr>
          <w:color w:val="000000"/>
          <w:sz w:val="24"/>
          <w:szCs w:val="24"/>
          <w:lang w:val="ru-RU"/>
        </w:rPr>
        <w:t xml:space="preserve"> </w:t>
      </w:r>
    </w:p>
    <w:p w:rsidR="00B03AC9" w:rsidRPr="00EC454D" w:rsidRDefault="00B03AC9">
      <w:pPr>
        <w:rPr>
          <w:lang w:val="ru-RU"/>
        </w:rPr>
        <w:sectPr w:rsidR="00B03AC9" w:rsidRPr="00EC454D">
          <w:pgSz w:w="11905" w:h="16837"/>
          <w:pgMar w:top="300" w:right="600" w:bottom="1440" w:left="600" w:header="720" w:footer="720" w:gutter="0"/>
          <w:pgNumType w:start="1"/>
          <w:cols w:space="720"/>
        </w:sectPr>
      </w:pPr>
    </w:p>
    <w:p w:rsidR="00B03AC9" w:rsidRPr="00EC454D" w:rsidRDefault="00EC454D">
      <w:pPr>
        <w:spacing w:before="450"/>
        <w:jc w:val="center"/>
        <w:rPr>
          <w:lang w:val="ru-RU"/>
        </w:rPr>
      </w:pPr>
      <w:r>
        <w:rPr>
          <w:b/>
          <w:bCs/>
          <w:color w:val="000000"/>
          <w:sz w:val="24"/>
          <w:szCs w:val="24"/>
        </w:rPr>
        <w:lastRenderedPageBreak/>
        <w:t>II</w:t>
      </w:r>
      <w:r w:rsidRPr="00EC454D">
        <w:rPr>
          <w:b/>
          <w:bCs/>
          <w:color w:val="000000"/>
          <w:sz w:val="24"/>
          <w:szCs w:val="24"/>
          <w:lang w:val="ru-RU"/>
        </w:rPr>
        <w:t>. СОДЕРЖАТЕЛЬНЫЙ РАЗДЕЛ</w:t>
      </w:r>
    </w:p>
    <w:p w:rsidR="00B03AC9" w:rsidRPr="00EC454D" w:rsidRDefault="00EC454D">
      <w:pPr>
        <w:spacing w:before="150"/>
        <w:jc w:val="center"/>
        <w:rPr>
          <w:lang w:val="ru-RU"/>
        </w:rPr>
      </w:pPr>
      <w:r w:rsidRPr="00EC454D">
        <w:rPr>
          <w:b/>
          <w:bCs/>
          <w:color w:val="000000"/>
          <w:sz w:val="24"/>
          <w:szCs w:val="24"/>
          <w:lang w:val="ru-RU"/>
        </w:rPr>
        <w:t>ОБЯЗАТЕЛЬНАЯ ЧАСТЬ</w:t>
      </w:r>
    </w:p>
    <w:p w:rsidR="00B03AC9" w:rsidRPr="00EC454D" w:rsidRDefault="00EC454D">
      <w:pPr>
        <w:spacing w:before="50" w:after="0" w:line="240" w:lineRule="auto"/>
        <w:jc w:val="both"/>
        <w:rPr>
          <w:lang w:val="ru-RU"/>
        </w:rPr>
      </w:pPr>
      <w:r w:rsidRPr="00EC454D">
        <w:rPr>
          <w:b/>
          <w:bCs/>
          <w:color w:val="000000"/>
          <w:sz w:val="24"/>
          <w:szCs w:val="24"/>
          <w:lang w:val="ru-RU"/>
        </w:rPr>
        <w:t xml:space="preserve">     2.1. Описание образовательной деятельности в соответствии с направлениями развития ребенка, представленными в образовательных областях:</w:t>
      </w:r>
    </w:p>
    <w:p w:rsidR="00B03AC9" w:rsidRPr="003E438F" w:rsidRDefault="00EC454D">
      <w:pPr>
        <w:spacing w:before="50" w:after="0" w:line="240" w:lineRule="auto"/>
        <w:jc w:val="both"/>
        <w:rPr>
          <w:b/>
          <w:lang w:val="ru-RU"/>
        </w:rPr>
      </w:pPr>
      <w:r w:rsidRPr="003E438F">
        <w:rPr>
          <w:b/>
          <w:color w:val="000000"/>
          <w:sz w:val="24"/>
          <w:szCs w:val="24"/>
          <w:lang w:val="ru-RU"/>
        </w:rPr>
        <w:t xml:space="preserve">     п.17 ФОП ДО, </w:t>
      </w:r>
    </w:p>
    <w:p w:rsidR="00B03AC9" w:rsidRPr="00EC454D" w:rsidRDefault="00EC454D">
      <w:pPr>
        <w:spacing w:before="50" w:after="0" w:line="240" w:lineRule="auto"/>
        <w:jc w:val="both"/>
        <w:rPr>
          <w:lang w:val="ru-RU"/>
        </w:rPr>
      </w:pPr>
      <w:r w:rsidRPr="00EC454D">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 </w:t>
      </w:r>
    </w:p>
    <w:p w:rsidR="00B03AC9" w:rsidRDefault="00EC454D">
      <w:pPr>
        <w:spacing w:before="150" w:after="0" w:line="240" w:lineRule="auto"/>
        <w:jc w:val="both"/>
        <w:rPr>
          <w:b/>
          <w:bCs/>
          <w:color w:val="000000"/>
          <w:sz w:val="24"/>
          <w:szCs w:val="24"/>
          <w:lang w:val="ru-RU"/>
        </w:rPr>
      </w:pPr>
      <w:r w:rsidRPr="00EC454D">
        <w:rPr>
          <w:b/>
          <w:bCs/>
          <w:color w:val="000000"/>
          <w:sz w:val="24"/>
          <w:szCs w:val="24"/>
          <w:lang w:val="ru-RU"/>
        </w:rPr>
        <w:t xml:space="preserve">     2.1.1. Социально-коммуникативное развитие</w:t>
      </w:r>
    </w:p>
    <w:tbl>
      <w:tblPr>
        <w:tblStyle w:val="a6"/>
        <w:tblW w:w="0" w:type="auto"/>
        <w:jc w:val="center"/>
        <w:tblLook w:val="04A0" w:firstRow="1" w:lastRow="0" w:firstColumn="1" w:lastColumn="0" w:noHBand="0" w:noVBand="1"/>
      </w:tblPr>
      <w:tblGrid>
        <w:gridCol w:w="1228"/>
        <w:gridCol w:w="5713"/>
        <w:gridCol w:w="3704"/>
      </w:tblGrid>
      <w:tr w:rsidR="0056349A" w:rsidRPr="009E7AA2" w:rsidTr="0056349A">
        <w:trPr>
          <w:jc w:val="center"/>
        </w:trPr>
        <w:tc>
          <w:tcPr>
            <w:tcW w:w="1228" w:type="dxa"/>
          </w:tcPr>
          <w:p w:rsidR="0056349A" w:rsidRPr="009E7AA2" w:rsidRDefault="0056349A" w:rsidP="00DB7AD0">
            <w:pPr>
              <w:jc w:val="center"/>
              <w:rPr>
                <w:rFonts w:ascii="Times New Roman" w:hAnsi="Times New Roman"/>
                <w:b/>
                <w:bCs/>
                <w:sz w:val="28"/>
                <w:szCs w:val="28"/>
              </w:rPr>
            </w:pPr>
            <w:r w:rsidRPr="009E7AA2">
              <w:rPr>
                <w:rFonts w:ascii="Times New Roman" w:hAnsi="Times New Roman"/>
                <w:b/>
                <w:bCs/>
                <w:sz w:val="28"/>
                <w:szCs w:val="28"/>
              </w:rPr>
              <w:t>ФОП ДО, пп</w:t>
            </w:r>
            <w:r>
              <w:rPr>
                <w:rFonts w:ascii="Times New Roman" w:hAnsi="Times New Roman"/>
                <w:b/>
                <w:bCs/>
                <w:sz w:val="28"/>
                <w:szCs w:val="28"/>
              </w:rPr>
              <w:t xml:space="preserve">/ </w:t>
            </w:r>
          </w:p>
        </w:tc>
        <w:tc>
          <w:tcPr>
            <w:tcW w:w="5713" w:type="dxa"/>
          </w:tcPr>
          <w:p w:rsidR="0056349A" w:rsidRPr="009E7AA2" w:rsidRDefault="0056349A" w:rsidP="00DB7AD0">
            <w:pPr>
              <w:jc w:val="center"/>
              <w:rPr>
                <w:rFonts w:ascii="Times New Roman" w:hAnsi="Times New Roman"/>
                <w:b/>
                <w:bCs/>
                <w:sz w:val="28"/>
                <w:szCs w:val="28"/>
              </w:rPr>
            </w:pPr>
            <w:r>
              <w:rPr>
                <w:rFonts w:ascii="Times New Roman" w:hAnsi="Times New Roman"/>
                <w:b/>
                <w:bCs/>
                <w:sz w:val="28"/>
                <w:szCs w:val="28"/>
              </w:rPr>
              <w:t>Возраст/группа</w:t>
            </w:r>
          </w:p>
        </w:tc>
        <w:tc>
          <w:tcPr>
            <w:tcW w:w="3704" w:type="dxa"/>
          </w:tcPr>
          <w:p w:rsidR="0056349A" w:rsidRPr="009E7AA2" w:rsidRDefault="0056349A" w:rsidP="00DB7AD0">
            <w:pPr>
              <w:jc w:val="center"/>
              <w:rPr>
                <w:rFonts w:ascii="Times New Roman" w:hAnsi="Times New Roman"/>
                <w:b/>
                <w:bCs/>
                <w:sz w:val="28"/>
                <w:szCs w:val="28"/>
              </w:rPr>
            </w:pPr>
            <w:r w:rsidRPr="009E7AA2">
              <w:rPr>
                <w:rFonts w:ascii="Times New Roman" w:hAnsi="Times New Roman"/>
                <w:b/>
                <w:bCs/>
                <w:sz w:val="28"/>
                <w:szCs w:val="28"/>
                <w:lang w:val="en-GB"/>
              </w:rPr>
              <w:t>QR</w:t>
            </w:r>
            <w:r w:rsidRPr="009E7AA2">
              <w:rPr>
                <w:rFonts w:ascii="Times New Roman" w:hAnsi="Times New Roman"/>
                <w:b/>
                <w:bCs/>
                <w:sz w:val="28"/>
                <w:szCs w:val="28"/>
                <w:lang w:val="en-US"/>
              </w:rPr>
              <w:t xml:space="preserve"> -</w:t>
            </w:r>
            <w:r w:rsidRPr="009E7AA2">
              <w:rPr>
                <w:rFonts w:ascii="Times New Roman" w:hAnsi="Times New Roman"/>
                <w:b/>
                <w:bCs/>
                <w:sz w:val="28"/>
                <w:szCs w:val="28"/>
              </w:rPr>
              <w:t>код</w:t>
            </w:r>
          </w:p>
        </w:tc>
      </w:tr>
      <w:tr w:rsidR="0056349A" w:rsidRPr="00B97D89" w:rsidTr="0056349A">
        <w:trPr>
          <w:jc w:val="center"/>
        </w:trPr>
        <w:tc>
          <w:tcPr>
            <w:tcW w:w="1228" w:type="dxa"/>
          </w:tcPr>
          <w:p w:rsidR="0056349A" w:rsidRPr="005A018C" w:rsidRDefault="0056349A" w:rsidP="00DB7AD0">
            <w:pPr>
              <w:rPr>
                <w:rFonts w:ascii="Times New Roman" w:hAnsi="Times New Roman"/>
                <w:sz w:val="28"/>
                <w:szCs w:val="28"/>
              </w:rPr>
            </w:pPr>
            <w:r w:rsidRPr="00E742E4">
              <w:rPr>
                <w:rFonts w:ascii="Times New Roman" w:hAnsi="Times New Roman"/>
                <w:sz w:val="28"/>
                <w:szCs w:val="28"/>
              </w:rPr>
              <w:t>18.3</w:t>
            </w:r>
          </w:p>
        </w:tc>
        <w:tc>
          <w:tcPr>
            <w:tcW w:w="5713" w:type="dxa"/>
          </w:tcPr>
          <w:p w:rsidR="0056349A" w:rsidRPr="009E7AA2" w:rsidRDefault="0056349A" w:rsidP="00DB7AD0">
            <w:pPr>
              <w:rPr>
                <w:rFonts w:ascii="Times New Roman" w:hAnsi="Times New Roman"/>
                <w:sz w:val="28"/>
                <w:szCs w:val="28"/>
              </w:rPr>
            </w:pPr>
            <w:r>
              <w:rPr>
                <w:rFonts w:ascii="Times New Roman" w:hAnsi="Times New Roman"/>
                <w:sz w:val="28"/>
                <w:szCs w:val="28"/>
              </w:rPr>
              <w:t>2-3 года/ 1 младшая группа</w:t>
            </w:r>
          </w:p>
        </w:tc>
        <w:tc>
          <w:tcPr>
            <w:tcW w:w="3704" w:type="dxa"/>
          </w:tcPr>
          <w:p w:rsidR="0056349A" w:rsidRPr="00466EFC" w:rsidRDefault="0056349A" w:rsidP="0056349A">
            <w:pPr>
              <w:pStyle w:val="ConsPlusNormal"/>
              <w:widowControl w:val="0"/>
              <w:numPr>
                <w:ilvl w:val="2"/>
                <w:numId w:val="3"/>
              </w:numPr>
              <w:spacing w:before="240"/>
              <w:jc w:val="both"/>
            </w:pPr>
            <w:r>
              <w:t xml:space="preserve">(см. ФОП ДО ч. ІІІ, п. 18.3., стр. 22) </w:t>
            </w:r>
            <w:hyperlink r:id="rId18" w:history="1">
              <w:r w:rsidRPr="00466EFC">
                <w:rPr>
                  <w:rStyle w:val="a7"/>
                  <w:lang w:val="en-US"/>
                </w:rPr>
                <w:t>http</w:t>
              </w:r>
              <w:r w:rsidRPr="007F0B3E">
                <w:rPr>
                  <w:rStyle w:val="a7"/>
                </w:rPr>
                <w:t>://</w:t>
              </w:r>
              <w:r w:rsidRPr="00466EFC">
                <w:rPr>
                  <w:rStyle w:val="a7"/>
                  <w:lang w:val="en-US"/>
                </w:rPr>
                <w:t>publication</w:t>
              </w:r>
              <w:r w:rsidRPr="007F0B3E">
                <w:rPr>
                  <w:rStyle w:val="a7"/>
                </w:rPr>
                <w:t>.</w:t>
              </w:r>
              <w:r w:rsidRPr="00466EFC">
                <w:rPr>
                  <w:rStyle w:val="a7"/>
                  <w:lang w:val="en-US"/>
                </w:rPr>
                <w:t>pravo</w:t>
              </w:r>
              <w:r w:rsidRPr="007F0B3E">
                <w:rPr>
                  <w:rStyle w:val="a7"/>
                </w:rPr>
                <w:t>.</w:t>
              </w:r>
              <w:r w:rsidRPr="00466EFC">
                <w:rPr>
                  <w:rStyle w:val="a7"/>
                  <w:lang w:val="en-US"/>
                </w:rPr>
                <w:t>gov</w:t>
              </w:r>
              <w:r w:rsidRPr="007F0B3E">
                <w:rPr>
                  <w:rStyle w:val="a7"/>
                </w:rPr>
                <w:t>.</w:t>
              </w:r>
              <w:r w:rsidRPr="00466EFC">
                <w:rPr>
                  <w:rStyle w:val="a7"/>
                  <w:lang w:val="en-US"/>
                </w:rPr>
                <w:t>ru</w:t>
              </w:r>
              <w:r w:rsidRPr="007F0B3E">
                <w:rPr>
                  <w:rStyle w:val="a7"/>
                </w:rPr>
                <w:t>/</w:t>
              </w:r>
              <w:r w:rsidRPr="00466EFC">
                <w:rPr>
                  <w:rStyle w:val="a7"/>
                  <w:lang w:val="en-US"/>
                </w:rPr>
                <w:t>Document</w:t>
              </w:r>
              <w:r w:rsidRPr="007F0B3E">
                <w:rPr>
                  <w:rStyle w:val="a7"/>
                </w:rPr>
                <w:t>/</w:t>
              </w:r>
              <w:r w:rsidRPr="00466EFC">
                <w:rPr>
                  <w:rStyle w:val="a7"/>
                  <w:lang w:val="en-US"/>
                </w:rPr>
                <w:t>View</w:t>
              </w:r>
              <w:r w:rsidRPr="007F0B3E">
                <w:rPr>
                  <w:rStyle w:val="a7"/>
                </w:rPr>
                <w:t>/</w:t>
              </w:r>
            </w:hyperlink>
          </w:p>
          <w:p w:rsidR="0056349A" w:rsidRPr="009E7AA2" w:rsidRDefault="0056349A" w:rsidP="00DB7AD0">
            <w:pPr>
              <w:rPr>
                <w:rFonts w:ascii="Times New Roman" w:hAnsi="Times New Roman"/>
                <w:sz w:val="28"/>
                <w:szCs w:val="28"/>
              </w:rPr>
            </w:pPr>
          </w:p>
        </w:tc>
      </w:tr>
      <w:tr w:rsidR="0056349A" w:rsidRPr="00B97D89" w:rsidTr="0056349A">
        <w:trPr>
          <w:jc w:val="center"/>
        </w:trPr>
        <w:tc>
          <w:tcPr>
            <w:tcW w:w="1228" w:type="dxa"/>
          </w:tcPr>
          <w:p w:rsidR="0056349A" w:rsidRPr="009E7AA2" w:rsidRDefault="0056349A" w:rsidP="00DB7AD0">
            <w:pPr>
              <w:rPr>
                <w:rFonts w:ascii="Times New Roman" w:hAnsi="Times New Roman"/>
                <w:sz w:val="28"/>
                <w:szCs w:val="28"/>
              </w:rPr>
            </w:pPr>
            <w:r w:rsidRPr="00E742E4">
              <w:rPr>
                <w:rFonts w:ascii="Times New Roman" w:hAnsi="Times New Roman"/>
                <w:sz w:val="28"/>
                <w:szCs w:val="28"/>
              </w:rPr>
              <w:t>18.4</w:t>
            </w:r>
          </w:p>
        </w:tc>
        <w:tc>
          <w:tcPr>
            <w:tcW w:w="5713" w:type="dxa"/>
          </w:tcPr>
          <w:p w:rsidR="0056349A" w:rsidRPr="009E7AA2" w:rsidRDefault="0056349A" w:rsidP="00DB7AD0">
            <w:pPr>
              <w:rPr>
                <w:rFonts w:ascii="Times New Roman" w:hAnsi="Times New Roman"/>
                <w:sz w:val="28"/>
                <w:szCs w:val="28"/>
              </w:rPr>
            </w:pPr>
            <w:r>
              <w:rPr>
                <w:rFonts w:ascii="Times New Roman" w:hAnsi="Times New Roman"/>
                <w:sz w:val="28"/>
                <w:szCs w:val="28"/>
              </w:rPr>
              <w:t>3-4 года/ 2 младшая группа</w:t>
            </w:r>
          </w:p>
        </w:tc>
        <w:tc>
          <w:tcPr>
            <w:tcW w:w="3704" w:type="dxa"/>
          </w:tcPr>
          <w:p w:rsidR="0056349A" w:rsidRPr="00466EFC" w:rsidRDefault="0056349A" w:rsidP="0056349A">
            <w:pPr>
              <w:pStyle w:val="ConsPlusNormal"/>
              <w:widowControl w:val="0"/>
              <w:numPr>
                <w:ilvl w:val="2"/>
                <w:numId w:val="4"/>
              </w:numPr>
              <w:spacing w:before="240"/>
              <w:jc w:val="both"/>
            </w:pPr>
            <w:r>
              <w:t xml:space="preserve">(см. ФОП ДО ч. ІІІ, п. 18.4., стр. 24) </w:t>
            </w:r>
            <w:hyperlink r:id="rId19" w:history="1">
              <w:r w:rsidRPr="00466EFC">
                <w:rPr>
                  <w:rStyle w:val="a7"/>
                  <w:lang w:val="en-US"/>
                </w:rPr>
                <w:t>http</w:t>
              </w:r>
              <w:r w:rsidRPr="007F0B3E">
                <w:rPr>
                  <w:rStyle w:val="a7"/>
                </w:rPr>
                <w:t>://</w:t>
              </w:r>
              <w:r w:rsidRPr="00466EFC">
                <w:rPr>
                  <w:rStyle w:val="a7"/>
                  <w:lang w:val="en-US"/>
                </w:rPr>
                <w:t>publication</w:t>
              </w:r>
              <w:r w:rsidRPr="007F0B3E">
                <w:rPr>
                  <w:rStyle w:val="a7"/>
                </w:rPr>
                <w:t>.</w:t>
              </w:r>
              <w:r w:rsidRPr="00466EFC">
                <w:rPr>
                  <w:rStyle w:val="a7"/>
                  <w:lang w:val="en-US"/>
                </w:rPr>
                <w:t>pravo</w:t>
              </w:r>
              <w:r w:rsidRPr="007F0B3E">
                <w:rPr>
                  <w:rStyle w:val="a7"/>
                </w:rPr>
                <w:t>.</w:t>
              </w:r>
              <w:r w:rsidRPr="00466EFC">
                <w:rPr>
                  <w:rStyle w:val="a7"/>
                  <w:lang w:val="en-US"/>
                </w:rPr>
                <w:t>gov</w:t>
              </w:r>
              <w:r w:rsidRPr="007F0B3E">
                <w:rPr>
                  <w:rStyle w:val="a7"/>
                </w:rPr>
                <w:t>.</w:t>
              </w:r>
              <w:r w:rsidRPr="00466EFC">
                <w:rPr>
                  <w:rStyle w:val="a7"/>
                  <w:lang w:val="en-US"/>
                </w:rPr>
                <w:t>ru</w:t>
              </w:r>
              <w:r w:rsidRPr="007F0B3E">
                <w:rPr>
                  <w:rStyle w:val="a7"/>
                </w:rPr>
                <w:t>/</w:t>
              </w:r>
              <w:r w:rsidRPr="00466EFC">
                <w:rPr>
                  <w:rStyle w:val="a7"/>
                  <w:lang w:val="en-US"/>
                </w:rPr>
                <w:t>Document</w:t>
              </w:r>
              <w:r w:rsidRPr="007F0B3E">
                <w:rPr>
                  <w:rStyle w:val="a7"/>
                </w:rPr>
                <w:t>/</w:t>
              </w:r>
              <w:r w:rsidRPr="00466EFC">
                <w:rPr>
                  <w:rStyle w:val="a7"/>
                  <w:lang w:val="en-US"/>
                </w:rPr>
                <w:t>View</w:t>
              </w:r>
              <w:r w:rsidRPr="007F0B3E">
                <w:rPr>
                  <w:rStyle w:val="a7"/>
                </w:rPr>
                <w:t>/</w:t>
              </w:r>
            </w:hyperlink>
          </w:p>
          <w:p w:rsidR="0056349A" w:rsidRPr="009E7AA2" w:rsidRDefault="0056349A" w:rsidP="00DB7AD0">
            <w:pPr>
              <w:ind w:firstLine="720"/>
              <w:rPr>
                <w:rFonts w:ascii="Times New Roman" w:hAnsi="Times New Roman"/>
                <w:sz w:val="28"/>
                <w:szCs w:val="28"/>
              </w:rPr>
            </w:pPr>
          </w:p>
        </w:tc>
      </w:tr>
      <w:tr w:rsidR="0056349A" w:rsidRPr="00B97D89" w:rsidTr="0056349A">
        <w:trPr>
          <w:jc w:val="center"/>
        </w:trPr>
        <w:tc>
          <w:tcPr>
            <w:tcW w:w="1228" w:type="dxa"/>
          </w:tcPr>
          <w:p w:rsidR="0056349A" w:rsidRPr="009E7AA2" w:rsidRDefault="0056349A" w:rsidP="00DB7AD0">
            <w:pPr>
              <w:rPr>
                <w:rFonts w:ascii="Times New Roman" w:hAnsi="Times New Roman"/>
                <w:sz w:val="28"/>
                <w:szCs w:val="28"/>
              </w:rPr>
            </w:pPr>
            <w:r w:rsidRPr="00E742E4">
              <w:rPr>
                <w:rFonts w:ascii="Times New Roman" w:hAnsi="Times New Roman"/>
                <w:sz w:val="28"/>
                <w:szCs w:val="28"/>
              </w:rPr>
              <w:t>18.5</w:t>
            </w:r>
          </w:p>
        </w:tc>
        <w:tc>
          <w:tcPr>
            <w:tcW w:w="5713" w:type="dxa"/>
          </w:tcPr>
          <w:p w:rsidR="0056349A" w:rsidRPr="009E7AA2" w:rsidRDefault="0056349A" w:rsidP="00DB7AD0">
            <w:pPr>
              <w:rPr>
                <w:rFonts w:ascii="Times New Roman" w:hAnsi="Times New Roman"/>
                <w:sz w:val="28"/>
                <w:szCs w:val="28"/>
              </w:rPr>
            </w:pPr>
            <w:r>
              <w:rPr>
                <w:rFonts w:ascii="Times New Roman" w:hAnsi="Times New Roman"/>
                <w:sz w:val="28"/>
                <w:szCs w:val="28"/>
              </w:rPr>
              <w:t>4-5 лет / средняя группа</w:t>
            </w:r>
          </w:p>
        </w:tc>
        <w:tc>
          <w:tcPr>
            <w:tcW w:w="3704" w:type="dxa"/>
          </w:tcPr>
          <w:p w:rsidR="0056349A" w:rsidRPr="00466EFC" w:rsidRDefault="0056349A" w:rsidP="0056349A">
            <w:pPr>
              <w:pStyle w:val="ConsPlusNormal"/>
              <w:widowControl w:val="0"/>
              <w:numPr>
                <w:ilvl w:val="2"/>
                <w:numId w:val="5"/>
              </w:numPr>
              <w:spacing w:before="240"/>
              <w:jc w:val="both"/>
            </w:pPr>
            <w:r>
              <w:t xml:space="preserve">(см. ФОП ДО ч. ІІІ, п. 18.5., стр. 27) </w:t>
            </w:r>
            <w:hyperlink r:id="rId20" w:history="1">
              <w:r w:rsidRPr="00466EFC">
                <w:rPr>
                  <w:rStyle w:val="a7"/>
                  <w:lang w:val="en-US"/>
                </w:rPr>
                <w:t>http</w:t>
              </w:r>
              <w:r w:rsidRPr="007F0B3E">
                <w:rPr>
                  <w:rStyle w:val="a7"/>
                </w:rPr>
                <w:t>://</w:t>
              </w:r>
              <w:r w:rsidRPr="00466EFC">
                <w:rPr>
                  <w:rStyle w:val="a7"/>
                  <w:lang w:val="en-US"/>
                </w:rPr>
                <w:t>publication</w:t>
              </w:r>
              <w:r w:rsidRPr="007F0B3E">
                <w:rPr>
                  <w:rStyle w:val="a7"/>
                </w:rPr>
                <w:t>.</w:t>
              </w:r>
              <w:r w:rsidRPr="00466EFC">
                <w:rPr>
                  <w:rStyle w:val="a7"/>
                  <w:lang w:val="en-US"/>
                </w:rPr>
                <w:t>pravo</w:t>
              </w:r>
              <w:r w:rsidRPr="007F0B3E">
                <w:rPr>
                  <w:rStyle w:val="a7"/>
                </w:rPr>
                <w:t>.</w:t>
              </w:r>
              <w:r w:rsidRPr="00466EFC">
                <w:rPr>
                  <w:rStyle w:val="a7"/>
                  <w:lang w:val="en-US"/>
                </w:rPr>
                <w:t>gov</w:t>
              </w:r>
              <w:r w:rsidRPr="007F0B3E">
                <w:rPr>
                  <w:rStyle w:val="a7"/>
                </w:rPr>
                <w:t>.</w:t>
              </w:r>
              <w:r w:rsidRPr="00466EFC">
                <w:rPr>
                  <w:rStyle w:val="a7"/>
                  <w:lang w:val="en-US"/>
                </w:rPr>
                <w:t>ru</w:t>
              </w:r>
              <w:r w:rsidRPr="007F0B3E">
                <w:rPr>
                  <w:rStyle w:val="a7"/>
                </w:rPr>
                <w:t>/</w:t>
              </w:r>
              <w:r w:rsidRPr="00466EFC">
                <w:rPr>
                  <w:rStyle w:val="a7"/>
                  <w:lang w:val="en-US"/>
                </w:rPr>
                <w:t>Document</w:t>
              </w:r>
              <w:r w:rsidRPr="007F0B3E">
                <w:rPr>
                  <w:rStyle w:val="a7"/>
                </w:rPr>
                <w:t>/</w:t>
              </w:r>
              <w:r w:rsidRPr="00466EFC">
                <w:rPr>
                  <w:rStyle w:val="a7"/>
                  <w:lang w:val="en-US"/>
                </w:rPr>
                <w:t>View</w:t>
              </w:r>
              <w:r w:rsidRPr="007F0B3E">
                <w:rPr>
                  <w:rStyle w:val="a7"/>
                </w:rPr>
                <w:t>/</w:t>
              </w:r>
            </w:hyperlink>
          </w:p>
          <w:p w:rsidR="0056349A" w:rsidRPr="009E7AA2" w:rsidRDefault="0056349A" w:rsidP="00DB7AD0">
            <w:pPr>
              <w:rPr>
                <w:rFonts w:ascii="Times New Roman" w:hAnsi="Times New Roman"/>
                <w:sz w:val="28"/>
                <w:szCs w:val="28"/>
              </w:rPr>
            </w:pPr>
          </w:p>
        </w:tc>
      </w:tr>
      <w:tr w:rsidR="0056349A" w:rsidRPr="00B97D89" w:rsidTr="0056349A">
        <w:trPr>
          <w:jc w:val="center"/>
        </w:trPr>
        <w:tc>
          <w:tcPr>
            <w:tcW w:w="1228" w:type="dxa"/>
          </w:tcPr>
          <w:p w:rsidR="0056349A" w:rsidRPr="009E7AA2" w:rsidRDefault="0056349A" w:rsidP="00DB7AD0">
            <w:pPr>
              <w:rPr>
                <w:rFonts w:ascii="Times New Roman" w:hAnsi="Times New Roman"/>
                <w:sz w:val="28"/>
                <w:szCs w:val="28"/>
              </w:rPr>
            </w:pPr>
            <w:r w:rsidRPr="00E742E4">
              <w:rPr>
                <w:rFonts w:ascii="Times New Roman" w:hAnsi="Times New Roman"/>
                <w:sz w:val="28"/>
                <w:szCs w:val="28"/>
              </w:rPr>
              <w:t>18.6</w:t>
            </w:r>
          </w:p>
        </w:tc>
        <w:tc>
          <w:tcPr>
            <w:tcW w:w="5713" w:type="dxa"/>
          </w:tcPr>
          <w:p w:rsidR="0056349A" w:rsidRPr="009E7AA2" w:rsidRDefault="0056349A" w:rsidP="00DB7AD0">
            <w:pPr>
              <w:rPr>
                <w:rFonts w:ascii="Times New Roman" w:hAnsi="Times New Roman"/>
                <w:sz w:val="28"/>
                <w:szCs w:val="28"/>
              </w:rPr>
            </w:pPr>
            <w:r>
              <w:rPr>
                <w:rFonts w:ascii="Times New Roman" w:hAnsi="Times New Roman"/>
                <w:sz w:val="28"/>
                <w:szCs w:val="28"/>
              </w:rPr>
              <w:t>5-6 лет/ старшая группа</w:t>
            </w:r>
          </w:p>
        </w:tc>
        <w:tc>
          <w:tcPr>
            <w:tcW w:w="3704" w:type="dxa"/>
          </w:tcPr>
          <w:p w:rsidR="0056349A" w:rsidRPr="00466EFC" w:rsidRDefault="0056349A" w:rsidP="0056349A">
            <w:pPr>
              <w:pStyle w:val="ConsPlusNormal"/>
              <w:widowControl w:val="0"/>
              <w:numPr>
                <w:ilvl w:val="2"/>
                <w:numId w:val="6"/>
              </w:numPr>
              <w:spacing w:before="240"/>
              <w:jc w:val="both"/>
            </w:pPr>
            <w:r>
              <w:t xml:space="preserve">(см. ФОП ДО ч. ІІІ, п. 18.6., стр. 31) </w:t>
            </w:r>
            <w:hyperlink r:id="rId21" w:history="1">
              <w:r w:rsidRPr="00466EFC">
                <w:rPr>
                  <w:rStyle w:val="a7"/>
                  <w:lang w:val="en-US"/>
                </w:rPr>
                <w:t>http</w:t>
              </w:r>
              <w:r w:rsidRPr="007F0B3E">
                <w:rPr>
                  <w:rStyle w:val="a7"/>
                </w:rPr>
                <w:t>://</w:t>
              </w:r>
              <w:r w:rsidRPr="00466EFC">
                <w:rPr>
                  <w:rStyle w:val="a7"/>
                  <w:lang w:val="en-US"/>
                </w:rPr>
                <w:t>publication</w:t>
              </w:r>
              <w:r w:rsidRPr="007F0B3E">
                <w:rPr>
                  <w:rStyle w:val="a7"/>
                </w:rPr>
                <w:t>.</w:t>
              </w:r>
              <w:r w:rsidRPr="00466EFC">
                <w:rPr>
                  <w:rStyle w:val="a7"/>
                  <w:lang w:val="en-US"/>
                </w:rPr>
                <w:t>pravo</w:t>
              </w:r>
              <w:r w:rsidRPr="007F0B3E">
                <w:rPr>
                  <w:rStyle w:val="a7"/>
                </w:rPr>
                <w:t>.</w:t>
              </w:r>
              <w:r w:rsidRPr="00466EFC">
                <w:rPr>
                  <w:rStyle w:val="a7"/>
                  <w:lang w:val="en-US"/>
                </w:rPr>
                <w:t>gov</w:t>
              </w:r>
              <w:r w:rsidRPr="007F0B3E">
                <w:rPr>
                  <w:rStyle w:val="a7"/>
                </w:rPr>
                <w:t>.</w:t>
              </w:r>
              <w:r w:rsidRPr="00466EFC">
                <w:rPr>
                  <w:rStyle w:val="a7"/>
                  <w:lang w:val="en-US"/>
                </w:rPr>
                <w:t>ru</w:t>
              </w:r>
              <w:r w:rsidRPr="007F0B3E">
                <w:rPr>
                  <w:rStyle w:val="a7"/>
                </w:rPr>
                <w:t>/</w:t>
              </w:r>
              <w:r w:rsidRPr="00466EFC">
                <w:rPr>
                  <w:rStyle w:val="a7"/>
                  <w:lang w:val="en-US"/>
                </w:rPr>
                <w:t>Document</w:t>
              </w:r>
              <w:r w:rsidRPr="007F0B3E">
                <w:rPr>
                  <w:rStyle w:val="a7"/>
                </w:rPr>
                <w:t>/</w:t>
              </w:r>
              <w:r w:rsidRPr="00466EFC">
                <w:rPr>
                  <w:rStyle w:val="a7"/>
                  <w:lang w:val="en-US"/>
                </w:rPr>
                <w:t>View</w:t>
              </w:r>
              <w:r w:rsidRPr="007F0B3E">
                <w:rPr>
                  <w:rStyle w:val="a7"/>
                </w:rPr>
                <w:t>/</w:t>
              </w:r>
            </w:hyperlink>
          </w:p>
          <w:p w:rsidR="0056349A" w:rsidRPr="009E7AA2" w:rsidRDefault="0056349A" w:rsidP="00DB7AD0">
            <w:pPr>
              <w:rPr>
                <w:rFonts w:ascii="Times New Roman" w:hAnsi="Times New Roman"/>
                <w:sz w:val="28"/>
                <w:szCs w:val="28"/>
              </w:rPr>
            </w:pPr>
          </w:p>
        </w:tc>
      </w:tr>
      <w:tr w:rsidR="0056349A" w:rsidRPr="00B97D89" w:rsidTr="0056349A">
        <w:trPr>
          <w:jc w:val="center"/>
        </w:trPr>
        <w:tc>
          <w:tcPr>
            <w:tcW w:w="1228" w:type="dxa"/>
          </w:tcPr>
          <w:p w:rsidR="0056349A" w:rsidRDefault="0056349A" w:rsidP="00DB7AD0">
            <w:pPr>
              <w:rPr>
                <w:rFonts w:ascii="Times New Roman" w:hAnsi="Times New Roman"/>
                <w:sz w:val="28"/>
                <w:szCs w:val="28"/>
              </w:rPr>
            </w:pPr>
            <w:r w:rsidRPr="00E742E4">
              <w:rPr>
                <w:rFonts w:ascii="Times New Roman" w:hAnsi="Times New Roman"/>
                <w:sz w:val="28"/>
                <w:szCs w:val="28"/>
              </w:rPr>
              <w:t>18.7</w:t>
            </w:r>
          </w:p>
        </w:tc>
        <w:tc>
          <w:tcPr>
            <w:tcW w:w="5713" w:type="dxa"/>
          </w:tcPr>
          <w:p w:rsidR="0056349A" w:rsidRDefault="0056349A" w:rsidP="00DB7AD0">
            <w:pPr>
              <w:rPr>
                <w:rFonts w:ascii="Times New Roman" w:hAnsi="Times New Roman"/>
                <w:sz w:val="28"/>
                <w:szCs w:val="28"/>
              </w:rPr>
            </w:pPr>
            <w:r>
              <w:rPr>
                <w:rFonts w:ascii="Times New Roman" w:hAnsi="Times New Roman"/>
                <w:sz w:val="28"/>
                <w:szCs w:val="28"/>
              </w:rPr>
              <w:t>6-7 лет / подготовительная группа</w:t>
            </w:r>
          </w:p>
        </w:tc>
        <w:tc>
          <w:tcPr>
            <w:tcW w:w="3704" w:type="dxa"/>
          </w:tcPr>
          <w:p w:rsidR="0056349A" w:rsidRPr="00466EFC" w:rsidRDefault="0056349A" w:rsidP="0056349A">
            <w:pPr>
              <w:pStyle w:val="ConsPlusNormal"/>
              <w:widowControl w:val="0"/>
              <w:numPr>
                <w:ilvl w:val="2"/>
                <w:numId w:val="7"/>
              </w:numPr>
              <w:spacing w:before="240"/>
              <w:jc w:val="both"/>
            </w:pPr>
            <w:r>
              <w:t xml:space="preserve">(см. ФОП ДО ч. ІІІ, п. 18.7., стр. 36) </w:t>
            </w:r>
            <w:hyperlink r:id="rId22" w:history="1">
              <w:r w:rsidRPr="00466EFC">
                <w:rPr>
                  <w:rStyle w:val="a7"/>
                  <w:lang w:val="en-US"/>
                </w:rPr>
                <w:t>http</w:t>
              </w:r>
              <w:r w:rsidRPr="007F0B3E">
                <w:rPr>
                  <w:rStyle w:val="a7"/>
                </w:rPr>
                <w:t>://</w:t>
              </w:r>
              <w:r w:rsidRPr="00466EFC">
                <w:rPr>
                  <w:rStyle w:val="a7"/>
                  <w:lang w:val="en-US"/>
                </w:rPr>
                <w:t>publication</w:t>
              </w:r>
              <w:r w:rsidRPr="007F0B3E">
                <w:rPr>
                  <w:rStyle w:val="a7"/>
                </w:rPr>
                <w:t>.</w:t>
              </w:r>
              <w:r w:rsidRPr="00466EFC">
                <w:rPr>
                  <w:rStyle w:val="a7"/>
                  <w:lang w:val="en-US"/>
                </w:rPr>
                <w:t>pravo</w:t>
              </w:r>
              <w:r w:rsidRPr="007F0B3E">
                <w:rPr>
                  <w:rStyle w:val="a7"/>
                </w:rPr>
                <w:t>.</w:t>
              </w:r>
              <w:r w:rsidRPr="00466EFC">
                <w:rPr>
                  <w:rStyle w:val="a7"/>
                  <w:lang w:val="en-US"/>
                </w:rPr>
                <w:t>gov</w:t>
              </w:r>
              <w:r w:rsidRPr="007F0B3E">
                <w:rPr>
                  <w:rStyle w:val="a7"/>
                </w:rPr>
                <w:t>.</w:t>
              </w:r>
              <w:r w:rsidRPr="00466EFC">
                <w:rPr>
                  <w:rStyle w:val="a7"/>
                  <w:lang w:val="en-US"/>
                </w:rPr>
                <w:t>ru</w:t>
              </w:r>
              <w:r w:rsidRPr="007F0B3E">
                <w:rPr>
                  <w:rStyle w:val="a7"/>
                </w:rPr>
                <w:t>/</w:t>
              </w:r>
              <w:r w:rsidRPr="00466EFC">
                <w:rPr>
                  <w:rStyle w:val="a7"/>
                  <w:lang w:val="en-US"/>
                </w:rPr>
                <w:t>Document</w:t>
              </w:r>
              <w:r w:rsidRPr="007F0B3E">
                <w:rPr>
                  <w:rStyle w:val="a7"/>
                </w:rPr>
                <w:t>/</w:t>
              </w:r>
              <w:r w:rsidRPr="00466EFC">
                <w:rPr>
                  <w:rStyle w:val="a7"/>
                  <w:lang w:val="en-US"/>
                </w:rPr>
                <w:t>View</w:t>
              </w:r>
              <w:r w:rsidRPr="007F0B3E">
                <w:rPr>
                  <w:rStyle w:val="a7"/>
                </w:rPr>
                <w:t>/</w:t>
              </w:r>
            </w:hyperlink>
          </w:p>
          <w:p w:rsidR="0056349A" w:rsidRPr="009E7AA2" w:rsidRDefault="0056349A" w:rsidP="00DB7AD0">
            <w:pPr>
              <w:rPr>
                <w:rFonts w:ascii="Times New Roman" w:hAnsi="Times New Roman"/>
                <w:sz w:val="28"/>
                <w:szCs w:val="28"/>
              </w:rPr>
            </w:pPr>
          </w:p>
        </w:tc>
      </w:tr>
      <w:tr w:rsidR="0056349A" w:rsidRPr="00B97D89" w:rsidTr="0056349A">
        <w:trPr>
          <w:jc w:val="center"/>
        </w:trPr>
        <w:tc>
          <w:tcPr>
            <w:tcW w:w="1228" w:type="dxa"/>
          </w:tcPr>
          <w:p w:rsidR="0056349A" w:rsidRDefault="0056349A" w:rsidP="00DB7AD0">
            <w:pPr>
              <w:rPr>
                <w:rFonts w:ascii="Times New Roman" w:hAnsi="Times New Roman"/>
                <w:sz w:val="28"/>
                <w:szCs w:val="28"/>
              </w:rPr>
            </w:pPr>
            <w:r w:rsidRPr="00E742E4">
              <w:rPr>
                <w:rFonts w:ascii="Times New Roman" w:hAnsi="Times New Roman"/>
                <w:sz w:val="28"/>
                <w:szCs w:val="28"/>
              </w:rPr>
              <w:t>18.8</w:t>
            </w:r>
          </w:p>
        </w:tc>
        <w:tc>
          <w:tcPr>
            <w:tcW w:w="5713" w:type="dxa"/>
          </w:tcPr>
          <w:p w:rsidR="0056349A" w:rsidRDefault="0056349A" w:rsidP="00DB7AD0">
            <w:pPr>
              <w:rPr>
                <w:rFonts w:ascii="Times New Roman" w:hAnsi="Times New Roman"/>
                <w:sz w:val="28"/>
                <w:szCs w:val="28"/>
              </w:rPr>
            </w:pPr>
            <w:r w:rsidRPr="005A018C">
              <w:rPr>
                <w:rFonts w:ascii="Times New Roman" w:hAnsi="Times New Roman"/>
                <w:sz w:val="28"/>
                <w:szCs w:val="28"/>
              </w:rPr>
              <w:t xml:space="preserve">решение совокупных задач воспитания </w:t>
            </w:r>
          </w:p>
        </w:tc>
        <w:tc>
          <w:tcPr>
            <w:tcW w:w="3704" w:type="dxa"/>
          </w:tcPr>
          <w:p w:rsidR="0056349A" w:rsidRPr="00466EFC" w:rsidRDefault="0056349A" w:rsidP="0056349A">
            <w:pPr>
              <w:pStyle w:val="ConsPlusNormal"/>
              <w:widowControl w:val="0"/>
              <w:numPr>
                <w:ilvl w:val="2"/>
                <w:numId w:val="8"/>
              </w:numPr>
              <w:spacing w:before="240"/>
              <w:jc w:val="both"/>
            </w:pPr>
            <w:r>
              <w:t xml:space="preserve">(см. ФОП ДО ч. ІІІ, п. 18.8., стр. 41) </w:t>
            </w:r>
            <w:hyperlink r:id="rId23" w:history="1">
              <w:r w:rsidRPr="00466EFC">
                <w:rPr>
                  <w:rStyle w:val="a7"/>
                  <w:lang w:val="en-US"/>
                </w:rPr>
                <w:t>http</w:t>
              </w:r>
              <w:r w:rsidRPr="007F0B3E">
                <w:rPr>
                  <w:rStyle w:val="a7"/>
                </w:rPr>
                <w:t>://</w:t>
              </w:r>
              <w:r w:rsidRPr="00466EFC">
                <w:rPr>
                  <w:rStyle w:val="a7"/>
                  <w:lang w:val="en-US"/>
                </w:rPr>
                <w:t>publication</w:t>
              </w:r>
              <w:r w:rsidRPr="007F0B3E">
                <w:rPr>
                  <w:rStyle w:val="a7"/>
                </w:rPr>
                <w:t>.</w:t>
              </w:r>
              <w:r w:rsidRPr="00466EFC">
                <w:rPr>
                  <w:rStyle w:val="a7"/>
                  <w:lang w:val="en-US"/>
                </w:rPr>
                <w:t>pravo</w:t>
              </w:r>
              <w:r w:rsidRPr="007F0B3E">
                <w:rPr>
                  <w:rStyle w:val="a7"/>
                </w:rPr>
                <w:t>.</w:t>
              </w:r>
              <w:r w:rsidRPr="00466EFC">
                <w:rPr>
                  <w:rStyle w:val="a7"/>
                  <w:lang w:val="en-US"/>
                </w:rPr>
                <w:t>gov</w:t>
              </w:r>
              <w:r w:rsidRPr="007F0B3E">
                <w:rPr>
                  <w:rStyle w:val="a7"/>
                </w:rPr>
                <w:t>.</w:t>
              </w:r>
              <w:r w:rsidRPr="00466EFC">
                <w:rPr>
                  <w:rStyle w:val="a7"/>
                  <w:lang w:val="en-US"/>
                </w:rPr>
                <w:t>ru</w:t>
              </w:r>
              <w:r w:rsidRPr="007F0B3E">
                <w:rPr>
                  <w:rStyle w:val="a7"/>
                </w:rPr>
                <w:t>/</w:t>
              </w:r>
              <w:r w:rsidRPr="00466EFC">
                <w:rPr>
                  <w:rStyle w:val="a7"/>
                  <w:lang w:val="en-US"/>
                </w:rPr>
                <w:t>Document</w:t>
              </w:r>
              <w:r w:rsidRPr="007F0B3E">
                <w:rPr>
                  <w:rStyle w:val="a7"/>
                </w:rPr>
                <w:t>/</w:t>
              </w:r>
              <w:r w:rsidRPr="00466EFC">
                <w:rPr>
                  <w:rStyle w:val="a7"/>
                  <w:lang w:val="en-US"/>
                </w:rPr>
                <w:t>View</w:t>
              </w:r>
              <w:r w:rsidRPr="007F0B3E">
                <w:rPr>
                  <w:rStyle w:val="a7"/>
                </w:rPr>
                <w:t>/</w:t>
              </w:r>
            </w:hyperlink>
          </w:p>
          <w:p w:rsidR="0056349A" w:rsidRPr="009E7AA2" w:rsidRDefault="0056349A" w:rsidP="00DB7AD0">
            <w:pPr>
              <w:ind w:firstLine="720"/>
              <w:jc w:val="center"/>
              <w:rPr>
                <w:rFonts w:ascii="Times New Roman" w:hAnsi="Times New Roman"/>
                <w:sz w:val="28"/>
                <w:szCs w:val="28"/>
              </w:rPr>
            </w:pPr>
          </w:p>
        </w:tc>
      </w:tr>
    </w:tbl>
    <w:p w:rsidR="00A56318" w:rsidRPr="00EC454D" w:rsidRDefault="00A56318" w:rsidP="00DB7AD0">
      <w:pPr>
        <w:spacing w:before="50" w:after="0" w:line="240" w:lineRule="auto"/>
        <w:jc w:val="both"/>
        <w:rPr>
          <w:lang w:val="ru-RU"/>
        </w:rPr>
      </w:pPr>
      <w:r>
        <w:rPr>
          <w:color w:val="000000"/>
          <w:sz w:val="24"/>
          <w:szCs w:val="24"/>
          <w:lang w:val="ru-RU"/>
        </w:rPr>
        <w:t xml:space="preserve"> </w:t>
      </w:r>
      <w:r w:rsidR="00EC454D" w:rsidRPr="00DB7AD0">
        <w:rPr>
          <w:color w:val="000000"/>
          <w:sz w:val="24"/>
          <w:szCs w:val="24"/>
          <w:lang w:val="ru-RU"/>
        </w:rPr>
        <w:t xml:space="preserve">     </w:t>
      </w:r>
      <w:r w:rsidR="00DB7AD0">
        <w:rPr>
          <w:color w:val="000000"/>
          <w:sz w:val="24"/>
          <w:szCs w:val="24"/>
          <w:lang w:val="ru-RU"/>
        </w:rPr>
        <w:t xml:space="preserve"> </w:t>
      </w:r>
      <w:r>
        <w:rPr>
          <w:lang w:val="ru-RU"/>
        </w:rPr>
        <w:t xml:space="preserve"> </w:t>
      </w:r>
      <w:r w:rsidRPr="00EC454D">
        <w:rPr>
          <w:color w:val="000000"/>
          <w:sz w:val="24"/>
          <w:szCs w:val="24"/>
          <w:lang w:val="ru-RU"/>
        </w:rPr>
        <w:t xml:space="preserve">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w:t>
      </w:r>
      <w:r>
        <w:rPr>
          <w:lang w:val="ru-RU"/>
        </w:rPr>
        <w:t xml:space="preserve">      </w:t>
      </w:r>
    </w:p>
    <w:tbl>
      <w:tblPr>
        <w:tblStyle w:val="a6"/>
        <w:tblW w:w="0" w:type="auto"/>
        <w:tblInd w:w="1384" w:type="dxa"/>
        <w:tblLook w:val="04A0" w:firstRow="1" w:lastRow="0" w:firstColumn="1" w:lastColumn="0" w:noHBand="0" w:noVBand="1"/>
      </w:tblPr>
      <w:tblGrid>
        <w:gridCol w:w="8187"/>
      </w:tblGrid>
      <w:tr w:rsidR="00A56318" w:rsidRPr="00B97D89" w:rsidTr="00A56318">
        <w:tc>
          <w:tcPr>
            <w:tcW w:w="8187"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Алябьева Е. А. «Дни этики в детском саду» (планирование, игры, сказки, стихи)/М.: ТЦ Сфера, 2011.</w:t>
            </w:r>
          </w:p>
        </w:tc>
      </w:tr>
      <w:tr w:rsidR="00A56318" w:rsidRPr="00B97D89" w:rsidTr="00A56318">
        <w:tc>
          <w:tcPr>
            <w:tcW w:w="8187" w:type="dxa"/>
          </w:tcPr>
          <w:p w:rsidR="00A56318" w:rsidRDefault="00A56318" w:rsidP="00DB7AD0">
            <w:pPr>
              <w:rPr>
                <w:rFonts w:ascii="Times New Roman" w:hAnsi="Times New Roman"/>
                <w:sz w:val="24"/>
                <w:szCs w:val="24"/>
              </w:rPr>
            </w:pPr>
            <w:r w:rsidRPr="00FB31AE">
              <w:rPr>
                <w:rFonts w:ascii="Times New Roman" w:hAnsi="Times New Roman"/>
                <w:b/>
                <w:sz w:val="24"/>
                <w:szCs w:val="24"/>
              </w:rPr>
              <w:t>Л. В. Абрамова, И. Ф. Слепцова</w:t>
            </w:r>
            <w:r>
              <w:rPr>
                <w:rFonts w:ascii="Times New Roman" w:hAnsi="Times New Roman"/>
                <w:sz w:val="24"/>
                <w:szCs w:val="24"/>
              </w:rPr>
              <w:t xml:space="preserve"> «Социально-коммуникативное развитие дошкольников» (4-5 лет). – М.; Мозаика – Синтез  - 2017г.</w:t>
            </w:r>
          </w:p>
        </w:tc>
      </w:tr>
      <w:tr w:rsidR="00A56318" w:rsidRPr="00B97D89" w:rsidTr="00A56318">
        <w:tc>
          <w:tcPr>
            <w:tcW w:w="8187" w:type="dxa"/>
          </w:tcPr>
          <w:p w:rsidR="00A56318" w:rsidRPr="00FB31AE" w:rsidRDefault="00A56318" w:rsidP="00DB7AD0">
            <w:pPr>
              <w:rPr>
                <w:rFonts w:ascii="Times New Roman" w:hAnsi="Times New Roman"/>
                <w:b/>
                <w:sz w:val="24"/>
                <w:szCs w:val="24"/>
              </w:rPr>
            </w:pPr>
            <w:r w:rsidRPr="001A40BA">
              <w:rPr>
                <w:rFonts w:ascii="Times New Roman" w:hAnsi="Times New Roman"/>
                <w:b/>
                <w:sz w:val="24"/>
                <w:szCs w:val="24"/>
              </w:rPr>
              <w:t>Л. В. Абрамова, И. Ф. Слепцова</w:t>
            </w:r>
            <w:r>
              <w:rPr>
                <w:rFonts w:ascii="Times New Roman" w:hAnsi="Times New Roman"/>
                <w:sz w:val="24"/>
                <w:szCs w:val="24"/>
              </w:rPr>
              <w:t xml:space="preserve"> «Социально-коммуникативное развитие дошкольников» (5-6 лет). – М.; Мозаика – Синтез  - 2018г.</w:t>
            </w:r>
          </w:p>
        </w:tc>
      </w:tr>
      <w:tr w:rsidR="00A56318" w:rsidRPr="00B97D89" w:rsidTr="00A56318">
        <w:tc>
          <w:tcPr>
            <w:tcW w:w="8187" w:type="dxa"/>
          </w:tcPr>
          <w:p w:rsidR="00A56318" w:rsidRDefault="00A56318" w:rsidP="00DB7AD0">
            <w:pPr>
              <w:tabs>
                <w:tab w:val="left" w:pos="3255"/>
              </w:tabs>
              <w:rPr>
                <w:rFonts w:ascii="Times New Roman" w:hAnsi="Times New Roman"/>
                <w:sz w:val="24"/>
                <w:szCs w:val="24"/>
              </w:rPr>
            </w:pPr>
            <w:r>
              <w:rPr>
                <w:rFonts w:ascii="Times New Roman" w:hAnsi="Times New Roman"/>
                <w:b/>
                <w:sz w:val="24"/>
                <w:szCs w:val="24"/>
              </w:rPr>
              <w:t xml:space="preserve">Алябьева Е. А. </w:t>
            </w:r>
            <w:r w:rsidRPr="00664DC0">
              <w:rPr>
                <w:rFonts w:ascii="Times New Roman" w:hAnsi="Times New Roman"/>
                <w:sz w:val="24"/>
                <w:szCs w:val="24"/>
              </w:rPr>
              <w:t>«Воспитание культуры поведения у детей 5-7 лет» / М.: ТЦ Сфера, 2009.</w:t>
            </w:r>
          </w:p>
        </w:tc>
      </w:tr>
      <w:tr w:rsidR="00A56318" w:rsidRPr="00B97D89" w:rsidTr="00A56318">
        <w:tc>
          <w:tcPr>
            <w:tcW w:w="8187" w:type="dxa"/>
          </w:tcPr>
          <w:p w:rsidR="00A56318" w:rsidRDefault="00A56318" w:rsidP="00DB7AD0">
            <w:pPr>
              <w:tabs>
                <w:tab w:val="left" w:pos="3255"/>
              </w:tabs>
              <w:rPr>
                <w:rFonts w:ascii="Times New Roman" w:hAnsi="Times New Roman"/>
                <w:b/>
                <w:sz w:val="24"/>
                <w:szCs w:val="24"/>
              </w:rPr>
            </w:pPr>
            <w:r w:rsidRPr="001A40BA">
              <w:rPr>
                <w:rFonts w:ascii="Times New Roman" w:hAnsi="Times New Roman"/>
                <w:b/>
                <w:sz w:val="24"/>
                <w:szCs w:val="24"/>
              </w:rPr>
              <w:t>О. В. Дыбина</w:t>
            </w:r>
            <w:r>
              <w:rPr>
                <w:rFonts w:ascii="Times New Roman" w:hAnsi="Times New Roman"/>
                <w:sz w:val="24"/>
                <w:szCs w:val="24"/>
              </w:rPr>
              <w:t>. Ознакомление с предметным и социальным окружением (5-6 лет). – М.; Мозаика – Синтез  - 2018</w:t>
            </w:r>
          </w:p>
        </w:tc>
      </w:tr>
      <w:tr w:rsidR="00A56318" w:rsidTr="00A56318">
        <w:tc>
          <w:tcPr>
            <w:tcW w:w="8187" w:type="dxa"/>
          </w:tcPr>
          <w:p w:rsidR="00A56318" w:rsidRDefault="00A56318" w:rsidP="00DB7AD0">
            <w:pPr>
              <w:rPr>
                <w:rFonts w:ascii="Times New Roman" w:hAnsi="Times New Roman"/>
                <w:b/>
                <w:sz w:val="24"/>
                <w:szCs w:val="24"/>
              </w:rPr>
            </w:pPr>
            <w:r w:rsidRPr="00FB31AE">
              <w:rPr>
                <w:rFonts w:ascii="Times New Roman" w:hAnsi="Times New Roman"/>
                <w:b/>
                <w:sz w:val="24"/>
                <w:szCs w:val="24"/>
              </w:rPr>
              <w:lastRenderedPageBreak/>
              <w:t>Л. В. Куцакова</w:t>
            </w:r>
            <w:r>
              <w:rPr>
                <w:rFonts w:ascii="Times New Roman" w:hAnsi="Times New Roman"/>
                <w:sz w:val="24"/>
                <w:szCs w:val="24"/>
              </w:rPr>
              <w:t xml:space="preserve"> «Трудовое воспитание в детском саду» (3-7 лет).-</w:t>
            </w:r>
            <w:r w:rsidRPr="00CE31A5">
              <w:rPr>
                <w:rFonts w:ascii="Times New Roman" w:hAnsi="Times New Roman"/>
                <w:sz w:val="24"/>
                <w:szCs w:val="24"/>
              </w:rPr>
              <w:t xml:space="preserve"> М.; Мозаика – Синтез</w:t>
            </w:r>
            <w:r>
              <w:rPr>
                <w:rFonts w:ascii="Times New Roman" w:hAnsi="Times New Roman"/>
                <w:sz w:val="24"/>
                <w:szCs w:val="24"/>
              </w:rPr>
              <w:t xml:space="preserve">  - 2014.</w:t>
            </w:r>
          </w:p>
        </w:tc>
      </w:tr>
      <w:tr w:rsidR="00A56318" w:rsidRPr="00B97D89" w:rsidTr="00A56318">
        <w:tc>
          <w:tcPr>
            <w:tcW w:w="8187"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Шорыгина Т. А. «Беседы о хорошем и плохом поведении»/М.: ТЦ Сфера, 2007.</w:t>
            </w:r>
          </w:p>
        </w:tc>
      </w:tr>
      <w:tr w:rsidR="00A56318" w:rsidRPr="00B97D89" w:rsidTr="00A56318">
        <w:tc>
          <w:tcPr>
            <w:tcW w:w="8187"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Шорыгина Т. А. «Беседы о человеке с детьми 5-8 лет»/М.: ТЦ Сфера, 2015.</w:t>
            </w:r>
          </w:p>
        </w:tc>
      </w:tr>
      <w:tr w:rsidR="00A56318" w:rsidRPr="00B97D89" w:rsidTr="00A56318">
        <w:tc>
          <w:tcPr>
            <w:tcW w:w="8187"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Картотека игр на развитие коммуникативных навыков у дошкольников</w:t>
            </w:r>
          </w:p>
        </w:tc>
      </w:tr>
      <w:tr w:rsidR="00A56318" w:rsidRPr="00B97D89" w:rsidTr="00A56318">
        <w:tc>
          <w:tcPr>
            <w:tcW w:w="8187" w:type="dxa"/>
          </w:tcPr>
          <w:p w:rsidR="00A56318" w:rsidRDefault="00A56318" w:rsidP="00DB7AD0">
            <w:pPr>
              <w:rPr>
                <w:rFonts w:ascii="Times New Roman" w:hAnsi="Times New Roman"/>
                <w:b/>
                <w:sz w:val="24"/>
                <w:szCs w:val="24"/>
              </w:rPr>
            </w:pPr>
            <w:r>
              <w:rPr>
                <w:rFonts w:ascii="Times New Roman" w:hAnsi="Times New Roman"/>
                <w:b/>
                <w:sz w:val="24"/>
                <w:szCs w:val="24"/>
              </w:rPr>
              <w:t xml:space="preserve">Волков Б. С., Волкова Н. В. «Учим общаться детей 3-7 лет»/ М.: </w:t>
            </w:r>
            <w:r>
              <w:rPr>
                <w:rFonts w:ascii="Times New Roman" w:hAnsi="Times New Roman"/>
                <w:sz w:val="24"/>
                <w:szCs w:val="24"/>
              </w:rPr>
              <w:t>ТЦ Сфера, 2014.</w:t>
            </w:r>
          </w:p>
        </w:tc>
      </w:tr>
      <w:tr w:rsidR="00A56318" w:rsidRPr="00B97D89" w:rsidTr="00A56318">
        <w:tc>
          <w:tcPr>
            <w:tcW w:w="8187" w:type="dxa"/>
          </w:tcPr>
          <w:p w:rsidR="00A56318" w:rsidRDefault="00A56318" w:rsidP="00DB7AD0">
            <w:pPr>
              <w:rPr>
                <w:rFonts w:ascii="Times New Roman" w:hAnsi="Times New Roman"/>
                <w:b/>
                <w:sz w:val="24"/>
                <w:szCs w:val="24"/>
              </w:rPr>
            </w:pPr>
            <w:r>
              <w:rPr>
                <w:rFonts w:ascii="Times New Roman" w:hAnsi="Times New Roman"/>
                <w:b/>
                <w:sz w:val="24"/>
                <w:szCs w:val="24"/>
              </w:rPr>
              <w:t xml:space="preserve">Сушкова И. В. «Социально-личностное развитие» </w:t>
            </w:r>
            <w:r w:rsidRPr="003672A7">
              <w:rPr>
                <w:rFonts w:ascii="Times New Roman" w:hAnsi="Times New Roman"/>
                <w:sz w:val="24"/>
                <w:szCs w:val="24"/>
              </w:rPr>
              <w:t>(анализ программ дошкольного образования «Детство», «Истоки», «Детский сад 2100»)/М.: ТЦ Сфера, 2008.</w:t>
            </w:r>
          </w:p>
        </w:tc>
      </w:tr>
      <w:tr w:rsidR="00A56318" w:rsidTr="00A56318">
        <w:tc>
          <w:tcPr>
            <w:tcW w:w="8187" w:type="dxa"/>
          </w:tcPr>
          <w:p w:rsidR="00A56318" w:rsidRDefault="00A56318" w:rsidP="00DB7AD0">
            <w:pPr>
              <w:rPr>
                <w:rFonts w:ascii="Times New Roman" w:hAnsi="Times New Roman"/>
                <w:b/>
                <w:sz w:val="24"/>
                <w:szCs w:val="24"/>
              </w:rPr>
            </w:pPr>
            <w:r>
              <w:rPr>
                <w:rFonts w:ascii="Times New Roman" w:hAnsi="Times New Roman"/>
                <w:b/>
                <w:sz w:val="24"/>
                <w:szCs w:val="24"/>
              </w:rPr>
              <w:t>Фалькович Т. А., Барылкина Л. П. «Сценарии занятий по культурно-нравственному воспитанию» (ст. и подг. группы)/М.: «ВАКО»2006.</w:t>
            </w:r>
          </w:p>
        </w:tc>
      </w:tr>
      <w:tr w:rsidR="00A56318" w:rsidRPr="00B97D89" w:rsidTr="00A56318">
        <w:tc>
          <w:tcPr>
            <w:tcW w:w="8187" w:type="dxa"/>
          </w:tcPr>
          <w:p w:rsidR="00A56318" w:rsidRDefault="00A56318" w:rsidP="00DB7AD0">
            <w:pPr>
              <w:rPr>
                <w:rFonts w:ascii="Times New Roman" w:hAnsi="Times New Roman"/>
                <w:b/>
                <w:sz w:val="24"/>
                <w:szCs w:val="24"/>
              </w:rPr>
            </w:pPr>
            <w:r>
              <w:rPr>
                <w:rFonts w:ascii="Times New Roman" w:hAnsi="Times New Roman"/>
                <w:b/>
                <w:sz w:val="24"/>
                <w:szCs w:val="24"/>
              </w:rPr>
              <w:t>Нравственно-патриотическое воспитание детей дошкольного возраста/</w:t>
            </w:r>
            <w:r w:rsidRPr="00222B88">
              <w:rPr>
                <w:rFonts w:ascii="Times New Roman" w:hAnsi="Times New Roman"/>
                <w:sz w:val="24"/>
                <w:szCs w:val="24"/>
              </w:rPr>
              <w:t>ДЕТСТВО-ПРЕСС.2009.</w:t>
            </w:r>
          </w:p>
        </w:tc>
      </w:tr>
      <w:tr w:rsidR="00A56318" w:rsidRPr="00B97D89" w:rsidTr="00A56318">
        <w:tc>
          <w:tcPr>
            <w:tcW w:w="8187" w:type="dxa"/>
          </w:tcPr>
          <w:p w:rsidR="00A56318" w:rsidRDefault="00A56318" w:rsidP="00DB7AD0">
            <w:pPr>
              <w:rPr>
                <w:rFonts w:ascii="Times New Roman" w:hAnsi="Times New Roman"/>
                <w:b/>
                <w:sz w:val="24"/>
                <w:szCs w:val="24"/>
              </w:rPr>
            </w:pPr>
            <w:r w:rsidRPr="00AE7204">
              <w:rPr>
                <w:rFonts w:ascii="Times New Roman" w:hAnsi="Times New Roman"/>
                <w:b/>
                <w:sz w:val="24"/>
                <w:szCs w:val="24"/>
              </w:rPr>
              <w:t xml:space="preserve">Буре Р. </w:t>
            </w:r>
            <w:r>
              <w:rPr>
                <w:rFonts w:ascii="Times New Roman" w:hAnsi="Times New Roman"/>
                <w:sz w:val="24"/>
                <w:szCs w:val="24"/>
              </w:rPr>
              <w:t>С. «Социально-нравственное воспитание дошкольников» (3-7 лет)  – М.; Мозаика – Синтез  - 2012.</w:t>
            </w:r>
          </w:p>
        </w:tc>
      </w:tr>
      <w:tr w:rsidR="00A56318" w:rsidRPr="00B97D89" w:rsidTr="00A56318">
        <w:tc>
          <w:tcPr>
            <w:tcW w:w="8187" w:type="dxa"/>
          </w:tcPr>
          <w:p w:rsidR="00A56318" w:rsidRPr="00AE7204" w:rsidRDefault="00A56318" w:rsidP="00DB7AD0">
            <w:pPr>
              <w:rPr>
                <w:rFonts w:ascii="Times New Roman" w:hAnsi="Times New Roman"/>
                <w:b/>
                <w:sz w:val="24"/>
                <w:szCs w:val="24"/>
              </w:rPr>
            </w:pPr>
            <w:r>
              <w:rPr>
                <w:rFonts w:ascii="Times New Roman" w:hAnsi="Times New Roman"/>
                <w:b/>
                <w:sz w:val="24"/>
                <w:szCs w:val="24"/>
              </w:rPr>
              <w:t>Комарова Т. С., Куцакова Л. В., Павлова Л. Ю. «Трудовое воспитание в детском саду» (2-7 лет)/</w:t>
            </w:r>
            <w:r>
              <w:rPr>
                <w:rFonts w:ascii="Times New Roman" w:hAnsi="Times New Roman"/>
                <w:sz w:val="24"/>
                <w:szCs w:val="24"/>
              </w:rPr>
              <w:t xml:space="preserve"> – М.; Мозаика – Синтез  - 2007.</w:t>
            </w:r>
          </w:p>
        </w:tc>
      </w:tr>
      <w:tr w:rsidR="00A56318" w:rsidRPr="00B97D89" w:rsidTr="00A56318">
        <w:tc>
          <w:tcPr>
            <w:tcW w:w="8187" w:type="dxa"/>
          </w:tcPr>
          <w:p w:rsidR="00A56318" w:rsidRDefault="00A56318" w:rsidP="00DB7AD0">
            <w:pPr>
              <w:rPr>
                <w:rFonts w:ascii="Times New Roman" w:hAnsi="Times New Roman"/>
                <w:b/>
                <w:sz w:val="24"/>
                <w:szCs w:val="24"/>
              </w:rPr>
            </w:pPr>
            <w:r>
              <w:rPr>
                <w:rFonts w:ascii="Times New Roman" w:hAnsi="Times New Roman"/>
                <w:b/>
                <w:sz w:val="24"/>
                <w:szCs w:val="24"/>
              </w:rPr>
              <w:t xml:space="preserve">Буре Р. С. «Дошкольник и труд» </w:t>
            </w:r>
            <w:r w:rsidRPr="003672A7">
              <w:rPr>
                <w:rFonts w:ascii="Times New Roman" w:hAnsi="Times New Roman"/>
                <w:sz w:val="24"/>
                <w:szCs w:val="24"/>
              </w:rPr>
              <w:t>(теория и методика трудового воспитания)/ Мозаика – Синтез  - 2011.</w:t>
            </w:r>
          </w:p>
        </w:tc>
      </w:tr>
    </w:tbl>
    <w:tbl>
      <w:tblPr>
        <w:tblStyle w:val="1"/>
        <w:tblW w:w="0" w:type="auto"/>
        <w:tblInd w:w="1384" w:type="dxa"/>
        <w:tblLook w:val="04A0" w:firstRow="1" w:lastRow="0" w:firstColumn="1" w:lastColumn="0" w:noHBand="0" w:noVBand="1"/>
      </w:tblPr>
      <w:tblGrid>
        <w:gridCol w:w="8187"/>
      </w:tblGrid>
      <w:tr w:rsidR="00A56318" w:rsidTr="00A56318">
        <w:tc>
          <w:tcPr>
            <w:tcW w:w="8187" w:type="dxa"/>
          </w:tcPr>
          <w:p w:rsidR="00A56318" w:rsidRPr="003E438F" w:rsidRDefault="00A56318" w:rsidP="00DB7AD0">
            <w:pPr>
              <w:tabs>
                <w:tab w:val="left" w:pos="3255"/>
              </w:tabs>
              <w:jc w:val="both"/>
              <w:rPr>
                <w:rFonts w:ascii="Times New Roman" w:hAnsi="Times New Roman" w:cs="Times New Roman"/>
                <w:b/>
                <w:sz w:val="24"/>
                <w:szCs w:val="24"/>
              </w:rPr>
            </w:pPr>
            <w:r w:rsidRPr="003E438F">
              <w:rPr>
                <w:rFonts w:ascii="Times New Roman" w:hAnsi="Times New Roman" w:cs="Times New Roman"/>
                <w:b/>
                <w:sz w:val="24"/>
                <w:szCs w:val="24"/>
              </w:rPr>
              <w:t xml:space="preserve">Л. Л. Тимофеева. Формирование культуры безопасности у детей от 3 до 8 лет. </w:t>
            </w:r>
            <w:r w:rsidRPr="003E438F">
              <w:rPr>
                <w:rFonts w:ascii="Times New Roman" w:hAnsi="Times New Roman" w:cs="Times New Roman"/>
                <w:sz w:val="24"/>
                <w:szCs w:val="24"/>
              </w:rPr>
              <w:t>Парциальная программа</w:t>
            </w:r>
            <w:r w:rsidRPr="003E438F">
              <w:rPr>
                <w:rFonts w:ascii="Times New Roman" w:hAnsi="Times New Roman" w:cs="Times New Roman"/>
                <w:b/>
                <w:sz w:val="24"/>
                <w:szCs w:val="24"/>
              </w:rPr>
              <w:t>./</w:t>
            </w:r>
            <w:r w:rsidRPr="003E438F">
              <w:rPr>
                <w:rFonts w:ascii="Times New Roman" w:hAnsi="Times New Roman" w:cs="Times New Roman"/>
                <w:sz w:val="24"/>
                <w:szCs w:val="24"/>
              </w:rPr>
              <w:t xml:space="preserve"> ДЕТСТВО-ПРЕСС.2021.</w:t>
            </w:r>
          </w:p>
        </w:tc>
      </w:tr>
      <w:tr w:rsidR="00A56318" w:rsidTr="00A56318">
        <w:tc>
          <w:tcPr>
            <w:tcW w:w="8187" w:type="dxa"/>
          </w:tcPr>
          <w:p w:rsidR="00A56318" w:rsidRPr="003E438F" w:rsidRDefault="00A56318" w:rsidP="00DB7AD0">
            <w:pPr>
              <w:tabs>
                <w:tab w:val="left" w:pos="3255"/>
              </w:tabs>
              <w:rPr>
                <w:rFonts w:ascii="Times New Roman" w:hAnsi="Times New Roman" w:cs="Times New Roman"/>
                <w:b/>
                <w:sz w:val="24"/>
                <w:szCs w:val="24"/>
              </w:rPr>
            </w:pPr>
            <w:r w:rsidRPr="003E438F">
              <w:rPr>
                <w:rFonts w:ascii="Times New Roman" w:hAnsi="Times New Roman" w:cs="Times New Roman"/>
                <w:b/>
                <w:sz w:val="24"/>
                <w:szCs w:val="24"/>
              </w:rPr>
              <w:t xml:space="preserve">Л. Л. Тимофеева. Формирование культуры безопасности. </w:t>
            </w:r>
            <w:r w:rsidRPr="003E438F">
              <w:rPr>
                <w:rFonts w:ascii="Times New Roman" w:hAnsi="Times New Roman" w:cs="Times New Roman"/>
                <w:sz w:val="24"/>
                <w:szCs w:val="24"/>
              </w:rPr>
              <w:t>Планирование ОД во второй младшей группе.</w:t>
            </w:r>
            <w:r w:rsidRPr="003E438F">
              <w:rPr>
                <w:rFonts w:ascii="Times New Roman" w:hAnsi="Times New Roman" w:cs="Times New Roman"/>
                <w:b/>
                <w:sz w:val="24"/>
                <w:szCs w:val="24"/>
              </w:rPr>
              <w:t>/</w:t>
            </w:r>
            <w:r w:rsidRPr="003E438F">
              <w:rPr>
                <w:rFonts w:ascii="Times New Roman" w:hAnsi="Times New Roman" w:cs="Times New Roman"/>
                <w:sz w:val="24"/>
                <w:szCs w:val="24"/>
              </w:rPr>
              <w:t xml:space="preserve"> ДЕТСТВО-ПРЕСС.2020.</w:t>
            </w:r>
          </w:p>
        </w:tc>
      </w:tr>
      <w:tr w:rsidR="00A56318" w:rsidTr="00A56318">
        <w:tc>
          <w:tcPr>
            <w:tcW w:w="8187" w:type="dxa"/>
          </w:tcPr>
          <w:p w:rsidR="00A56318" w:rsidRPr="003E438F" w:rsidRDefault="00A56318" w:rsidP="00DB7AD0">
            <w:pPr>
              <w:tabs>
                <w:tab w:val="left" w:pos="3255"/>
              </w:tabs>
              <w:rPr>
                <w:rFonts w:ascii="Times New Roman" w:hAnsi="Times New Roman" w:cs="Times New Roman"/>
                <w:b/>
                <w:sz w:val="24"/>
                <w:szCs w:val="24"/>
              </w:rPr>
            </w:pPr>
            <w:r w:rsidRPr="003E438F">
              <w:rPr>
                <w:rFonts w:ascii="Times New Roman" w:hAnsi="Times New Roman" w:cs="Times New Roman"/>
                <w:b/>
                <w:sz w:val="24"/>
                <w:szCs w:val="24"/>
              </w:rPr>
              <w:t xml:space="preserve">Л. Л. Тимофеева. Формирование культуры безопасности. </w:t>
            </w:r>
            <w:r w:rsidRPr="003E438F">
              <w:rPr>
                <w:rFonts w:ascii="Times New Roman" w:hAnsi="Times New Roman" w:cs="Times New Roman"/>
                <w:sz w:val="24"/>
                <w:szCs w:val="24"/>
              </w:rPr>
              <w:t>Планирование ОД в средней  группе.</w:t>
            </w:r>
            <w:r w:rsidRPr="003E438F">
              <w:rPr>
                <w:rFonts w:ascii="Times New Roman" w:hAnsi="Times New Roman" w:cs="Times New Roman"/>
                <w:b/>
                <w:sz w:val="24"/>
                <w:szCs w:val="24"/>
              </w:rPr>
              <w:t>/</w:t>
            </w:r>
            <w:r w:rsidRPr="003E438F">
              <w:rPr>
                <w:rFonts w:ascii="Times New Roman" w:hAnsi="Times New Roman" w:cs="Times New Roman"/>
                <w:sz w:val="24"/>
                <w:szCs w:val="24"/>
              </w:rPr>
              <w:t xml:space="preserve"> ДЕТСТВО-ПРЕСС.2020.</w:t>
            </w:r>
          </w:p>
        </w:tc>
      </w:tr>
      <w:tr w:rsidR="00A56318" w:rsidTr="00A56318">
        <w:tc>
          <w:tcPr>
            <w:tcW w:w="8187" w:type="dxa"/>
          </w:tcPr>
          <w:p w:rsidR="00A56318" w:rsidRPr="003E438F" w:rsidRDefault="00A56318" w:rsidP="00DB7AD0">
            <w:pPr>
              <w:tabs>
                <w:tab w:val="left" w:pos="3255"/>
              </w:tabs>
              <w:rPr>
                <w:rFonts w:ascii="Times New Roman" w:hAnsi="Times New Roman" w:cs="Times New Roman"/>
                <w:b/>
                <w:sz w:val="24"/>
                <w:szCs w:val="24"/>
              </w:rPr>
            </w:pPr>
            <w:r w:rsidRPr="003E438F">
              <w:rPr>
                <w:rFonts w:ascii="Times New Roman" w:hAnsi="Times New Roman" w:cs="Times New Roman"/>
                <w:b/>
                <w:sz w:val="24"/>
                <w:szCs w:val="24"/>
              </w:rPr>
              <w:t xml:space="preserve">Л. Л. Тимофеева. Формирование культуры безопасности. </w:t>
            </w:r>
            <w:r w:rsidRPr="003E438F">
              <w:rPr>
                <w:rFonts w:ascii="Times New Roman" w:hAnsi="Times New Roman" w:cs="Times New Roman"/>
                <w:sz w:val="24"/>
                <w:szCs w:val="24"/>
              </w:rPr>
              <w:t>Планирование ОД в старшей  группе.</w:t>
            </w:r>
            <w:r w:rsidRPr="003E438F">
              <w:rPr>
                <w:rFonts w:ascii="Times New Roman" w:hAnsi="Times New Roman" w:cs="Times New Roman"/>
                <w:b/>
                <w:sz w:val="24"/>
                <w:szCs w:val="24"/>
              </w:rPr>
              <w:t>/</w:t>
            </w:r>
            <w:r w:rsidRPr="003E438F">
              <w:rPr>
                <w:rFonts w:ascii="Times New Roman" w:hAnsi="Times New Roman" w:cs="Times New Roman"/>
                <w:sz w:val="24"/>
                <w:szCs w:val="24"/>
              </w:rPr>
              <w:t xml:space="preserve"> ДЕТСТВО-ПРЕСС.2021.</w:t>
            </w:r>
          </w:p>
        </w:tc>
      </w:tr>
      <w:tr w:rsidR="00A56318" w:rsidTr="00A56318">
        <w:tc>
          <w:tcPr>
            <w:tcW w:w="8187" w:type="dxa"/>
          </w:tcPr>
          <w:p w:rsidR="00A56318" w:rsidRPr="003E438F" w:rsidRDefault="00A56318" w:rsidP="00DB7AD0">
            <w:pPr>
              <w:tabs>
                <w:tab w:val="left" w:pos="3255"/>
              </w:tabs>
              <w:rPr>
                <w:rFonts w:ascii="Times New Roman" w:hAnsi="Times New Roman" w:cs="Times New Roman"/>
                <w:b/>
                <w:sz w:val="24"/>
                <w:szCs w:val="24"/>
              </w:rPr>
            </w:pPr>
            <w:r w:rsidRPr="003E438F">
              <w:rPr>
                <w:rFonts w:ascii="Times New Roman" w:hAnsi="Times New Roman" w:cs="Times New Roman"/>
                <w:b/>
                <w:sz w:val="24"/>
                <w:szCs w:val="24"/>
              </w:rPr>
              <w:t xml:space="preserve">Л. Л. Тимофеева. Формирование культуры безопасности. </w:t>
            </w:r>
            <w:r w:rsidRPr="003E438F">
              <w:rPr>
                <w:rFonts w:ascii="Times New Roman" w:hAnsi="Times New Roman" w:cs="Times New Roman"/>
                <w:sz w:val="24"/>
                <w:szCs w:val="24"/>
              </w:rPr>
              <w:t>Планирование ОД в подготовительной  группе.</w:t>
            </w:r>
            <w:r w:rsidRPr="003E438F">
              <w:rPr>
                <w:rFonts w:ascii="Times New Roman" w:hAnsi="Times New Roman" w:cs="Times New Roman"/>
                <w:b/>
                <w:sz w:val="24"/>
                <w:szCs w:val="24"/>
              </w:rPr>
              <w:t>/</w:t>
            </w:r>
            <w:r w:rsidRPr="003E438F">
              <w:rPr>
                <w:rFonts w:ascii="Times New Roman" w:hAnsi="Times New Roman" w:cs="Times New Roman"/>
                <w:sz w:val="24"/>
                <w:szCs w:val="24"/>
              </w:rPr>
              <w:t xml:space="preserve"> ДЕТСТВО-ПРЕСС.2021.</w:t>
            </w:r>
          </w:p>
        </w:tc>
      </w:tr>
      <w:tr w:rsidR="00A56318" w:rsidTr="00A56318">
        <w:tc>
          <w:tcPr>
            <w:tcW w:w="8187" w:type="dxa"/>
          </w:tcPr>
          <w:p w:rsidR="00A56318" w:rsidRPr="003E438F" w:rsidRDefault="00A56318" w:rsidP="00DB7AD0">
            <w:pPr>
              <w:tabs>
                <w:tab w:val="left" w:pos="3255"/>
              </w:tabs>
              <w:rPr>
                <w:rFonts w:ascii="Times New Roman" w:hAnsi="Times New Roman" w:cs="Times New Roman"/>
                <w:b/>
                <w:sz w:val="24"/>
                <w:szCs w:val="24"/>
              </w:rPr>
            </w:pPr>
            <w:r w:rsidRPr="003E438F">
              <w:rPr>
                <w:rFonts w:ascii="Times New Roman" w:hAnsi="Times New Roman" w:cs="Times New Roman"/>
                <w:b/>
                <w:sz w:val="24"/>
                <w:szCs w:val="24"/>
              </w:rPr>
              <w:t xml:space="preserve">Л. Л. Тимофеева. Формирование культуры безопасности. </w:t>
            </w:r>
            <w:r w:rsidRPr="003E438F">
              <w:rPr>
                <w:rFonts w:ascii="Times New Roman" w:hAnsi="Times New Roman" w:cs="Times New Roman"/>
                <w:sz w:val="24"/>
                <w:szCs w:val="24"/>
              </w:rPr>
              <w:t>Дидактический материал для средней  группы.</w:t>
            </w:r>
            <w:r w:rsidRPr="003E438F">
              <w:rPr>
                <w:rFonts w:ascii="Times New Roman" w:hAnsi="Times New Roman" w:cs="Times New Roman"/>
                <w:b/>
                <w:sz w:val="24"/>
                <w:szCs w:val="24"/>
              </w:rPr>
              <w:t>/</w:t>
            </w:r>
            <w:r w:rsidRPr="003E438F">
              <w:rPr>
                <w:rFonts w:ascii="Times New Roman" w:hAnsi="Times New Roman" w:cs="Times New Roman"/>
                <w:sz w:val="24"/>
                <w:szCs w:val="24"/>
              </w:rPr>
              <w:t xml:space="preserve"> ДЕТСТВО-ПРЕСС.2016.</w:t>
            </w:r>
          </w:p>
        </w:tc>
      </w:tr>
      <w:tr w:rsidR="00A56318" w:rsidRPr="00B97D89" w:rsidTr="00A56318">
        <w:tc>
          <w:tcPr>
            <w:tcW w:w="8187" w:type="dxa"/>
          </w:tcPr>
          <w:p w:rsidR="00A56318" w:rsidRPr="003E438F" w:rsidRDefault="00A56318" w:rsidP="00DB7AD0">
            <w:pPr>
              <w:tabs>
                <w:tab w:val="left" w:pos="3255"/>
              </w:tabs>
              <w:rPr>
                <w:rFonts w:ascii="Times New Roman" w:hAnsi="Times New Roman" w:cs="Times New Roman"/>
                <w:b/>
                <w:sz w:val="24"/>
                <w:szCs w:val="24"/>
              </w:rPr>
            </w:pPr>
            <w:r w:rsidRPr="003E438F">
              <w:rPr>
                <w:rFonts w:ascii="Times New Roman" w:hAnsi="Times New Roman" w:cs="Times New Roman"/>
                <w:b/>
                <w:sz w:val="24"/>
                <w:szCs w:val="24"/>
              </w:rPr>
              <w:t>И. А. Лыкова. «МИР БЕЗ Опасности»/М.:Издательский дом «Цветной мир», 2019</w:t>
            </w:r>
          </w:p>
        </w:tc>
      </w:tr>
    </w:tbl>
    <w:tbl>
      <w:tblPr>
        <w:tblStyle w:val="2"/>
        <w:tblW w:w="0" w:type="auto"/>
        <w:tblInd w:w="1384" w:type="dxa"/>
        <w:tblLook w:val="04A0" w:firstRow="1" w:lastRow="0" w:firstColumn="1" w:lastColumn="0" w:noHBand="0" w:noVBand="1"/>
      </w:tblPr>
      <w:tblGrid>
        <w:gridCol w:w="8187"/>
      </w:tblGrid>
      <w:tr w:rsidR="00A56318" w:rsidRPr="00B97D89" w:rsidTr="00A56318">
        <w:tc>
          <w:tcPr>
            <w:tcW w:w="8187" w:type="dxa"/>
          </w:tcPr>
          <w:p w:rsidR="00A56318" w:rsidRPr="00920782" w:rsidRDefault="00A56318" w:rsidP="00DB7AD0">
            <w:pPr>
              <w:tabs>
                <w:tab w:val="left" w:pos="3255"/>
              </w:tabs>
              <w:rPr>
                <w:rFonts w:ascii="Times New Roman" w:hAnsi="Times New Roman" w:cs="Times New Roman"/>
                <w:sz w:val="24"/>
                <w:szCs w:val="24"/>
              </w:rPr>
            </w:pPr>
            <w:r w:rsidRPr="00920782">
              <w:rPr>
                <w:rFonts w:ascii="Times New Roman" w:hAnsi="Times New Roman" w:cs="Times New Roman"/>
                <w:b/>
                <w:sz w:val="24"/>
                <w:szCs w:val="24"/>
              </w:rPr>
              <w:t xml:space="preserve">Л. В. Стахович, Е. В. Семенкова, Л. Ю. Рыжановская. </w:t>
            </w:r>
            <w:r w:rsidRPr="00920782">
              <w:rPr>
                <w:rFonts w:ascii="Times New Roman" w:hAnsi="Times New Roman" w:cs="Times New Roman"/>
                <w:sz w:val="24"/>
                <w:szCs w:val="24"/>
              </w:rPr>
              <w:t xml:space="preserve">Программа </w:t>
            </w:r>
            <w:r w:rsidRPr="00920782">
              <w:rPr>
                <w:rFonts w:ascii="Times New Roman" w:hAnsi="Times New Roman" w:cs="Times New Roman"/>
                <w:b/>
                <w:sz w:val="24"/>
                <w:szCs w:val="24"/>
              </w:rPr>
              <w:t>«Азы финансовой грамотности»</w:t>
            </w:r>
            <w:r w:rsidRPr="00920782">
              <w:rPr>
                <w:rFonts w:ascii="Times New Roman" w:hAnsi="Times New Roman" w:cs="Times New Roman"/>
                <w:sz w:val="24"/>
                <w:szCs w:val="24"/>
              </w:rPr>
              <w:t>/М. Вита.Пресс.2019.</w:t>
            </w:r>
          </w:p>
        </w:tc>
      </w:tr>
      <w:tr w:rsidR="00A56318" w:rsidRPr="00B97D89" w:rsidTr="00A56318">
        <w:tc>
          <w:tcPr>
            <w:tcW w:w="8187" w:type="dxa"/>
          </w:tcPr>
          <w:p w:rsidR="00A56318" w:rsidRPr="00920782" w:rsidRDefault="00A56318" w:rsidP="00DB7AD0">
            <w:pPr>
              <w:tabs>
                <w:tab w:val="left" w:pos="3255"/>
              </w:tabs>
              <w:rPr>
                <w:rFonts w:ascii="Times New Roman" w:hAnsi="Times New Roman" w:cs="Times New Roman"/>
                <w:sz w:val="24"/>
                <w:szCs w:val="24"/>
              </w:rPr>
            </w:pPr>
            <w:r w:rsidRPr="00920782">
              <w:rPr>
                <w:rFonts w:ascii="Times New Roman" w:hAnsi="Times New Roman" w:cs="Times New Roman"/>
                <w:b/>
                <w:sz w:val="24"/>
                <w:szCs w:val="24"/>
              </w:rPr>
              <w:t xml:space="preserve">Л. В. Стахович, Е. В. Семенкова, Л. Ю. Рыжановская. </w:t>
            </w:r>
            <w:r>
              <w:rPr>
                <w:rFonts w:ascii="Times New Roman" w:hAnsi="Times New Roman" w:cs="Times New Roman"/>
                <w:sz w:val="24"/>
                <w:szCs w:val="24"/>
              </w:rPr>
              <w:t>Методические рекомендации.</w:t>
            </w:r>
            <w:r w:rsidRPr="00920782">
              <w:rPr>
                <w:rFonts w:ascii="Times New Roman" w:hAnsi="Times New Roman" w:cs="Times New Roman"/>
                <w:sz w:val="24"/>
                <w:szCs w:val="24"/>
              </w:rPr>
              <w:t>/М. Вита.Пресс.2019.</w:t>
            </w:r>
          </w:p>
        </w:tc>
      </w:tr>
      <w:tr w:rsidR="00A56318" w:rsidRPr="00B97D89" w:rsidTr="00A56318">
        <w:tc>
          <w:tcPr>
            <w:tcW w:w="8187" w:type="dxa"/>
          </w:tcPr>
          <w:p w:rsidR="00A56318" w:rsidRPr="00920782" w:rsidRDefault="00A56318" w:rsidP="00DB7AD0">
            <w:pPr>
              <w:tabs>
                <w:tab w:val="left" w:pos="3255"/>
              </w:tabs>
              <w:rPr>
                <w:rFonts w:ascii="Times New Roman" w:hAnsi="Times New Roman" w:cs="Times New Roman"/>
                <w:sz w:val="24"/>
                <w:szCs w:val="24"/>
              </w:rPr>
            </w:pPr>
            <w:r w:rsidRPr="00920782">
              <w:rPr>
                <w:rFonts w:ascii="Times New Roman" w:hAnsi="Times New Roman" w:cs="Times New Roman"/>
                <w:b/>
                <w:sz w:val="24"/>
                <w:szCs w:val="24"/>
              </w:rPr>
              <w:t xml:space="preserve">Л. В. Стахович, Е. В. Семенкова, Л. Ю. Рыжановская. </w:t>
            </w:r>
            <w:r>
              <w:rPr>
                <w:rFonts w:ascii="Times New Roman" w:hAnsi="Times New Roman" w:cs="Times New Roman"/>
                <w:sz w:val="24"/>
                <w:szCs w:val="24"/>
              </w:rPr>
              <w:t xml:space="preserve"> </w:t>
            </w:r>
            <w:r w:rsidRPr="00920782">
              <w:rPr>
                <w:rFonts w:ascii="Times New Roman" w:hAnsi="Times New Roman" w:cs="Times New Roman"/>
                <w:sz w:val="24"/>
                <w:szCs w:val="24"/>
              </w:rPr>
              <w:t xml:space="preserve"> </w:t>
            </w:r>
            <w:r w:rsidRPr="00920782">
              <w:rPr>
                <w:rFonts w:ascii="Times New Roman" w:hAnsi="Times New Roman" w:cs="Times New Roman"/>
                <w:b/>
                <w:sz w:val="24"/>
                <w:szCs w:val="24"/>
              </w:rPr>
              <w:t>«</w:t>
            </w:r>
            <w:r>
              <w:rPr>
                <w:rFonts w:ascii="Times New Roman" w:hAnsi="Times New Roman" w:cs="Times New Roman"/>
                <w:b/>
                <w:sz w:val="24"/>
                <w:szCs w:val="24"/>
              </w:rPr>
              <w:t>Говорим с детьми о финансах</w:t>
            </w:r>
            <w:r w:rsidRPr="00920782">
              <w:rPr>
                <w:rFonts w:ascii="Times New Roman" w:hAnsi="Times New Roman" w:cs="Times New Roman"/>
                <w:b/>
                <w:sz w:val="24"/>
                <w:szCs w:val="24"/>
              </w:rPr>
              <w:t>»</w:t>
            </w:r>
            <w:r w:rsidRPr="00920782">
              <w:rPr>
                <w:rFonts w:ascii="Times New Roman" w:hAnsi="Times New Roman" w:cs="Times New Roman"/>
                <w:sz w:val="24"/>
                <w:szCs w:val="24"/>
              </w:rPr>
              <w:t>/М. Вита.Пресс.2019.</w:t>
            </w:r>
          </w:p>
        </w:tc>
      </w:tr>
      <w:tr w:rsidR="00A56318" w:rsidRPr="00B97D89" w:rsidTr="00A56318">
        <w:tc>
          <w:tcPr>
            <w:tcW w:w="8187" w:type="dxa"/>
          </w:tcPr>
          <w:p w:rsidR="00A56318" w:rsidRPr="00920782" w:rsidRDefault="00A56318" w:rsidP="00DB7AD0">
            <w:pPr>
              <w:tabs>
                <w:tab w:val="left" w:pos="3255"/>
              </w:tabs>
              <w:rPr>
                <w:rFonts w:ascii="Times New Roman" w:hAnsi="Times New Roman" w:cs="Times New Roman"/>
                <w:sz w:val="24"/>
                <w:szCs w:val="24"/>
              </w:rPr>
            </w:pPr>
            <w:r w:rsidRPr="00920782">
              <w:rPr>
                <w:rFonts w:ascii="Times New Roman" w:hAnsi="Times New Roman" w:cs="Times New Roman"/>
                <w:b/>
                <w:sz w:val="24"/>
                <w:szCs w:val="24"/>
              </w:rPr>
              <w:t xml:space="preserve">Л. В. Стахович, Е. В. Семенкова, Л. Ю. Рыжановская. </w:t>
            </w:r>
            <w:r>
              <w:rPr>
                <w:rFonts w:ascii="Times New Roman" w:hAnsi="Times New Roman" w:cs="Times New Roman"/>
                <w:sz w:val="24"/>
                <w:szCs w:val="24"/>
              </w:rPr>
              <w:t xml:space="preserve"> </w:t>
            </w:r>
            <w:r w:rsidRPr="00920782">
              <w:rPr>
                <w:rFonts w:ascii="Times New Roman" w:hAnsi="Times New Roman" w:cs="Times New Roman"/>
                <w:b/>
                <w:sz w:val="24"/>
                <w:szCs w:val="24"/>
              </w:rPr>
              <w:t>«</w:t>
            </w:r>
            <w:r>
              <w:rPr>
                <w:rFonts w:ascii="Times New Roman" w:hAnsi="Times New Roman" w:cs="Times New Roman"/>
                <w:b/>
                <w:sz w:val="24"/>
                <w:szCs w:val="24"/>
              </w:rPr>
              <w:t>Играем вместе</w:t>
            </w:r>
            <w:r w:rsidRPr="00920782">
              <w:rPr>
                <w:rFonts w:ascii="Times New Roman" w:hAnsi="Times New Roman" w:cs="Times New Roman"/>
                <w:b/>
                <w:sz w:val="24"/>
                <w:szCs w:val="24"/>
              </w:rPr>
              <w:t>»</w:t>
            </w:r>
            <w:r w:rsidRPr="00920782">
              <w:rPr>
                <w:rFonts w:ascii="Times New Roman" w:hAnsi="Times New Roman" w:cs="Times New Roman"/>
                <w:sz w:val="24"/>
                <w:szCs w:val="24"/>
              </w:rPr>
              <w:t>/М. Вита.Пресс.2019.</w:t>
            </w:r>
          </w:p>
        </w:tc>
      </w:tr>
      <w:tr w:rsidR="00A56318" w:rsidRPr="00B97D89" w:rsidTr="00A56318">
        <w:tc>
          <w:tcPr>
            <w:tcW w:w="8187" w:type="dxa"/>
          </w:tcPr>
          <w:p w:rsidR="00A56318" w:rsidRPr="00920782" w:rsidRDefault="00A56318" w:rsidP="00DB7AD0">
            <w:pPr>
              <w:tabs>
                <w:tab w:val="left" w:pos="3255"/>
              </w:tabs>
              <w:rPr>
                <w:rFonts w:ascii="Times New Roman" w:hAnsi="Times New Roman" w:cs="Times New Roman"/>
                <w:sz w:val="24"/>
                <w:szCs w:val="24"/>
              </w:rPr>
            </w:pPr>
            <w:r w:rsidRPr="00920782">
              <w:rPr>
                <w:rFonts w:ascii="Times New Roman" w:hAnsi="Times New Roman" w:cs="Times New Roman"/>
                <w:b/>
                <w:sz w:val="24"/>
                <w:szCs w:val="24"/>
              </w:rPr>
              <w:t xml:space="preserve">Л. В. Стахович, Е. В. Семенкова, Л. Ю. Рыжановская. </w:t>
            </w:r>
            <w:r>
              <w:rPr>
                <w:rFonts w:ascii="Times New Roman" w:hAnsi="Times New Roman" w:cs="Times New Roman"/>
                <w:sz w:val="24"/>
                <w:szCs w:val="24"/>
              </w:rPr>
              <w:t xml:space="preserve"> </w:t>
            </w:r>
            <w:r w:rsidRPr="00920782">
              <w:rPr>
                <w:rFonts w:ascii="Times New Roman" w:hAnsi="Times New Roman" w:cs="Times New Roman"/>
                <w:sz w:val="24"/>
                <w:szCs w:val="24"/>
              </w:rPr>
              <w:t xml:space="preserve"> </w:t>
            </w:r>
            <w:r w:rsidRPr="00920782">
              <w:rPr>
                <w:rFonts w:ascii="Times New Roman" w:hAnsi="Times New Roman" w:cs="Times New Roman"/>
                <w:b/>
                <w:sz w:val="24"/>
                <w:szCs w:val="24"/>
              </w:rPr>
              <w:t>«</w:t>
            </w:r>
            <w:r>
              <w:rPr>
                <w:rFonts w:ascii="Times New Roman" w:hAnsi="Times New Roman" w:cs="Times New Roman"/>
                <w:b/>
                <w:sz w:val="24"/>
                <w:szCs w:val="24"/>
              </w:rPr>
              <w:t xml:space="preserve">Читаем </w:t>
            </w:r>
            <w:r w:rsidRPr="00920782">
              <w:rPr>
                <w:rFonts w:ascii="Times New Roman" w:hAnsi="Times New Roman" w:cs="Times New Roman"/>
                <w:b/>
                <w:sz w:val="24"/>
                <w:szCs w:val="24"/>
              </w:rPr>
              <w:t>и</w:t>
            </w:r>
            <w:r>
              <w:rPr>
                <w:rFonts w:ascii="Times New Roman" w:hAnsi="Times New Roman" w:cs="Times New Roman"/>
                <w:b/>
                <w:sz w:val="24"/>
                <w:szCs w:val="24"/>
              </w:rPr>
              <w:t xml:space="preserve"> обсуждаем</w:t>
            </w:r>
            <w:r w:rsidRPr="00920782">
              <w:rPr>
                <w:rFonts w:ascii="Times New Roman" w:hAnsi="Times New Roman" w:cs="Times New Roman"/>
                <w:b/>
                <w:sz w:val="24"/>
                <w:szCs w:val="24"/>
              </w:rPr>
              <w:t>»</w:t>
            </w:r>
            <w:r w:rsidRPr="00920782">
              <w:rPr>
                <w:rFonts w:ascii="Times New Roman" w:hAnsi="Times New Roman" w:cs="Times New Roman"/>
                <w:sz w:val="24"/>
                <w:szCs w:val="24"/>
              </w:rPr>
              <w:t>/М. Вита.Пресс.2019.</w:t>
            </w:r>
          </w:p>
        </w:tc>
      </w:tr>
      <w:tr w:rsidR="00A56318" w:rsidRPr="00B97D89" w:rsidTr="00A56318">
        <w:tc>
          <w:tcPr>
            <w:tcW w:w="8187" w:type="dxa"/>
          </w:tcPr>
          <w:p w:rsidR="00A56318" w:rsidRPr="00920782" w:rsidRDefault="00A56318" w:rsidP="00DB7AD0">
            <w:pPr>
              <w:tabs>
                <w:tab w:val="left" w:pos="3255"/>
              </w:tabs>
              <w:rPr>
                <w:rFonts w:ascii="Times New Roman" w:hAnsi="Times New Roman" w:cs="Times New Roman"/>
                <w:sz w:val="24"/>
                <w:szCs w:val="24"/>
              </w:rPr>
            </w:pPr>
            <w:r w:rsidRPr="00920782">
              <w:rPr>
                <w:rFonts w:ascii="Times New Roman" w:hAnsi="Times New Roman" w:cs="Times New Roman"/>
                <w:b/>
                <w:sz w:val="24"/>
                <w:szCs w:val="24"/>
              </w:rPr>
              <w:t xml:space="preserve">Л. В. Стахович, Е. В. Семенкова, Л. Ю. Рыжановская. </w:t>
            </w:r>
            <w:r>
              <w:rPr>
                <w:rFonts w:ascii="Times New Roman" w:hAnsi="Times New Roman" w:cs="Times New Roman"/>
                <w:sz w:val="24"/>
                <w:szCs w:val="24"/>
              </w:rPr>
              <w:t xml:space="preserve"> </w:t>
            </w:r>
            <w:r w:rsidRPr="00920782">
              <w:rPr>
                <w:rFonts w:ascii="Times New Roman" w:hAnsi="Times New Roman" w:cs="Times New Roman"/>
                <w:sz w:val="24"/>
                <w:szCs w:val="24"/>
              </w:rPr>
              <w:t xml:space="preserve"> </w:t>
            </w:r>
            <w:r w:rsidRPr="00920782">
              <w:rPr>
                <w:rFonts w:ascii="Times New Roman" w:hAnsi="Times New Roman" w:cs="Times New Roman"/>
                <w:b/>
                <w:sz w:val="24"/>
                <w:szCs w:val="24"/>
              </w:rPr>
              <w:t>«</w:t>
            </w:r>
            <w:r>
              <w:rPr>
                <w:rFonts w:ascii="Times New Roman" w:hAnsi="Times New Roman" w:cs="Times New Roman"/>
                <w:b/>
                <w:sz w:val="24"/>
                <w:szCs w:val="24"/>
              </w:rPr>
              <w:t>Рассуждаем и решаем</w:t>
            </w:r>
            <w:r w:rsidRPr="00920782">
              <w:rPr>
                <w:rFonts w:ascii="Times New Roman" w:hAnsi="Times New Roman" w:cs="Times New Roman"/>
                <w:b/>
                <w:sz w:val="24"/>
                <w:szCs w:val="24"/>
              </w:rPr>
              <w:t>»</w:t>
            </w:r>
            <w:r w:rsidRPr="00920782">
              <w:rPr>
                <w:rFonts w:ascii="Times New Roman" w:hAnsi="Times New Roman" w:cs="Times New Roman"/>
                <w:sz w:val="24"/>
                <w:szCs w:val="24"/>
              </w:rPr>
              <w:t>/М. Вита.Пресс.2019.</w:t>
            </w:r>
          </w:p>
        </w:tc>
      </w:tr>
      <w:tr w:rsidR="00A56318" w:rsidRPr="00B97D89" w:rsidTr="00A56318">
        <w:tc>
          <w:tcPr>
            <w:tcW w:w="8187" w:type="dxa"/>
          </w:tcPr>
          <w:p w:rsidR="00A56318" w:rsidRPr="00920782" w:rsidRDefault="00A56318" w:rsidP="00DB7AD0">
            <w:pPr>
              <w:tabs>
                <w:tab w:val="left" w:pos="3255"/>
              </w:tabs>
              <w:rPr>
                <w:rFonts w:ascii="Times New Roman" w:hAnsi="Times New Roman" w:cs="Times New Roman"/>
                <w:sz w:val="24"/>
                <w:szCs w:val="24"/>
              </w:rPr>
            </w:pPr>
            <w:r w:rsidRPr="00920782">
              <w:rPr>
                <w:rFonts w:ascii="Times New Roman" w:hAnsi="Times New Roman" w:cs="Times New Roman"/>
                <w:b/>
                <w:sz w:val="24"/>
                <w:szCs w:val="24"/>
              </w:rPr>
              <w:t xml:space="preserve">Л. В. Стахович, Е. В. Семенкова, Л. Ю. Рыжановская. </w:t>
            </w:r>
            <w:r>
              <w:rPr>
                <w:rFonts w:ascii="Times New Roman" w:hAnsi="Times New Roman" w:cs="Times New Roman"/>
                <w:sz w:val="24"/>
                <w:szCs w:val="24"/>
              </w:rPr>
              <w:t xml:space="preserve"> </w:t>
            </w:r>
            <w:r w:rsidRPr="00920782">
              <w:rPr>
                <w:rFonts w:ascii="Times New Roman" w:hAnsi="Times New Roman" w:cs="Times New Roman"/>
                <w:sz w:val="24"/>
                <w:szCs w:val="24"/>
              </w:rPr>
              <w:t xml:space="preserve"> </w:t>
            </w:r>
            <w:r w:rsidRPr="00920782">
              <w:rPr>
                <w:rFonts w:ascii="Times New Roman" w:hAnsi="Times New Roman" w:cs="Times New Roman"/>
                <w:b/>
                <w:sz w:val="24"/>
                <w:szCs w:val="24"/>
              </w:rPr>
              <w:t>«</w:t>
            </w:r>
            <w:r>
              <w:rPr>
                <w:rFonts w:ascii="Times New Roman" w:hAnsi="Times New Roman" w:cs="Times New Roman"/>
                <w:b/>
                <w:sz w:val="24"/>
                <w:szCs w:val="24"/>
              </w:rPr>
              <w:t>Мини-спектакли</w:t>
            </w:r>
            <w:r w:rsidRPr="00920782">
              <w:rPr>
                <w:rFonts w:ascii="Times New Roman" w:hAnsi="Times New Roman" w:cs="Times New Roman"/>
                <w:b/>
                <w:sz w:val="24"/>
                <w:szCs w:val="24"/>
              </w:rPr>
              <w:t>»</w:t>
            </w:r>
            <w:r w:rsidRPr="00920782">
              <w:rPr>
                <w:rFonts w:ascii="Times New Roman" w:hAnsi="Times New Roman" w:cs="Times New Roman"/>
                <w:sz w:val="24"/>
                <w:szCs w:val="24"/>
              </w:rPr>
              <w:t>/М. Вита.Пресс.2019.</w:t>
            </w:r>
          </w:p>
        </w:tc>
      </w:tr>
      <w:tr w:rsidR="00A56318" w:rsidRPr="00B97D89" w:rsidTr="00A56318">
        <w:tc>
          <w:tcPr>
            <w:tcW w:w="8187" w:type="dxa"/>
          </w:tcPr>
          <w:p w:rsidR="00A56318" w:rsidRPr="00920782" w:rsidRDefault="00A56318" w:rsidP="00DB7AD0">
            <w:pPr>
              <w:tabs>
                <w:tab w:val="left" w:pos="3255"/>
              </w:tabs>
              <w:rPr>
                <w:rFonts w:ascii="Times New Roman" w:hAnsi="Times New Roman" w:cs="Times New Roman"/>
                <w:sz w:val="24"/>
                <w:szCs w:val="24"/>
              </w:rPr>
            </w:pPr>
            <w:r w:rsidRPr="00920782">
              <w:rPr>
                <w:rFonts w:ascii="Times New Roman" w:hAnsi="Times New Roman" w:cs="Times New Roman"/>
                <w:b/>
                <w:sz w:val="24"/>
                <w:szCs w:val="24"/>
              </w:rPr>
              <w:t xml:space="preserve">Л. В. Стахович, Е. В. Семенкова, Л. Ю. Рыжановская. </w:t>
            </w:r>
            <w:r>
              <w:rPr>
                <w:rFonts w:ascii="Times New Roman" w:hAnsi="Times New Roman" w:cs="Times New Roman"/>
                <w:sz w:val="24"/>
                <w:szCs w:val="24"/>
              </w:rPr>
              <w:t xml:space="preserve"> Книжка-раскраска к сказке «Два жадных медвежонка»</w:t>
            </w:r>
            <w:r w:rsidRPr="00920782">
              <w:rPr>
                <w:rFonts w:ascii="Times New Roman" w:hAnsi="Times New Roman" w:cs="Times New Roman"/>
                <w:sz w:val="24"/>
                <w:szCs w:val="24"/>
              </w:rPr>
              <w:t>/М. Вита.Пресс.2019.</w:t>
            </w:r>
          </w:p>
        </w:tc>
      </w:tr>
      <w:tr w:rsidR="00A56318" w:rsidRPr="00B97D89" w:rsidTr="00A56318">
        <w:tc>
          <w:tcPr>
            <w:tcW w:w="8187" w:type="dxa"/>
          </w:tcPr>
          <w:p w:rsidR="00A56318" w:rsidRPr="00920782" w:rsidRDefault="00A56318" w:rsidP="00DB7AD0">
            <w:pPr>
              <w:tabs>
                <w:tab w:val="left" w:pos="3255"/>
              </w:tabs>
              <w:rPr>
                <w:rFonts w:ascii="Times New Roman" w:hAnsi="Times New Roman" w:cs="Times New Roman"/>
                <w:sz w:val="24"/>
                <w:szCs w:val="24"/>
              </w:rPr>
            </w:pPr>
            <w:r w:rsidRPr="00920782">
              <w:rPr>
                <w:rFonts w:ascii="Times New Roman" w:hAnsi="Times New Roman" w:cs="Times New Roman"/>
                <w:b/>
                <w:sz w:val="24"/>
                <w:szCs w:val="24"/>
              </w:rPr>
              <w:t xml:space="preserve">Л. В. Стахович, Е. В. Семенкова, Л. Ю. Рыжановская. </w:t>
            </w:r>
            <w:r>
              <w:rPr>
                <w:rFonts w:ascii="Times New Roman" w:hAnsi="Times New Roman" w:cs="Times New Roman"/>
                <w:sz w:val="24"/>
                <w:szCs w:val="24"/>
              </w:rPr>
              <w:t xml:space="preserve"> Книжка-раскраска к  рассказу Н. Носова  «Заплатка»</w:t>
            </w:r>
            <w:r w:rsidRPr="00920782">
              <w:rPr>
                <w:rFonts w:ascii="Times New Roman" w:hAnsi="Times New Roman" w:cs="Times New Roman"/>
                <w:sz w:val="24"/>
                <w:szCs w:val="24"/>
              </w:rPr>
              <w:t>/М. Вита.Пресс.2019.</w:t>
            </w:r>
          </w:p>
        </w:tc>
      </w:tr>
      <w:tr w:rsidR="00A56318" w:rsidRPr="00B97D89" w:rsidTr="00A56318">
        <w:tc>
          <w:tcPr>
            <w:tcW w:w="8187" w:type="dxa"/>
          </w:tcPr>
          <w:p w:rsidR="00A56318" w:rsidRPr="00920782" w:rsidRDefault="00A56318" w:rsidP="00DB7AD0">
            <w:pPr>
              <w:tabs>
                <w:tab w:val="left" w:pos="3255"/>
              </w:tabs>
              <w:rPr>
                <w:rFonts w:ascii="Times New Roman" w:hAnsi="Times New Roman" w:cs="Times New Roman"/>
                <w:sz w:val="24"/>
                <w:szCs w:val="24"/>
              </w:rPr>
            </w:pPr>
            <w:r w:rsidRPr="00920782">
              <w:rPr>
                <w:rFonts w:ascii="Times New Roman" w:hAnsi="Times New Roman" w:cs="Times New Roman"/>
                <w:b/>
                <w:sz w:val="24"/>
                <w:szCs w:val="24"/>
              </w:rPr>
              <w:lastRenderedPageBreak/>
              <w:t xml:space="preserve">Л. В. Стахович, Е. В. Семенкова, Л. Ю. Рыжановская. </w:t>
            </w:r>
            <w:r>
              <w:rPr>
                <w:rFonts w:ascii="Times New Roman" w:hAnsi="Times New Roman" w:cs="Times New Roman"/>
                <w:sz w:val="24"/>
                <w:szCs w:val="24"/>
              </w:rPr>
              <w:t xml:space="preserve"> Книжка-раскраска к сказке «Колосок»</w:t>
            </w:r>
            <w:r w:rsidRPr="00920782">
              <w:rPr>
                <w:rFonts w:ascii="Times New Roman" w:hAnsi="Times New Roman" w:cs="Times New Roman"/>
                <w:sz w:val="24"/>
                <w:szCs w:val="24"/>
              </w:rPr>
              <w:t>/М. Вита.Пресс.2019.</w:t>
            </w:r>
          </w:p>
        </w:tc>
      </w:tr>
      <w:tr w:rsidR="00A56318" w:rsidRPr="00B97D89" w:rsidTr="00A56318">
        <w:tc>
          <w:tcPr>
            <w:tcW w:w="8187" w:type="dxa"/>
          </w:tcPr>
          <w:p w:rsidR="00A56318" w:rsidRPr="00920782" w:rsidRDefault="00A56318" w:rsidP="00DB7AD0">
            <w:pPr>
              <w:tabs>
                <w:tab w:val="left" w:pos="3255"/>
              </w:tabs>
              <w:rPr>
                <w:rFonts w:ascii="Times New Roman" w:hAnsi="Times New Roman" w:cs="Times New Roman"/>
                <w:sz w:val="24"/>
                <w:szCs w:val="24"/>
              </w:rPr>
            </w:pPr>
            <w:r w:rsidRPr="00920782">
              <w:rPr>
                <w:rFonts w:ascii="Times New Roman" w:hAnsi="Times New Roman" w:cs="Times New Roman"/>
                <w:b/>
                <w:sz w:val="24"/>
                <w:szCs w:val="24"/>
              </w:rPr>
              <w:t xml:space="preserve">Л. В. Стахович, Е. В. Семенкова, Л. Ю. Рыжановская. </w:t>
            </w:r>
            <w:r>
              <w:rPr>
                <w:rFonts w:ascii="Times New Roman" w:hAnsi="Times New Roman" w:cs="Times New Roman"/>
                <w:sz w:val="24"/>
                <w:szCs w:val="24"/>
              </w:rPr>
              <w:t xml:space="preserve"> Рабочая тетрадь 5-6 лет</w:t>
            </w:r>
            <w:r w:rsidRPr="00920782">
              <w:rPr>
                <w:rFonts w:ascii="Times New Roman" w:hAnsi="Times New Roman" w:cs="Times New Roman"/>
                <w:sz w:val="24"/>
                <w:szCs w:val="24"/>
              </w:rPr>
              <w:t>/М. Вита.Пресс.2019.</w:t>
            </w:r>
          </w:p>
        </w:tc>
      </w:tr>
      <w:tr w:rsidR="00A56318" w:rsidRPr="00B97D89" w:rsidTr="00A56318">
        <w:tc>
          <w:tcPr>
            <w:tcW w:w="8187" w:type="dxa"/>
          </w:tcPr>
          <w:p w:rsidR="00A56318" w:rsidRPr="00920782" w:rsidRDefault="00A56318" w:rsidP="00DB7AD0">
            <w:pPr>
              <w:tabs>
                <w:tab w:val="left" w:pos="3255"/>
              </w:tabs>
              <w:rPr>
                <w:rFonts w:ascii="Times New Roman" w:hAnsi="Times New Roman" w:cs="Times New Roman"/>
                <w:sz w:val="24"/>
                <w:szCs w:val="24"/>
              </w:rPr>
            </w:pPr>
            <w:r w:rsidRPr="00920782">
              <w:rPr>
                <w:rFonts w:ascii="Times New Roman" w:hAnsi="Times New Roman" w:cs="Times New Roman"/>
                <w:b/>
                <w:sz w:val="24"/>
                <w:szCs w:val="24"/>
              </w:rPr>
              <w:t xml:space="preserve">Л. В. Стахович, Е. В. Семенкова, Л. Ю. Рыжановская. </w:t>
            </w:r>
            <w:r>
              <w:rPr>
                <w:rFonts w:ascii="Times New Roman" w:hAnsi="Times New Roman" w:cs="Times New Roman"/>
                <w:sz w:val="24"/>
                <w:szCs w:val="24"/>
              </w:rPr>
              <w:t xml:space="preserve"> Рабочая тетрадь 6-7 лет</w:t>
            </w:r>
            <w:r w:rsidRPr="00920782">
              <w:rPr>
                <w:rFonts w:ascii="Times New Roman" w:hAnsi="Times New Roman" w:cs="Times New Roman"/>
                <w:sz w:val="24"/>
                <w:szCs w:val="24"/>
              </w:rPr>
              <w:t>/М. Вита.Пресс.2019.</w:t>
            </w:r>
          </w:p>
        </w:tc>
      </w:tr>
      <w:tr w:rsidR="00A56318" w:rsidTr="00A56318">
        <w:tc>
          <w:tcPr>
            <w:tcW w:w="8187" w:type="dxa"/>
          </w:tcPr>
          <w:p w:rsidR="00A56318" w:rsidRPr="00920782" w:rsidRDefault="00A56318" w:rsidP="00DB7AD0">
            <w:pPr>
              <w:tabs>
                <w:tab w:val="left" w:pos="3255"/>
              </w:tabs>
              <w:rPr>
                <w:rFonts w:ascii="Times New Roman" w:hAnsi="Times New Roman" w:cs="Times New Roman"/>
                <w:b/>
                <w:sz w:val="24"/>
                <w:szCs w:val="24"/>
              </w:rPr>
            </w:pPr>
            <w:r>
              <w:rPr>
                <w:rFonts w:ascii="Times New Roman" w:hAnsi="Times New Roman" w:cs="Times New Roman"/>
                <w:b/>
                <w:sz w:val="24"/>
                <w:szCs w:val="24"/>
              </w:rPr>
              <w:t xml:space="preserve">Финансовая грамотность дошкольника. </w:t>
            </w:r>
            <w:r w:rsidRPr="0028300A">
              <w:rPr>
                <w:rFonts w:ascii="Times New Roman" w:hAnsi="Times New Roman" w:cs="Times New Roman"/>
                <w:sz w:val="24"/>
                <w:szCs w:val="24"/>
              </w:rPr>
              <w:t>Программа кружка. Ресурсный и диагностический материал. Занятия и игры. Изд-во: Учитель. 2021.</w:t>
            </w:r>
          </w:p>
        </w:tc>
      </w:tr>
      <w:tr w:rsidR="00A56318" w:rsidTr="00A56318">
        <w:tc>
          <w:tcPr>
            <w:tcW w:w="8187" w:type="dxa"/>
          </w:tcPr>
          <w:p w:rsidR="00A56318" w:rsidRPr="00A175A2" w:rsidRDefault="00A56318" w:rsidP="00DB7AD0">
            <w:pPr>
              <w:tabs>
                <w:tab w:val="left" w:pos="3255"/>
              </w:tabs>
              <w:rPr>
                <w:rFonts w:ascii="Times New Roman" w:hAnsi="Times New Roman" w:cs="Times New Roman"/>
                <w:b/>
                <w:sz w:val="24"/>
                <w:szCs w:val="24"/>
              </w:rPr>
            </w:pPr>
            <w:r w:rsidRPr="00A175A2">
              <w:rPr>
                <w:rFonts w:ascii="Times New Roman" w:hAnsi="Times New Roman" w:cs="Times New Roman"/>
                <w:b/>
                <w:sz w:val="24"/>
                <w:szCs w:val="24"/>
              </w:rPr>
              <w:t xml:space="preserve">Бизнес-игра «Миллионер». </w:t>
            </w:r>
            <w:r w:rsidRPr="00A175A2">
              <w:rPr>
                <w:rFonts w:ascii="Times New Roman" w:hAnsi="Times New Roman" w:cs="Times New Roman"/>
                <w:sz w:val="24"/>
                <w:szCs w:val="24"/>
              </w:rPr>
              <w:t>2020</w:t>
            </w:r>
            <w:r w:rsidRPr="00A175A2">
              <w:rPr>
                <w:rFonts w:ascii="Times New Roman" w:hAnsi="Times New Roman" w:cs="Times New Roman"/>
                <w:b/>
                <w:sz w:val="24"/>
                <w:szCs w:val="24"/>
              </w:rPr>
              <w:t>.</w:t>
            </w:r>
          </w:p>
        </w:tc>
      </w:tr>
    </w:tbl>
    <w:p w:rsidR="00A56318" w:rsidRPr="00EC454D" w:rsidRDefault="00A56318" w:rsidP="00A56318">
      <w:pPr>
        <w:spacing w:before="50"/>
        <w:ind w:left="426"/>
        <w:rPr>
          <w:lang w:val="ru-RU"/>
        </w:rPr>
      </w:pPr>
    </w:p>
    <w:p w:rsidR="00A56318" w:rsidRPr="00EC454D" w:rsidRDefault="00EC454D" w:rsidP="00A56318">
      <w:pPr>
        <w:spacing w:before="50"/>
        <w:rPr>
          <w:lang w:val="ru-RU"/>
        </w:rPr>
      </w:pPr>
      <w:r w:rsidRPr="00EC454D">
        <w:rPr>
          <w:color w:val="000000"/>
          <w:sz w:val="24"/>
          <w:szCs w:val="24"/>
          <w:lang w:val="ru-RU"/>
        </w:rPr>
        <w:t xml:space="preserve">     </w:t>
      </w:r>
      <w:r w:rsidR="00A56318">
        <w:rPr>
          <w:color w:val="000000"/>
          <w:sz w:val="24"/>
          <w:szCs w:val="24"/>
          <w:lang w:val="ru-RU"/>
        </w:rPr>
        <w:t xml:space="preserve"> </w:t>
      </w:r>
      <w:r w:rsidRPr="00EC454D">
        <w:rPr>
          <w:b/>
          <w:bCs/>
          <w:color w:val="000000"/>
          <w:sz w:val="24"/>
          <w:szCs w:val="24"/>
          <w:lang w:val="ru-RU"/>
        </w:rPr>
        <w:t xml:space="preserve">     2.1.2. Познавательное развитие</w:t>
      </w:r>
      <w:r w:rsidR="00A56318">
        <w:rPr>
          <w:b/>
          <w:bCs/>
          <w:color w:val="000000"/>
          <w:sz w:val="24"/>
          <w:szCs w:val="24"/>
          <w:lang w:val="ru-RU"/>
        </w:rPr>
        <w:t xml:space="preserve">  </w:t>
      </w:r>
    </w:p>
    <w:tbl>
      <w:tblPr>
        <w:tblStyle w:val="a6"/>
        <w:tblW w:w="0" w:type="auto"/>
        <w:jc w:val="center"/>
        <w:tblLook w:val="04A0" w:firstRow="1" w:lastRow="0" w:firstColumn="1" w:lastColumn="0" w:noHBand="0" w:noVBand="1"/>
      </w:tblPr>
      <w:tblGrid>
        <w:gridCol w:w="1228"/>
        <w:gridCol w:w="4977"/>
        <w:gridCol w:w="4424"/>
      </w:tblGrid>
      <w:tr w:rsidR="00A56318" w:rsidRPr="009E7AA2" w:rsidTr="00DB7AD0">
        <w:trPr>
          <w:jc w:val="center"/>
        </w:trPr>
        <w:tc>
          <w:tcPr>
            <w:tcW w:w="1228" w:type="dxa"/>
          </w:tcPr>
          <w:p w:rsidR="00A56318" w:rsidRPr="003E438F" w:rsidRDefault="00A56318" w:rsidP="00DB7AD0">
            <w:pPr>
              <w:jc w:val="center"/>
              <w:rPr>
                <w:rFonts w:ascii="Times New Roman" w:hAnsi="Times New Roman"/>
                <w:b/>
                <w:bCs/>
                <w:sz w:val="24"/>
                <w:szCs w:val="24"/>
              </w:rPr>
            </w:pPr>
            <w:r w:rsidRPr="003E438F">
              <w:rPr>
                <w:rFonts w:ascii="Times New Roman" w:hAnsi="Times New Roman"/>
                <w:b/>
                <w:bCs/>
                <w:sz w:val="24"/>
                <w:szCs w:val="24"/>
              </w:rPr>
              <w:t xml:space="preserve">ФОП ДО, пп/ </w:t>
            </w:r>
          </w:p>
        </w:tc>
        <w:tc>
          <w:tcPr>
            <w:tcW w:w="4977" w:type="dxa"/>
          </w:tcPr>
          <w:p w:rsidR="00A56318" w:rsidRPr="003E438F" w:rsidRDefault="00A56318" w:rsidP="00DB7AD0">
            <w:pPr>
              <w:jc w:val="center"/>
              <w:rPr>
                <w:rFonts w:ascii="Times New Roman" w:hAnsi="Times New Roman"/>
                <w:b/>
                <w:bCs/>
                <w:sz w:val="24"/>
                <w:szCs w:val="24"/>
              </w:rPr>
            </w:pPr>
            <w:r w:rsidRPr="003E438F">
              <w:rPr>
                <w:rFonts w:ascii="Times New Roman" w:hAnsi="Times New Roman"/>
                <w:b/>
                <w:bCs/>
                <w:sz w:val="24"/>
                <w:szCs w:val="24"/>
              </w:rPr>
              <w:t>Возраст/группа</w:t>
            </w:r>
          </w:p>
        </w:tc>
        <w:tc>
          <w:tcPr>
            <w:tcW w:w="3004" w:type="dxa"/>
          </w:tcPr>
          <w:p w:rsidR="00A56318" w:rsidRPr="003E438F" w:rsidRDefault="00A56318" w:rsidP="00DB7AD0">
            <w:pPr>
              <w:jc w:val="center"/>
              <w:rPr>
                <w:rFonts w:ascii="Times New Roman" w:hAnsi="Times New Roman"/>
                <w:b/>
                <w:bCs/>
                <w:sz w:val="24"/>
                <w:szCs w:val="24"/>
              </w:rPr>
            </w:pPr>
            <w:r w:rsidRPr="003E438F">
              <w:rPr>
                <w:rFonts w:ascii="Times New Roman" w:hAnsi="Times New Roman"/>
                <w:b/>
                <w:bCs/>
                <w:sz w:val="24"/>
                <w:szCs w:val="24"/>
                <w:lang w:val="en-GB"/>
              </w:rPr>
              <w:t>QR</w:t>
            </w:r>
            <w:r w:rsidRPr="003E438F">
              <w:rPr>
                <w:rFonts w:ascii="Times New Roman" w:hAnsi="Times New Roman"/>
                <w:b/>
                <w:bCs/>
                <w:sz w:val="24"/>
                <w:szCs w:val="24"/>
                <w:lang w:val="en-US"/>
              </w:rPr>
              <w:t xml:space="preserve"> </w:t>
            </w:r>
            <w:r w:rsidR="003E438F">
              <w:rPr>
                <w:rFonts w:ascii="Times New Roman" w:hAnsi="Times New Roman"/>
                <w:b/>
                <w:bCs/>
                <w:sz w:val="24"/>
                <w:szCs w:val="24"/>
                <w:lang w:val="en-US"/>
              </w:rPr>
              <w:t>–</w:t>
            </w:r>
            <w:r w:rsidRPr="003E438F">
              <w:rPr>
                <w:rFonts w:ascii="Times New Roman" w:hAnsi="Times New Roman"/>
                <w:b/>
                <w:bCs/>
                <w:sz w:val="24"/>
                <w:szCs w:val="24"/>
              </w:rPr>
              <w:t>код</w:t>
            </w:r>
            <w:r w:rsidR="003E438F">
              <w:rPr>
                <w:rFonts w:ascii="Times New Roman" w:hAnsi="Times New Roman"/>
                <w:b/>
                <w:bCs/>
                <w:sz w:val="24"/>
                <w:szCs w:val="24"/>
              </w:rPr>
              <w:t xml:space="preserve"> или ссылка</w:t>
            </w:r>
          </w:p>
        </w:tc>
      </w:tr>
      <w:tr w:rsidR="00A56318" w:rsidRPr="00B97D89" w:rsidTr="00DB7AD0">
        <w:trPr>
          <w:jc w:val="center"/>
        </w:trPr>
        <w:tc>
          <w:tcPr>
            <w:tcW w:w="1228"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19.3</w:t>
            </w:r>
          </w:p>
        </w:tc>
        <w:tc>
          <w:tcPr>
            <w:tcW w:w="4977"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2-3 года/ 1 младшая группа</w:t>
            </w:r>
          </w:p>
        </w:tc>
        <w:tc>
          <w:tcPr>
            <w:tcW w:w="3004" w:type="dxa"/>
          </w:tcPr>
          <w:p w:rsidR="00A56318" w:rsidRPr="003E438F" w:rsidRDefault="00A56318" w:rsidP="003E438F">
            <w:pPr>
              <w:pStyle w:val="ConsPlusNormal"/>
              <w:widowControl w:val="0"/>
              <w:spacing w:before="240"/>
              <w:ind w:left="72" w:firstLine="0"/>
              <w:jc w:val="both"/>
            </w:pPr>
            <w:r w:rsidRPr="003E438F">
              <w:t xml:space="preserve">(см. ФОП ДО ч. ІІІ, п. 19.3., стр. 45) </w:t>
            </w:r>
            <w:hyperlink r:id="rId24" w:history="1">
              <w:r w:rsidRPr="003E438F">
                <w:rPr>
                  <w:rStyle w:val="a7"/>
                  <w:lang w:val="en-US"/>
                </w:rPr>
                <w:t>http</w:t>
              </w:r>
              <w:r w:rsidRPr="003E438F">
                <w:rPr>
                  <w:rStyle w:val="a7"/>
                </w:rPr>
                <w:t>://</w:t>
              </w:r>
              <w:r w:rsidRPr="003E438F">
                <w:rPr>
                  <w:rStyle w:val="a7"/>
                  <w:lang w:val="en-US"/>
                </w:rPr>
                <w:t>publication</w:t>
              </w:r>
              <w:r w:rsidRPr="003E438F">
                <w:rPr>
                  <w:rStyle w:val="a7"/>
                </w:rPr>
                <w:t>.</w:t>
              </w:r>
              <w:r w:rsidRPr="003E438F">
                <w:rPr>
                  <w:rStyle w:val="a7"/>
                  <w:lang w:val="en-US"/>
                </w:rPr>
                <w:t>pravo</w:t>
              </w:r>
              <w:r w:rsidRPr="003E438F">
                <w:rPr>
                  <w:rStyle w:val="a7"/>
                </w:rPr>
                <w:t>.</w:t>
              </w:r>
              <w:r w:rsidRPr="003E438F">
                <w:rPr>
                  <w:rStyle w:val="a7"/>
                  <w:lang w:val="en-US"/>
                </w:rPr>
                <w:t>gov</w:t>
              </w:r>
              <w:r w:rsidRPr="003E438F">
                <w:rPr>
                  <w:rStyle w:val="a7"/>
                </w:rPr>
                <w:t>.</w:t>
              </w:r>
              <w:r w:rsidRPr="003E438F">
                <w:rPr>
                  <w:rStyle w:val="a7"/>
                  <w:lang w:val="en-US"/>
                </w:rPr>
                <w:t>ru</w:t>
              </w:r>
              <w:r w:rsidRPr="003E438F">
                <w:rPr>
                  <w:rStyle w:val="a7"/>
                </w:rPr>
                <w:t>/</w:t>
              </w:r>
              <w:r w:rsidRPr="003E438F">
                <w:rPr>
                  <w:rStyle w:val="a7"/>
                  <w:lang w:val="en-US"/>
                </w:rPr>
                <w:t>Document</w:t>
              </w:r>
              <w:r w:rsidRPr="003E438F">
                <w:rPr>
                  <w:rStyle w:val="a7"/>
                </w:rPr>
                <w:t>/</w:t>
              </w:r>
              <w:r w:rsidRPr="003E438F">
                <w:rPr>
                  <w:rStyle w:val="a7"/>
                  <w:lang w:val="en-US"/>
                </w:rPr>
                <w:t>View</w:t>
              </w:r>
              <w:r w:rsidRPr="003E438F">
                <w:rPr>
                  <w:rStyle w:val="a7"/>
                </w:rPr>
                <w:t>/</w:t>
              </w:r>
            </w:hyperlink>
          </w:p>
          <w:p w:rsidR="00A56318" w:rsidRPr="003E438F" w:rsidRDefault="00A56318" w:rsidP="00DB7AD0">
            <w:pPr>
              <w:rPr>
                <w:rFonts w:ascii="Times New Roman" w:hAnsi="Times New Roman"/>
                <w:sz w:val="24"/>
                <w:szCs w:val="24"/>
              </w:rPr>
            </w:pPr>
          </w:p>
        </w:tc>
      </w:tr>
      <w:tr w:rsidR="00A56318" w:rsidRPr="00B97D89" w:rsidTr="00DB7AD0">
        <w:trPr>
          <w:jc w:val="center"/>
        </w:trPr>
        <w:tc>
          <w:tcPr>
            <w:tcW w:w="1228"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19.4</w:t>
            </w:r>
          </w:p>
        </w:tc>
        <w:tc>
          <w:tcPr>
            <w:tcW w:w="4977"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3-4 года/ 2 младшая группа</w:t>
            </w:r>
          </w:p>
        </w:tc>
        <w:tc>
          <w:tcPr>
            <w:tcW w:w="3004" w:type="dxa"/>
          </w:tcPr>
          <w:p w:rsidR="00A56318" w:rsidRPr="003E438F" w:rsidRDefault="00A56318" w:rsidP="003E438F">
            <w:pPr>
              <w:pStyle w:val="ConsPlusNormal"/>
              <w:widowControl w:val="0"/>
              <w:spacing w:before="240"/>
              <w:ind w:left="72" w:firstLine="0"/>
              <w:jc w:val="both"/>
            </w:pPr>
            <w:r w:rsidRPr="003E438F">
              <w:t xml:space="preserve">(см. ФОП ДО ч. ІІІ, п. 19.4., стр. 47) </w:t>
            </w:r>
            <w:hyperlink r:id="rId25" w:history="1">
              <w:r w:rsidRPr="003E438F">
                <w:rPr>
                  <w:rStyle w:val="a7"/>
                  <w:lang w:val="en-US"/>
                </w:rPr>
                <w:t>http</w:t>
              </w:r>
              <w:r w:rsidRPr="003E438F">
                <w:rPr>
                  <w:rStyle w:val="a7"/>
                </w:rPr>
                <w:t>://</w:t>
              </w:r>
              <w:r w:rsidRPr="003E438F">
                <w:rPr>
                  <w:rStyle w:val="a7"/>
                  <w:lang w:val="en-US"/>
                </w:rPr>
                <w:t>publication</w:t>
              </w:r>
              <w:r w:rsidRPr="003E438F">
                <w:rPr>
                  <w:rStyle w:val="a7"/>
                </w:rPr>
                <w:t>.</w:t>
              </w:r>
              <w:r w:rsidRPr="003E438F">
                <w:rPr>
                  <w:rStyle w:val="a7"/>
                  <w:lang w:val="en-US"/>
                </w:rPr>
                <w:t>pravo</w:t>
              </w:r>
              <w:r w:rsidRPr="003E438F">
                <w:rPr>
                  <w:rStyle w:val="a7"/>
                </w:rPr>
                <w:t>.</w:t>
              </w:r>
              <w:r w:rsidRPr="003E438F">
                <w:rPr>
                  <w:rStyle w:val="a7"/>
                  <w:lang w:val="en-US"/>
                </w:rPr>
                <w:t>gov</w:t>
              </w:r>
              <w:r w:rsidRPr="003E438F">
                <w:rPr>
                  <w:rStyle w:val="a7"/>
                </w:rPr>
                <w:t>.</w:t>
              </w:r>
              <w:r w:rsidRPr="003E438F">
                <w:rPr>
                  <w:rStyle w:val="a7"/>
                  <w:lang w:val="en-US"/>
                </w:rPr>
                <w:t>ru</w:t>
              </w:r>
              <w:r w:rsidRPr="003E438F">
                <w:rPr>
                  <w:rStyle w:val="a7"/>
                </w:rPr>
                <w:t>/</w:t>
              </w:r>
              <w:r w:rsidRPr="003E438F">
                <w:rPr>
                  <w:rStyle w:val="a7"/>
                  <w:lang w:val="en-US"/>
                </w:rPr>
                <w:t>Document</w:t>
              </w:r>
              <w:r w:rsidRPr="003E438F">
                <w:rPr>
                  <w:rStyle w:val="a7"/>
                </w:rPr>
                <w:t>/</w:t>
              </w:r>
              <w:r w:rsidRPr="003E438F">
                <w:rPr>
                  <w:rStyle w:val="a7"/>
                  <w:lang w:val="en-US"/>
                </w:rPr>
                <w:t>View</w:t>
              </w:r>
              <w:r w:rsidRPr="003E438F">
                <w:rPr>
                  <w:rStyle w:val="a7"/>
                </w:rPr>
                <w:t>/</w:t>
              </w:r>
            </w:hyperlink>
          </w:p>
          <w:p w:rsidR="00A56318" w:rsidRPr="003E438F" w:rsidRDefault="00A56318" w:rsidP="00DB7AD0">
            <w:pPr>
              <w:rPr>
                <w:rFonts w:ascii="Times New Roman" w:hAnsi="Times New Roman"/>
                <w:sz w:val="24"/>
                <w:szCs w:val="24"/>
              </w:rPr>
            </w:pPr>
          </w:p>
        </w:tc>
      </w:tr>
      <w:tr w:rsidR="00A56318" w:rsidRPr="00B97D89" w:rsidTr="00DB7AD0">
        <w:trPr>
          <w:jc w:val="center"/>
        </w:trPr>
        <w:tc>
          <w:tcPr>
            <w:tcW w:w="1228"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19.5</w:t>
            </w:r>
          </w:p>
        </w:tc>
        <w:tc>
          <w:tcPr>
            <w:tcW w:w="4977"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4-5 лет / средняя группа</w:t>
            </w:r>
          </w:p>
        </w:tc>
        <w:tc>
          <w:tcPr>
            <w:tcW w:w="3004" w:type="dxa"/>
          </w:tcPr>
          <w:p w:rsidR="00A56318" w:rsidRPr="003E438F" w:rsidRDefault="00A56318" w:rsidP="003E438F">
            <w:pPr>
              <w:pStyle w:val="ConsPlusNormal"/>
              <w:widowControl w:val="0"/>
              <w:spacing w:before="240"/>
              <w:ind w:left="72" w:firstLine="0"/>
              <w:jc w:val="both"/>
            </w:pPr>
            <w:r w:rsidRPr="003E438F">
              <w:t xml:space="preserve">(см. ФОП ДО ч. ІІІ, п. 19.5., стр. 49) </w:t>
            </w:r>
            <w:hyperlink r:id="rId26" w:history="1">
              <w:r w:rsidRPr="003E438F">
                <w:rPr>
                  <w:rStyle w:val="a7"/>
                  <w:lang w:val="en-US"/>
                </w:rPr>
                <w:t>http</w:t>
              </w:r>
              <w:r w:rsidRPr="003E438F">
                <w:rPr>
                  <w:rStyle w:val="a7"/>
                </w:rPr>
                <w:t>://</w:t>
              </w:r>
              <w:r w:rsidRPr="003E438F">
                <w:rPr>
                  <w:rStyle w:val="a7"/>
                  <w:lang w:val="en-US"/>
                </w:rPr>
                <w:t>publication</w:t>
              </w:r>
              <w:r w:rsidRPr="003E438F">
                <w:rPr>
                  <w:rStyle w:val="a7"/>
                </w:rPr>
                <w:t>.</w:t>
              </w:r>
              <w:r w:rsidRPr="003E438F">
                <w:rPr>
                  <w:rStyle w:val="a7"/>
                  <w:lang w:val="en-US"/>
                </w:rPr>
                <w:t>pravo</w:t>
              </w:r>
              <w:r w:rsidRPr="003E438F">
                <w:rPr>
                  <w:rStyle w:val="a7"/>
                </w:rPr>
                <w:t>.</w:t>
              </w:r>
              <w:r w:rsidRPr="003E438F">
                <w:rPr>
                  <w:rStyle w:val="a7"/>
                  <w:lang w:val="en-US"/>
                </w:rPr>
                <w:t>gov</w:t>
              </w:r>
              <w:r w:rsidRPr="003E438F">
                <w:rPr>
                  <w:rStyle w:val="a7"/>
                </w:rPr>
                <w:t>.</w:t>
              </w:r>
              <w:r w:rsidRPr="003E438F">
                <w:rPr>
                  <w:rStyle w:val="a7"/>
                  <w:lang w:val="en-US"/>
                </w:rPr>
                <w:t>ru</w:t>
              </w:r>
              <w:r w:rsidRPr="003E438F">
                <w:rPr>
                  <w:rStyle w:val="a7"/>
                </w:rPr>
                <w:t>/</w:t>
              </w:r>
              <w:r w:rsidRPr="003E438F">
                <w:rPr>
                  <w:rStyle w:val="a7"/>
                  <w:lang w:val="en-US"/>
                </w:rPr>
                <w:t>Document</w:t>
              </w:r>
              <w:r w:rsidRPr="003E438F">
                <w:rPr>
                  <w:rStyle w:val="a7"/>
                </w:rPr>
                <w:t>/</w:t>
              </w:r>
              <w:r w:rsidRPr="003E438F">
                <w:rPr>
                  <w:rStyle w:val="a7"/>
                  <w:lang w:val="en-US"/>
                </w:rPr>
                <w:t>View</w:t>
              </w:r>
              <w:r w:rsidRPr="003E438F">
                <w:rPr>
                  <w:rStyle w:val="a7"/>
                </w:rPr>
                <w:t>/</w:t>
              </w:r>
            </w:hyperlink>
          </w:p>
          <w:p w:rsidR="00A56318" w:rsidRPr="003E438F" w:rsidRDefault="00A56318" w:rsidP="00DB7AD0">
            <w:pPr>
              <w:rPr>
                <w:rFonts w:ascii="Times New Roman" w:hAnsi="Times New Roman"/>
                <w:sz w:val="24"/>
                <w:szCs w:val="24"/>
              </w:rPr>
            </w:pPr>
          </w:p>
        </w:tc>
      </w:tr>
      <w:tr w:rsidR="00A56318" w:rsidRPr="00B97D89" w:rsidTr="00DB7AD0">
        <w:trPr>
          <w:jc w:val="center"/>
        </w:trPr>
        <w:tc>
          <w:tcPr>
            <w:tcW w:w="1228"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19.6</w:t>
            </w:r>
          </w:p>
        </w:tc>
        <w:tc>
          <w:tcPr>
            <w:tcW w:w="4977"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5-6 лет/ старшая группа</w:t>
            </w:r>
          </w:p>
        </w:tc>
        <w:tc>
          <w:tcPr>
            <w:tcW w:w="3004" w:type="dxa"/>
          </w:tcPr>
          <w:p w:rsidR="00A56318" w:rsidRPr="003E438F" w:rsidRDefault="00A56318" w:rsidP="003E438F">
            <w:pPr>
              <w:pStyle w:val="ConsPlusNormal"/>
              <w:widowControl w:val="0"/>
              <w:spacing w:before="240"/>
              <w:ind w:left="72" w:firstLine="0"/>
              <w:jc w:val="both"/>
            </w:pPr>
            <w:r w:rsidRPr="003E438F">
              <w:t xml:space="preserve">(см. ФОП ДО ч. ІІІ, п. 19.6., стр. 51) </w:t>
            </w:r>
            <w:hyperlink r:id="rId27" w:history="1">
              <w:r w:rsidRPr="003E438F">
                <w:rPr>
                  <w:rStyle w:val="a7"/>
                  <w:lang w:val="en-US"/>
                </w:rPr>
                <w:t>http</w:t>
              </w:r>
              <w:r w:rsidRPr="003E438F">
                <w:rPr>
                  <w:rStyle w:val="a7"/>
                </w:rPr>
                <w:t>://</w:t>
              </w:r>
              <w:r w:rsidRPr="003E438F">
                <w:rPr>
                  <w:rStyle w:val="a7"/>
                  <w:lang w:val="en-US"/>
                </w:rPr>
                <w:t>publication</w:t>
              </w:r>
              <w:r w:rsidRPr="003E438F">
                <w:rPr>
                  <w:rStyle w:val="a7"/>
                </w:rPr>
                <w:t>.</w:t>
              </w:r>
              <w:r w:rsidRPr="003E438F">
                <w:rPr>
                  <w:rStyle w:val="a7"/>
                  <w:lang w:val="en-US"/>
                </w:rPr>
                <w:t>pravo</w:t>
              </w:r>
              <w:r w:rsidRPr="003E438F">
                <w:rPr>
                  <w:rStyle w:val="a7"/>
                </w:rPr>
                <w:t>.</w:t>
              </w:r>
              <w:r w:rsidRPr="003E438F">
                <w:rPr>
                  <w:rStyle w:val="a7"/>
                  <w:lang w:val="en-US"/>
                </w:rPr>
                <w:t>gov</w:t>
              </w:r>
              <w:r w:rsidRPr="003E438F">
                <w:rPr>
                  <w:rStyle w:val="a7"/>
                </w:rPr>
                <w:t>.</w:t>
              </w:r>
              <w:r w:rsidRPr="003E438F">
                <w:rPr>
                  <w:rStyle w:val="a7"/>
                  <w:lang w:val="en-US"/>
                </w:rPr>
                <w:t>ru</w:t>
              </w:r>
              <w:r w:rsidRPr="003E438F">
                <w:rPr>
                  <w:rStyle w:val="a7"/>
                </w:rPr>
                <w:t>/</w:t>
              </w:r>
              <w:r w:rsidRPr="003E438F">
                <w:rPr>
                  <w:rStyle w:val="a7"/>
                  <w:lang w:val="en-US"/>
                </w:rPr>
                <w:t>Document</w:t>
              </w:r>
              <w:r w:rsidRPr="003E438F">
                <w:rPr>
                  <w:rStyle w:val="a7"/>
                </w:rPr>
                <w:t>/</w:t>
              </w:r>
              <w:r w:rsidRPr="003E438F">
                <w:rPr>
                  <w:rStyle w:val="a7"/>
                  <w:lang w:val="en-US"/>
                </w:rPr>
                <w:t>View</w:t>
              </w:r>
              <w:r w:rsidRPr="003E438F">
                <w:rPr>
                  <w:rStyle w:val="a7"/>
                </w:rPr>
                <w:t>/</w:t>
              </w:r>
            </w:hyperlink>
          </w:p>
          <w:p w:rsidR="00A56318" w:rsidRPr="003E438F" w:rsidRDefault="00A56318" w:rsidP="00DB7AD0">
            <w:pPr>
              <w:rPr>
                <w:rFonts w:ascii="Times New Roman" w:hAnsi="Times New Roman"/>
                <w:sz w:val="24"/>
                <w:szCs w:val="24"/>
              </w:rPr>
            </w:pPr>
          </w:p>
        </w:tc>
      </w:tr>
      <w:tr w:rsidR="00A56318" w:rsidRPr="00B97D89" w:rsidTr="00DB7AD0">
        <w:trPr>
          <w:trHeight w:val="352"/>
          <w:jc w:val="center"/>
        </w:trPr>
        <w:tc>
          <w:tcPr>
            <w:tcW w:w="1228"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19.7</w:t>
            </w:r>
          </w:p>
        </w:tc>
        <w:tc>
          <w:tcPr>
            <w:tcW w:w="4977"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6-7 лет / подготовительная группа</w:t>
            </w:r>
          </w:p>
        </w:tc>
        <w:tc>
          <w:tcPr>
            <w:tcW w:w="3004" w:type="dxa"/>
          </w:tcPr>
          <w:p w:rsidR="00A56318" w:rsidRPr="003E438F" w:rsidRDefault="00A56318" w:rsidP="003E438F">
            <w:pPr>
              <w:pStyle w:val="ConsPlusNormal"/>
              <w:widowControl w:val="0"/>
              <w:spacing w:before="240"/>
              <w:ind w:left="72" w:firstLine="0"/>
              <w:jc w:val="both"/>
            </w:pPr>
            <w:r w:rsidRPr="003E438F">
              <w:t xml:space="preserve">(см. ФОП ДО ч. ІІІ, п. 19.7., стр. 54) </w:t>
            </w:r>
            <w:hyperlink r:id="rId28" w:history="1">
              <w:r w:rsidRPr="003E438F">
                <w:rPr>
                  <w:rStyle w:val="a7"/>
                  <w:lang w:val="en-US"/>
                </w:rPr>
                <w:t>http</w:t>
              </w:r>
              <w:r w:rsidRPr="003E438F">
                <w:rPr>
                  <w:rStyle w:val="a7"/>
                </w:rPr>
                <w:t>://</w:t>
              </w:r>
              <w:r w:rsidRPr="003E438F">
                <w:rPr>
                  <w:rStyle w:val="a7"/>
                  <w:lang w:val="en-US"/>
                </w:rPr>
                <w:t>publication</w:t>
              </w:r>
              <w:r w:rsidRPr="003E438F">
                <w:rPr>
                  <w:rStyle w:val="a7"/>
                </w:rPr>
                <w:t>.</w:t>
              </w:r>
              <w:r w:rsidRPr="003E438F">
                <w:rPr>
                  <w:rStyle w:val="a7"/>
                  <w:lang w:val="en-US"/>
                </w:rPr>
                <w:t>pravo</w:t>
              </w:r>
              <w:r w:rsidRPr="003E438F">
                <w:rPr>
                  <w:rStyle w:val="a7"/>
                </w:rPr>
                <w:t>.</w:t>
              </w:r>
              <w:r w:rsidRPr="003E438F">
                <w:rPr>
                  <w:rStyle w:val="a7"/>
                  <w:lang w:val="en-US"/>
                </w:rPr>
                <w:t>gov</w:t>
              </w:r>
              <w:r w:rsidRPr="003E438F">
                <w:rPr>
                  <w:rStyle w:val="a7"/>
                </w:rPr>
                <w:t>.</w:t>
              </w:r>
              <w:r w:rsidRPr="003E438F">
                <w:rPr>
                  <w:rStyle w:val="a7"/>
                  <w:lang w:val="en-US"/>
                </w:rPr>
                <w:t>ru</w:t>
              </w:r>
              <w:r w:rsidRPr="003E438F">
                <w:rPr>
                  <w:rStyle w:val="a7"/>
                </w:rPr>
                <w:t>/</w:t>
              </w:r>
              <w:r w:rsidRPr="003E438F">
                <w:rPr>
                  <w:rStyle w:val="a7"/>
                  <w:lang w:val="en-US"/>
                </w:rPr>
                <w:t>Document</w:t>
              </w:r>
              <w:r w:rsidRPr="003E438F">
                <w:rPr>
                  <w:rStyle w:val="a7"/>
                </w:rPr>
                <w:t>/</w:t>
              </w:r>
              <w:r w:rsidRPr="003E438F">
                <w:rPr>
                  <w:rStyle w:val="a7"/>
                  <w:lang w:val="en-US"/>
                </w:rPr>
                <w:t>View</w:t>
              </w:r>
              <w:r w:rsidRPr="003E438F">
                <w:rPr>
                  <w:rStyle w:val="a7"/>
                </w:rPr>
                <w:t>/</w:t>
              </w:r>
            </w:hyperlink>
          </w:p>
          <w:p w:rsidR="00A56318" w:rsidRPr="003E438F" w:rsidRDefault="00A56318" w:rsidP="00DB7AD0">
            <w:pPr>
              <w:rPr>
                <w:rFonts w:ascii="Times New Roman" w:hAnsi="Times New Roman"/>
              </w:rPr>
            </w:pPr>
          </w:p>
        </w:tc>
      </w:tr>
      <w:tr w:rsidR="00A56318" w:rsidRPr="00B97D89" w:rsidTr="00DB7AD0">
        <w:trPr>
          <w:trHeight w:val="414"/>
          <w:jc w:val="center"/>
        </w:trPr>
        <w:tc>
          <w:tcPr>
            <w:tcW w:w="1228"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19.8</w:t>
            </w:r>
          </w:p>
        </w:tc>
        <w:tc>
          <w:tcPr>
            <w:tcW w:w="4977"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решение совокупных задач воспитания</w:t>
            </w:r>
          </w:p>
        </w:tc>
        <w:tc>
          <w:tcPr>
            <w:tcW w:w="3004" w:type="dxa"/>
          </w:tcPr>
          <w:p w:rsidR="00A56318" w:rsidRPr="003E438F" w:rsidRDefault="00A56318" w:rsidP="003E438F">
            <w:pPr>
              <w:pStyle w:val="ConsPlusNormal"/>
              <w:widowControl w:val="0"/>
              <w:spacing w:before="240"/>
              <w:ind w:left="72" w:firstLine="0"/>
              <w:jc w:val="both"/>
            </w:pPr>
            <w:r w:rsidRPr="003E438F">
              <w:t xml:space="preserve">(см. ФОП ДО ч. ІІІ, п. 19.8., стр. 56) </w:t>
            </w:r>
            <w:hyperlink r:id="rId29" w:history="1">
              <w:r w:rsidRPr="003E438F">
                <w:rPr>
                  <w:rStyle w:val="a7"/>
                  <w:lang w:val="en-US"/>
                </w:rPr>
                <w:t>http</w:t>
              </w:r>
              <w:r w:rsidRPr="003E438F">
                <w:rPr>
                  <w:rStyle w:val="a7"/>
                </w:rPr>
                <w:t>://</w:t>
              </w:r>
              <w:r w:rsidRPr="003E438F">
                <w:rPr>
                  <w:rStyle w:val="a7"/>
                  <w:lang w:val="en-US"/>
                </w:rPr>
                <w:t>publication</w:t>
              </w:r>
              <w:r w:rsidRPr="003E438F">
                <w:rPr>
                  <w:rStyle w:val="a7"/>
                </w:rPr>
                <w:t>.</w:t>
              </w:r>
              <w:r w:rsidRPr="003E438F">
                <w:rPr>
                  <w:rStyle w:val="a7"/>
                  <w:lang w:val="en-US"/>
                </w:rPr>
                <w:t>pravo</w:t>
              </w:r>
              <w:r w:rsidRPr="003E438F">
                <w:rPr>
                  <w:rStyle w:val="a7"/>
                </w:rPr>
                <w:t>.</w:t>
              </w:r>
              <w:r w:rsidRPr="003E438F">
                <w:rPr>
                  <w:rStyle w:val="a7"/>
                  <w:lang w:val="en-US"/>
                </w:rPr>
                <w:t>gov</w:t>
              </w:r>
              <w:r w:rsidRPr="003E438F">
                <w:rPr>
                  <w:rStyle w:val="a7"/>
                </w:rPr>
                <w:t>.</w:t>
              </w:r>
              <w:r w:rsidRPr="003E438F">
                <w:rPr>
                  <w:rStyle w:val="a7"/>
                  <w:lang w:val="en-US"/>
                </w:rPr>
                <w:t>ru</w:t>
              </w:r>
              <w:r w:rsidRPr="003E438F">
                <w:rPr>
                  <w:rStyle w:val="a7"/>
                </w:rPr>
                <w:t>/</w:t>
              </w:r>
              <w:r w:rsidRPr="003E438F">
                <w:rPr>
                  <w:rStyle w:val="a7"/>
                  <w:lang w:val="en-US"/>
                </w:rPr>
                <w:t>Document</w:t>
              </w:r>
              <w:r w:rsidRPr="003E438F">
                <w:rPr>
                  <w:rStyle w:val="a7"/>
                </w:rPr>
                <w:t>/</w:t>
              </w:r>
              <w:r w:rsidRPr="003E438F">
                <w:rPr>
                  <w:rStyle w:val="a7"/>
                  <w:lang w:val="en-US"/>
                </w:rPr>
                <w:t>View</w:t>
              </w:r>
              <w:r w:rsidRPr="003E438F">
                <w:rPr>
                  <w:rStyle w:val="a7"/>
                </w:rPr>
                <w:t>/</w:t>
              </w:r>
            </w:hyperlink>
          </w:p>
          <w:p w:rsidR="00A56318" w:rsidRPr="003E438F" w:rsidRDefault="00A56318" w:rsidP="00DB7AD0">
            <w:pPr>
              <w:jc w:val="center"/>
              <w:rPr>
                <w:rFonts w:ascii="Times New Roman" w:hAnsi="Times New Roman"/>
                <w:sz w:val="24"/>
                <w:szCs w:val="24"/>
              </w:rPr>
            </w:pPr>
          </w:p>
        </w:tc>
      </w:tr>
    </w:tbl>
    <w:p w:rsidR="00B03AC9" w:rsidRDefault="00EC454D">
      <w:pPr>
        <w:spacing w:before="50" w:after="0" w:line="240" w:lineRule="auto"/>
        <w:jc w:val="both"/>
        <w:rPr>
          <w:color w:val="000000"/>
          <w:sz w:val="24"/>
          <w:szCs w:val="24"/>
          <w:lang w:val="ru-RU"/>
        </w:rPr>
      </w:pPr>
      <w:r w:rsidRPr="00A56318">
        <w:rPr>
          <w:color w:val="000000"/>
          <w:sz w:val="24"/>
          <w:szCs w:val="24"/>
          <w:lang w:val="ru-RU"/>
        </w:rPr>
        <w:t xml:space="preserve">     </w:t>
      </w:r>
      <w:r w:rsidR="00DB7AD0">
        <w:rPr>
          <w:color w:val="000000"/>
          <w:sz w:val="24"/>
          <w:szCs w:val="24"/>
          <w:lang w:val="ru-RU"/>
        </w:rPr>
        <w:t xml:space="preserve"> </w:t>
      </w:r>
    </w:p>
    <w:tbl>
      <w:tblPr>
        <w:tblStyle w:val="a6"/>
        <w:tblW w:w="0" w:type="auto"/>
        <w:tblInd w:w="1242" w:type="dxa"/>
        <w:tblLook w:val="04A0" w:firstRow="1" w:lastRow="0" w:firstColumn="1" w:lastColumn="0" w:noHBand="0" w:noVBand="1"/>
      </w:tblPr>
      <w:tblGrid>
        <w:gridCol w:w="8329"/>
      </w:tblGrid>
      <w:tr w:rsidR="00A56318" w:rsidRPr="00B97D89"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А. И. Иванова «Мир растений» (Эксперименты и наблюдения в детском саду)/М. ТЦ «Сфера», 2017.</w:t>
            </w:r>
          </w:p>
        </w:tc>
      </w:tr>
      <w:tr w:rsidR="00A56318" w:rsidRPr="00B97D89"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О. А. Воронкевич. Добро пожаловать в экологию (конспекты 3-7 лет)/ Изд-во «ДЕТСТВО-ПРЕСС».2021.</w:t>
            </w:r>
          </w:p>
        </w:tc>
      </w:tr>
      <w:tr w:rsidR="00A56318"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Л. В. Рыжова. Методика детского экспериментирования/ С-Петербург. ДЕТСТВО-ПРЕСС. 2014.</w:t>
            </w:r>
          </w:p>
        </w:tc>
      </w:tr>
      <w:tr w:rsidR="00A56318"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Е. П. Горошилова, Е. В. Шлык «Опытно-экспериментальная деятельность дошкольников»  Перспективное планирование/ С- Петербург. ДЕТСВО-ПРЕСС/ 2019.</w:t>
            </w:r>
          </w:p>
        </w:tc>
      </w:tr>
      <w:tr w:rsidR="00A56318" w:rsidRPr="00B97D89" w:rsidTr="00DB7AD0">
        <w:trPr>
          <w:trHeight w:val="70"/>
        </w:trPr>
        <w:tc>
          <w:tcPr>
            <w:tcW w:w="8329" w:type="dxa"/>
          </w:tcPr>
          <w:p w:rsidR="00A56318" w:rsidRPr="003E438F" w:rsidRDefault="00A56318" w:rsidP="00DB7AD0">
            <w:pPr>
              <w:rPr>
                <w:rFonts w:ascii="Times New Roman" w:hAnsi="Times New Roman"/>
                <w:sz w:val="24"/>
                <w:szCs w:val="24"/>
              </w:rPr>
            </w:pPr>
            <w:r w:rsidRPr="003E438F">
              <w:rPr>
                <w:rFonts w:ascii="Times New Roman" w:hAnsi="Times New Roman"/>
                <w:sz w:val="24"/>
                <w:szCs w:val="24"/>
              </w:rPr>
              <w:t>Корнилова В. М. «Экологическое окно» в детском саду: методические рекомендации/ М.: ТЦ Сфера – 2008.</w:t>
            </w:r>
          </w:p>
        </w:tc>
      </w:tr>
      <w:tr w:rsidR="00A56318"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Е. П. Горошилова, Е. В. Шлык «Знакомим дошкольников с окружающим миром» (перспективное планирование, конспекты занятий для детей с 3 до 7 лет)/ С- Петербург. ДЕТСВО-ПРЕСС/2018.</w:t>
            </w:r>
          </w:p>
        </w:tc>
      </w:tr>
      <w:tr w:rsidR="00A56318" w:rsidRPr="00B97D89"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Воздух. Земля. Вода. (экологические цепочки)/ 2018.</w:t>
            </w:r>
          </w:p>
        </w:tc>
      </w:tr>
      <w:tr w:rsidR="00A56318" w:rsidRPr="007F4012"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Природно-климатические зоны Земли (Арктика. Саванны и редколесья)</w:t>
            </w:r>
          </w:p>
        </w:tc>
      </w:tr>
      <w:tr w:rsidR="00A56318" w:rsidRPr="007F4012"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lastRenderedPageBreak/>
              <w:t>Е. В. Марудова. Ознакомление дошкольников с окружающим миром (экспериментирование) – 3-7 лет/ С- Петербург. ДЕТСВО-ПРЕСС. 2020.</w:t>
            </w:r>
          </w:p>
        </w:tc>
      </w:tr>
      <w:tr w:rsidR="00A56318" w:rsidRPr="007F4012"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Игры и эксперименты с песком и камнями (4-7 лет)/ ДЕТСВО-ПРЕСС. 2020.</w:t>
            </w:r>
          </w:p>
        </w:tc>
      </w:tr>
      <w:tr w:rsidR="00A56318" w:rsidRPr="007F4012"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Н. А. Гуриненко. Планирование познавательно-исследовательской деятельности со старшими дошкольниками/ ДЕТСВО-ПРЕСС. 2018.</w:t>
            </w:r>
          </w:p>
        </w:tc>
      </w:tr>
      <w:tr w:rsidR="00A56318" w:rsidRPr="007F4012"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Н. Н. Столбунова, Е. Б. Сайботалова. Развитие познавательно-исследовательской деятельностина основе дидактической системы Ф. Фребеля (2-7 лет)/ ДЕТСВО-ПРЕСС. 2020.</w:t>
            </w:r>
          </w:p>
        </w:tc>
      </w:tr>
      <w:tr w:rsidR="00A56318" w:rsidRPr="007F4012"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Рассказы по картинкам. Весна.</w:t>
            </w:r>
          </w:p>
        </w:tc>
      </w:tr>
      <w:tr w:rsidR="00A56318" w:rsidRPr="007F4012"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Рассказы по картинкам. Зима.</w:t>
            </w:r>
          </w:p>
        </w:tc>
      </w:tr>
      <w:tr w:rsidR="00A56318" w:rsidRPr="007F4012"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Рассказы по картинкам. Осень.</w:t>
            </w:r>
          </w:p>
        </w:tc>
      </w:tr>
      <w:tr w:rsidR="00A56318" w:rsidRPr="007F4012" w:rsidTr="00DB7AD0">
        <w:tc>
          <w:tcPr>
            <w:tcW w:w="8329" w:type="dxa"/>
          </w:tcPr>
          <w:p w:rsidR="00A56318" w:rsidRPr="003E438F" w:rsidRDefault="00A56318" w:rsidP="00DB7AD0">
            <w:pPr>
              <w:tabs>
                <w:tab w:val="left" w:pos="3255"/>
              </w:tabs>
              <w:rPr>
                <w:rFonts w:ascii="Times New Roman" w:hAnsi="Times New Roman"/>
                <w:sz w:val="24"/>
                <w:szCs w:val="24"/>
              </w:rPr>
            </w:pPr>
            <w:r w:rsidRPr="003E438F">
              <w:rPr>
                <w:rFonts w:ascii="Times New Roman" w:hAnsi="Times New Roman"/>
                <w:sz w:val="24"/>
                <w:szCs w:val="24"/>
              </w:rPr>
              <w:t>Рассказы по картинкам. Лето.</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«Весна»  - тетрадь для занятий с детьми 4-5 лет.</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«Лето»  - тетрадь для занятий с детьми 4-5 лет.</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«Зима»  - тетрадь для занятий с детьми 4-5 лет.</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«Осень»  - тетрадь для занятий с детьми 2-3 лет.</w:t>
            </w:r>
          </w:p>
        </w:tc>
      </w:tr>
      <w:tr w:rsidR="00A56318" w:rsidRPr="007F4012"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Насекомые.</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Животные, обитающие на территории нашей страны.</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Мир в картинках. Явления природы.</w:t>
            </w:r>
          </w:p>
        </w:tc>
      </w:tr>
      <w:tr w:rsidR="00A56318" w:rsidRPr="007F4012" w:rsidTr="00DB7AD0">
        <w:tc>
          <w:tcPr>
            <w:tcW w:w="8329" w:type="dxa"/>
          </w:tcPr>
          <w:p w:rsidR="00A56318" w:rsidRDefault="00A56318" w:rsidP="00DB7AD0">
            <w:pPr>
              <w:tabs>
                <w:tab w:val="left" w:pos="3255"/>
              </w:tabs>
              <w:rPr>
                <w:rFonts w:ascii="Times New Roman" w:hAnsi="Times New Roman"/>
                <w:sz w:val="24"/>
                <w:szCs w:val="24"/>
              </w:rPr>
            </w:pPr>
            <w:r w:rsidRPr="00052B72">
              <w:rPr>
                <w:rFonts w:ascii="Times New Roman" w:hAnsi="Times New Roman"/>
                <w:b/>
                <w:sz w:val="24"/>
                <w:szCs w:val="24"/>
              </w:rPr>
              <w:t>О. М. Ельцова. Воспитание дощкольников в духе русских культурных традиций</w:t>
            </w:r>
            <w:r>
              <w:rPr>
                <w:rFonts w:ascii="Times New Roman" w:hAnsi="Times New Roman"/>
                <w:sz w:val="24"/>
                <w:szCs w:val="24"/>
              </w:rPr>
              <w:t>. Ч. 1./Изд-во «ТЦ Сфера».2021 год.</w:t>
            </w:r>
          </w:p>
        </w:tc>
      </w:tr>
      <w:tr w:rsidR="00A56318" w:rsidRPr="007F4012" w:rsidTr="00DB7AD0">
        <w:tc>
          <w:tcPr>
            <w:tcW w:w="8329" w:type="dxa"/>
          </w:tcPr>
          <w:p w:rsidR="00A56318" w:rsidRDefault="00A56318" w:rsidP="00DB7AD0">
            <w:pPr>
              <w:tabs>
                <w:tab w:val="left" w:pos="3255"/>
              </w:tabs>
              <w:rPr>
                <w:rFonts w:ascii="Times New Roman" w:hAnsi="Times New Roman"/>
                <w:sz w:val="24"/>
                <w:szCs w:val="24"/>
              </w:rPr>
            </w:pPr>
            <w:r w:rsidRPr="00052B72">
              <w:rPr>
                <w:rFonts w:ascii="Times New Roman" w:hAnsi="Times New Roman"/>
                <w:b/>
                <w:sz w:val="24"/>
                <w:szCs w:val="24"/>
              </w:rPr>
              <w:t>О. М. Ельцова. Воспитание дощкольников в духе русских культурных традиций</w:t>
            </w:r>
            <w:r>
              <w:rPr>
                <w:rFonts w:ascii="Times New Roman" w:hAnsi="Times New Roman"/>
                <w:sz w:val="24"/>
                <w:szCs w:val="24"/>
              </w:rPr>
              <w:t>. Ч. 2./Изд-во «ТЦ Сфера».2021 год.</w:t>
            </w:r>
          </w:p>
        </w:tc>
      </w:tr>
      <w:tr w:rsidR="00A56318" w:rsidRPr="00B97D89" w:rsidTr="00DB7AD0">
        <w:tc>
          <w:tcPr>
            <w:tcW w:w="8329" w:type="dxa"/>
          </w:tcPr>
          <w:p w:rsidR="00A56318" w:rsidRDefault="00A56318" w:rsidP="00DB7AD0">
            <w:pPr>
              <w:rPr>
                <w:rFonts w:ascii="Times New Roman" w:hAnsi="Times New Roman"/>
                <w:sz w:val="24"/>
                <w:szCs w:val="24"/>
              </w:rPr>
            </w:pPr>
            <w:r>
              <w:rPr>
                <w:rFonts w:ascii="Times New Roman" w:hAnsi="Times New Roman"/>
                <w:sz w:val="24"/>
                <w:szCs w:val="24"/>
              </w:rPr>
              <w:t>Комплект материалов по теме «Давай дружить!» (конспекты + наглядно-дидактический материал)/ М.: Мозаика-Синтез.2022.</w:t>
            </w:r>
          </w:p>
        </w:tc>
      </w:tr>
      <w:tr w:rsidR="00A56318" w:rsidRPr="00B97D89" w:rsidTr="00DB7AD0">
        <w:tc>
          <w:tcPr>
            <w:tcW w:w="8329" w:type="dxa"/>
          </w:tcPr>
          <w:p w:rsidR="00A56318" w:rsidRDefault="00A56318" w:rsidP="00DB7AD0">
            <w:pPr>
              <w:rPr>
                <w:rFonts w:ascii="Times New Roman" w:hAnsi="Times New Roman"/>
                <w:sz w:val="24"/>
                <w:szCs w:val="24"/>
              </w:rPr>
            </w:pPr>
            <w:r>
              <w:rPr>
                <w:rFonts w:ascii="Times New Roman" w:hAnsi="Times New Roman"/>
                <w:sz w:val="24"/>
                <w:szCs w:val="24"/>
              </w:rPr>
              <w:t>Что такое детский сад?/ООО Издательский дом «Проф-Пресс», 2020.</w:t>
            </w:r>
          </w:p>
        </w:tc>
      </w:tr>
      <w:tr w:rsidR="00A56318" w:rsidRPr="00B97D89" w:rsidTr="00DB7AD0">
        <w:tc>
          <w:tcPr>
            <w:tcW w:w="8329" w:type="dxa"/>
          </w:tcPr>
          <w:p w:rsidR="00A56318" w:rsidRDefault="00A56318" w:rsidP="00DB7AD0">
            <w:pPr>
              <w:rPr>
                <w:rFonts w:ascii="Times New Roman" w:hAnsi="Times New Roman"/>
                <w:sz w:val="24"/>
                <w:szCs w:val="24"/>
              </w:rPr>
            </w:pPr>
            <w:r>
              <w:rPr>
                <w:rFonts w:ascii="Times New Roman" w:hAnsi="Times New Roman"/>
                <w:sz w:val="24"/>
                <w:szCs w:val="24"/>
              </w:rPr>
              <w:t>Тело человека/ООО Издательский дом «Проф-Пресс» 2020.</w:t>
            </w:r>
          </w:p>
        </w:tc>
      </w:tr>
      <w:tr w:rsidR="00A56318" w:rsidRPr="00B97D89" w:rsidTr="00DB7AD0">
        <w:tc>
          <w:tcPr>
            <w:tcW w:w="8329" w:type="dxa"/>
          </w:tcPr>
          <w:p w:rsidR="00A56318" w:rsidRDefault="00A56318" w:rsidP="00DB7AD0">
            <w:pPr>
              <w:rPr>
                <w:rFonts w:ascii="Times New Roman" w:hAnsi="Times New Roman"/>
                <w:sz w:val="24"/>
                <w:szCs w:val="24"/>
              </w:rPr>
            </w:pPr>
            <w:r>
              <w:rPr>
                <w:rFonts w:ascii="Times New Roman" w:hAnsi="Times New Roman"/>
                <w:sz w:val="24"/>
                <w:szCs w:val="24"/>
              </w:rPr>
              <w:t>Животные  (книжка с окошками)/ ООО Издательский дом «Проф-Пресс», 2021.</w:t>
            </w:r>
          </w:p>
        </w:tc>
      </w:tr>
      <w:tr w:rsidR="00A56318" w:rsidRPr="00B97D89" w:rsidTr="00DB7AD0">
        <w:tc>
          <w:tcPr>
            <w:tcW w:w="8329" w:type="dxa"/>
          </w:tcPr>
          <w:p w:rsidR="00A56318" w:rsidRDefault="00A56318" w:rsidP="00DB7AD0">
            <w:pPr>
              <w:rPr>
                <w:rFonts w:ascii="Times New Roman" w:hAnsi="Times New Roman"/>
                <w:sz w:val="24"/>
                <w:szCs w:val="24"/>
              </w:rPr>
            </w:pPr>
            <w:r>
              <w:rPr>
                <w:rFonts w:ascii="Times New Roman" w:hAnsi="Times New Roman"/>
                <w:sz w:val="24"/>
                <w:szCs w:val="24"/>
              </w:rPr>
              <w:t>Путешествие во времени/ ООО Издательский дом «Проф-Пресс»,2018.</w:t>
            </w:r>
          </w:p>
        </w:tc>
      </w:tr>
      <w:tr w:rsidR="00A56318" w:rsidRPr="00B97D89" w:rsidTr="00DB7AD0">
        <w:tc>
          <w:tcPr>
            <w:tcW w:w="8329" w:type="dxa"/>
          </w:tcPr>
          <w:p w:rsidR="00A56318" w:rsidRDefault="00A56318" w:rsidP="00DB7AD0">
            <w:pPr>
              <w:rPr>
                <w:rFonts w:ascii="Times New Roman" w:hAnsi="Times New Roman"/>
                <w:sz w:val="24"/>
                <w:szCs w:val="24"/>
              </w:rPr>
            </w:pPr>
            <w:r>
              <w:rPr>
                <w:rFonts w:ascii="Times New Roman" w:hAnsi="Times New Roman"/>
                <w:sz w:val="24"/>
                <w:szCs w:val="24"/>
              </w:rPr>
              <w:t>Цветные истории в картинках/ ООО Издательский дом «Проф-Пресс»,2018.</w:t>
            </w:r>
          </w:p>
        </w:tc>
      </w:tr>
      <w:tr w:rsidR="00A56318" w:rsidRPr="007F4012" w:rsidTr="00DB7AD0">
        <w:tc>
          <w:tcPr>
            <w:tcW w:w="8329" w:type="dxa"/>
          </w:tcPr>
          <w:p w:rsidR="00A56318" w:rsidRDefault="00A56318" w:rsidP="00DB7AD0">
            <w:pPr>
              <w:rPr>
                <w:rFonts w:ascii="Times New Roman" w:hAnsi="Times New Roman"/>
                <w:sz w:val="24"/>
                <w:szCs w:val="24"/>
              </w:rPr>
            </w:pPr>
            <w:r>
              <w:rPr>
                <w:rFonts w:ascii="Times New Roman" w:hAnsi="Times New Roman"/>
                <w:b/>
                <w:sz w:val="24"/>
                <w:szCs w:val="24"/>
              </w:rPr>
              <w:t>Подколзина Е. Пространственная ориентировка дошкольников с нарушением зрения. (методическое пособие)/М.: Линка-Пресс. 2009.</w:t>
            </w:r>
          </w:p>
        </w:tc>
      </w:tr>
      <w:tr w:rsidR="00A56318" w:rsidRPr="007F4012" w:rsidTr="00DB7AD0">
        <w:tc>
          <w:tcPr>
            <w:tcW w:w="8329" w:type="dxa"/>
          </w:tcPr>
          <w:p w:rsidR="00A56318" w:rsidRDefault="00A56318" w:rsidP="00DB7AD0">
            <w:pPr>
              <w:rPr>
                <w:rFonts w:ascii="Times New Roman" w:hAnsi="Times New Roman"/>
                <w:b/>
                <w:sz w:val="24"/>
                <w:szCs w:val="24"/>
              </w:rPr>
            </w:pPr>
            <w:r>
              <w:rPr>
                <w:rFonts w:ascii="Times New Roman" w:hAnsi="Times New Roman"/>
                <w:b/>
                <w:sz w:val="24"/>
                <w:szCs w:val="24"/>
              </w:rPr>
              <w:t xml:space="preserve">Развитие познавательной и </w:t>
            </w:r>
            <w:r w:rsidRPr="005764FB">
              <w:rPr>
                <w:rFonts w:ascii="Times New Roman" w:hAnsi="Times New Roman"/>
                <w:sz w:val="24"/>
                <w:szCs w:val="24"/>
              </w:rPr>
              <w:t>эмоциональной сфер дошкольников/под ред. А. В. Можейко/ М.: ТЦ Сфера – 2009.</w:t>
            </w:r>
          </w:p>
        </w:tc>
      </w:tr>
      <w:tr w:rsidR="00A56318" w:rsidTr="00DB7AD0">
        <w:tc>
          <w:tcPr>
            <w:tcW w:w="8329" w:type="dxa"/>
          </w:tcPr>
          <w:p w:rsidR="00A56318" w:rsidRDefault="00A56318" w:rsidP="00DB7AD0">
            <w:pPr>
              <w:tabs>
                <w:tab w:val="left" w:pos="3255"/>
              </w:tabs>
              <w:jc w:val="center"/>
              <w:rPr>
                <w:rFonts w:ascii="Times New Roman" w:hAnsi="Times New Roman"/>
                <w:sz w:val="24"/>
                <w:szCs w:val="24"/>
              </w:rPr>
            </w:pPr>
            <w:r w:rsidRPr="009663AC">
              <w:rPr>
                <w:rFonts w:ascii="Times New Roman" w:hAnsi="Times New Roman"/>
                <w:b/>
                <w:i/>
                <w:sz w:val="24"/>
                <w:szCs w:val="24"/>
              </w:rPr>
              <w:t>О космосе</w:t>
            </w:r>
          </w:p>
        </w:tc>
      </w:tr>
      <w:tr w:rsidR="00A56318" w:rsidRPr="00B97D89" w:rsidTr="00DB7AD0">
        <w:tc>
          <w:tcPr>
            <w:tcW w:w="8329" w:type="dxa"/>
          </w:tcPr>
          <w:p w:rsidR="00A56318" w:rsidRPr="003F6296" w:rsidRDefault="00A56318" w:rsidP="00DB7AD0">
            <w:pPr>
              <w:tabs>
                <w:tab w:val="left" w:pos="3255"/>
              </w:tabs>
              <w:rPr>
                <w:rFonts w:ascii="Times New Roman" w:hAnsi="Times New Roman"/>
                <w:sz w:val="24"/>
                <w:szCs w:val="24"/>
              </w:rPr>
            </w:pPr>
            <w:r>
              <w:rPr>
                <w:rFonts w:ascii="Times New Roman" w:hAnsi="Times New Roman"/>
                <w:sz w:val="24"/>
                <w:szCs w:val="24"/>
              </w:rPr>
              <w:t>Н. В. Иванова, Т. В. Шипошина «Космические сказки» (беседы с детьми о космосе)/ М.:</w:t>
            </w:r>
            <w:r w:rsidRPr="00664DC0">
              <w:rPr>
                <w:rFonts w:ascii="Times New Roman" w:hAnsi="Times New Roman"/>
                <w:sz w:val="24"/>
                <w:szCs w:val="24"/>
              </w:rPr>
              <w:t xml:space="preserve"> </w:t>
            </w:r>
            <w:r>
              <w:rPr>
                <w:rFonts w:ascii="Times New Roman" w:hAnsi="Times New Roman"/>
                <w:sz w:val="24"/>
                <w:szCs w:val="24"/>
              </w:rPr>
              <w:t>ТЦ Сфера, 2021.</w:t>
            </w:r>
          </w:p>
        </w:tc>
      </w:tr>
      <w:tr w:rsidR="00A56318" w:rsidRPr="00B97D89" w:rsidTr="00DB7AD0">
        <w:tc>
          <w:tcPr>
            <w:tcW w:w="8329" w:type="dxa"/>
          </w:tcPr>
          <w:p w:rsidR="00A56318" w:rsidRPr="00022092" w:rsidRDefault="00A56318" w:rsidP="00DB7AD0">
            <w:pPr>
              <w:tabs>
                <w:tab w:val="left" w:pos="3255"/>
              </w:tabs>
              <w:rPr>
                <w:rFonts w:ascii="Times New Roman" w:hAnsi="Times New Roman"/>
                <w:sz w:val="24"/>
                <w:szCs w:val="24"/>
              </w:rPr>
            </w:pPr>
            <w:r>
              <w:rPr>
                <w:rFonts w:ascii="Times New Roman" w:hAnsi="Times New Roman"/>
                <w:sz w:val="24"/>
                <w:szCs w:val="24"/>
              </w:rPr>
              <w:t>Шорыгина Т. А. «Детям о космосе и Юрии Гагарине» (беседы, досуги, рассказы)/М.:</w:t>
            </w:r>
            <w:r w:rsidRPr="00664DC0">
              <w:rPr>
                <w:rFonts w:ascii="Times New Roman" w:hAnsi="Times New Roman"/>
                <w:sz w:val="24"/>
                <w:szCs w:val="24"/>
              </w:rPr>
              <w:t xml:space="preserve"> </w:t>
            </w:r>
            <w:r>
              <w:rPr>
                <w:rFonts w:ascii="Times New Roman" w:hAnsi="Times New Roman"/>
                <w:sz w:val="24"/>
                <w:szCs w:val="24"/>
              </w:rPr>
              <w:t>ТЦ Сфера, 2011.</w:t>
            </w:r>
          </w:p>
        </w:tc>
      </w:tr>
      <w:tr w:rsidR="00A56318" w:rsidRPr="00B97D89" w:rsidTr="00DB7AD0">
        <w:tc>
          <w:tcPr>
            <w:tcW w:w="8329" w:type="dxa"/>
          </w:tcPr>
          <w:p w:rsidR="00A56318" w:rsidRPr="009663AC" w:rsidRDefault="00A56318" w:rsidP="00DB7AD0">
            <w:pPr>
              <w:tabs>
                <w:tab w:val="left" w:pos="3255"/>
              </w:tabs>
              <w:rPr>
                <w:rFonts w:ascii="Times New Roman" w:hAnsi="Times New Roman"/>
                <w:sz w:val="24"/>
                <w:szCs w:val="24"/>
              </w:rPr>
            </w:pPr>
            <w:r>
              <w:rPr>
                <w:rFonts w:ascii="Times New Roman" w:hAnsi="Times New Roman"/>
                <w:sz w:val="24"/>
                <w:szCs w:val="24"/>
              </w:rPr>
              <w:t>Паникова Е. А., Инкина В. В. «Беседы о космосе»(методическое пособие)/М.: ТЦ Сфера, 2010.</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Расскажите детям о космосе  3- 7 лет (карточки для занятий)/</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Космос (наглядно-дидактическое пособие). Мозаика-Синтез.2012.</w:t>
            </w:r>
          </w:p>
        </w:tc>
      </w:tr>
      <w:tr w:rsidR="00A56318" w:rsidRPr="00B97D89" w:rsidTr="00DB7AD0">
        <w:tc>
          <w:tcPr>
            <w:tcW w:w="8329" w:type="dxa"/>
          </w:tcPr>
          <w:p w:rsidR="00A56318" w:rsidRDefault="00A56318" w:rsidP="00DB7AD0">
            <w:pPr>
              <w:rPr>
                <w:rFonts w:ascii="Times New Roman" w:hAnsi="Times New Roman"/>
                <w:sz w:val="24"/>
                <w:szCs w:val="24"/>
              </w:rPr>
            </w:pPr>
            <w:r>
              <w:rPr>
                <w:rFonts w:ascii="Times New Roman" w:hAnsi="Times New Roman"/>
                <w:sz w:val="24"/>
                <w:szCs w:val="24"/>
              </w:rPr>
              <w:t>Космос (наглядно-дидактическое пособие)/ М.:ООО «Мозаика-Синтез», 2022</w:t>
            </w:r>
          </w:p>
        </w:tc>
      </w:tr>
      <w:tr w:rsidR="00A56318" w:rsidRPr="00B97D89" w:rsidTr="00DB7AD0">
        <w:tc>
          <w:tcPr>
            <w:tcW w:w="8329" w:type="dxa"/>
          </w:tcPr>
          <w:p w:rsidR="00A56318" w:rsidRDefault="00A56318" w:rsidP="00DB7AD0">
            <w:pPr>
              <w:rPr>
                <w:rFonts w:ascii="Times New Roman" w:hAnsi="Times New Roman"/>
                <w:sz w:val="24"/>
                <w:szCs w:val="24"/>
              </w:rPr>
            </w:pPr>
            <w:r>
              <w:rPr>
                <w:rFonts w:ascii="Times New Roman" w:hAnsi="Times New Roman"/>
                <w:sz w:val="24"/>
                <w:szCs w:val="24"/>
              </w:rPr>
              <w:t>Космос (настольная игра)/ Изд. Дом «Проф-Пресс», 2020</w:t>
            </w:r>
          </w:p>
        </w:tc>
      </w:tr>
      <w:tr w:rsidR="00A56318" w:rsidTr="00DB7AD0">
        <w:tc>
          <w:tcPr>
            <w:tcW w:w="8329" w:type="dxa"/>
          </w:tcPr>
          <w:p w:rsidR="00A56318" w:rsidRPr="00A22F8E" w:rsidRDefault="00A56318" w:rsidP="00DB7AD0">
            <w:pPr>
              <w:tabs>
                <w:tab w:val="left" w:pos="3255"/>
              </w:tabs>
              <w:jc w:val="center"/>
              <w:rPr>
                <w:rFonts w:ascii="Times New Roman" w:hAnsi="Times New Roman"/>
                <w:b/>
                <w:i/>
                <w:sz w:val="24"/>
                <w:szCs w:val="24"/>
              </w:rPr>
            </w:pPr>
            <w:r w:rsidRPr="00A22F8E">
              <w:rPr>
                <w:rFonts w:ascii="Times New Roman" w:hAnsi="Times New Roman"/>
                <w:b/>
                <w:i/>
                <w:sz w:val="24"/>
                <w:szCs w:val="24"/>
              </w:rPr>
              <w:t>Государственная символика</w:t>
            </w:r>
          </w:p>
        </w:tc>
      </w:tr>
      <w:tr w:rsidR="00A56318" w:rsidRPr="00B97D89" w:rsidTr="00DB7AD0">
        <w:tc>
          <w:tcPr>
            <w:tcW w:w="8329" w:type="dxa"/>
          </w:tcPr>
          <w:p w:rsidR="00A56318" w:rsidRPr="00A22F8E" w:rsidRDefault="00A56318" w:rsidP="00DB7AD0">
            <w:pPr>
              <w:tabs>
                <w:tab w:val="left" w:pos="3255"/>
              </w:tabs>
              <w:rPr>
                <w:rFonts w:ascii="Times New Roman" w:hAnsi="Times New Roman"/>
                <w:sz w:val="24"/>
                <w:szCs w:val="24"/>
              </w:rPr>
            </w:pPr>
            <w:r>
              <w:rPr>
                <w:rFonts w:ascii="Times New Roman" w:hAnsi="Times New Roman"/>
                <w:sz w:val="24"/>
                <w:szCs w:val="24"/>
              </w:rPr>
              <w:t>Государственная символика (наглядно-дидактическое пособие)</w:t>
            </w:r>
          </w:p>
        </w:tc>
      </w:tr>
      <w:tr w:rsidR="00A56318" w:rsidTr="00DB7AD0">
        <w:tc>
          <w:tcPr>
            <w:tcW w:w="8329" w:type="dxa"/>
          </w:tcPr>
          <w:p w:rsidR="00A56318" w:rsidRPr="000A1D99" w:rsidRDefault="00A56318" w:rsidP="00DB7AD0">
            <w:pPr>
              <w:tabs>
                <w:tab w:val="left" w:pos="3255"/>
              </w:tabs>
              <w:jc w:val="center"/>
              <w:rPr>
                <w:rFonts w:ascii="Times New Roman" w:hAnsi="Times New Roman"/>
                <w:b/>
                <w:i/>
                <w:sz w:val="24"/>
                <w:szCs w:val="24"/>
              </w:rPr>
            </w:pPr>
            <w:r w:rsidRPr="000A1D99">
              <w:rPr>
                <w:rFonts w:ascii="Times New Roman" w:hAnsi="Times New Roman"/>
                <w:b/>
                <w:i/>
                <w:sz w:val="24"/>
                <w:szCs w:val="24"/>
              </w:rPr>
              <w:t>Бытовая техника</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Мир в картинках</w:t>
            </w:r>
            <w:r w:rsidRPr="00986408">
              <w:rPr>
                <w:rFonts w:ascii="Times New Roman" w:hAnsi="Times New Roman"/>
                <w:b/>
                <w:sz w:val="24"/>
                <w:szCs w:val="24"/>
              </w:rPr>
              <w:t>. Бытовая техника</w:t>
            </w:r>
            <w:r>
              <w:rPr>
                <w:rFonts w:ascii="Times New Roman" w:hAnsi="Times New Roman"/>
                <w:sz w:val="24"/>
                <w:szCs w:val="24"/>
              </w:rPr>
              <w:t>.</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sidRPr="00986408">
              <w:rPr>
                <w:rFonts w:ascii="Times New Roman" w:hAnsi="Times New Roman"/>
                <w:b/>
                <w:sz w:val="24"/>
                <w:szCs w:val="24"/>
              </w:rPr>
              <w:t>Мой дом.</w:t>
            </w:r>
            <w:r>
              <w:rPr>
                <w:rFonts w:ascii="Times New Roman" w:hAnsi="Times New Roman"/>
                <w:sz w:val="24"/>
                <w:szCs w:val="24"/>
              </w:rPr>
              <w:t xml:space="preserve"> Наглядно-дидактическое пособие. Рассказы по картинкам. Мозаика – Синтез.</w:t>
            </w:r>
          </w:p>
        </w:tc>
      </w:tr>
      <w:tr w:rsidR="00A56318" w:rsidTr="00DB7AD0">
        <w:tc>
          <w:tcPr>
            <w:tcW w:w="8329" w:type="dxa"/>
          </w:tcPr>
          <w:p w:rsidR="00A56318" w:rsidRPr="009663AC" w:rsidRDefault="00A56318" w:rsidP="00DB7AD0">
            <w:pPr>
              <w:tabs>
                <w:tab w:val="left" w:pos="3255"/>
              </w:tabs>
              <w:jc w:val="center"/>
              <w:rPr>
                <w:rFonts w:ascii="Times New Roman" w:hAnsi="Times New Roman"/>
                <w:b/>
                <w:i/>
                <w:sz w:val="24"/>
                <w:szCs w:val="24"/>
              </w:rPr>
            </w:pPr>
            <w:r w:rsidRPr="009663AC">
              <w:rPr>
                <w:rFonts w:ascii="Times New Roman" w:hAnsi="Times New Roman"/>
                <w:b/>
                <w:i/>
                <w:sz w:val="24"/>
                <w:szCs w:val="24"/>
              </w:rPr>
              <w:t>О бытовых приборах</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lastRenderedPageBreak/>
              <w:t xml:space="preserve">Шорыгина Т. А </w:t>
            </w:r>
            <w:r w:rsidRPr="00986408">
              <w:rPr>
                <w:rFonts w:ascii="Times New Roman" w:hAnsi="Times New Roman"/>
                <w:b/>
                <w:sz w:val="24"/>
                <w:szCs w:val="24"/>
              </w:rPr>
              <w:t>«Беседы о бытовых электроприборах</w:t>
            </w:r>
            <w:r>
              <w:rPr>
                <w:rFonts w:ascii="Times New Roman" w:hAnsi="Times New Roman"/>
                <w:sz w:val="24"/>
                <w:szCs w:val="24"/>
              </w:rPr>
              <w:t>»/М.: ТЦ Сфера, 2015.</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Расскажите детям о бытовых приборах (карточки для занятий)</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Аудиотехника, видеотехника, оргтехника и средства связи (тематический словарь в картинках)</w:t>
            </w:r>
          </w:p>
        </w:tc>
      </w:tr>
      <w:tr w:rsidR="00A56318" w:rsidTr="00DB7AD0">
        <w:tc>
          <w:tcPr>
            <w:tcW w:w="8329" w:type="dxa"/>
          </w:tcPr>
          <w:p w:rsidR="00A56318" w:rsidRPr="00757C82" w:rsidRDefault="00A56318" w:rsidP="00DB7AD0">
            <w:pPr>
              <w:tabs>
                <w:tab w:val="left" w:pos="3255"/>
              </w:tabs>
              <w:jc w:val="center"/>
              <w:rPr>
                <w:rFonts w:ascii="Times New Roman" w:hAnsi="Times New Roman"/>
                <w:b/>
                <w:i/>
                <w:sz w:val="24"/>
                <w:szCs w:val="24"/>
              </w:rPr>
            </w:pPr>
            <w:r w:rsidRPr="00757C82">
              <w:rPr>
                <w:rFonts w:ascii="Times New Roman" w:hAnsi="Times New Roman"/>
                <w:b/>
                <w:i/>
                <w:sz w:val="24"/>
                <w:szCs w:val="24"/>
              </w:rPr>
              <w:t>О рабочих инструментах</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Расскажите детям о рабочих инструментах (карточки для занятий)</w:t>
            </w:r>
          </w:p>
        </w:tc>
      </w:tr>
      <w:tr w:rsidR="00A56318" w:rsidTr="00DB7AD0">
        <w:tc>
          <w:tcPr>
            <w:tcW w:w="8329" w:type="dxa"/>
          </w:tcPr>
          <w:p w:rsidR="00A56318" w:rsidRDefault="00A56318" w:rsidP="00DB7AD0">
            <w:pPr>
              <w:tabs>
                <w:tab w:val="left" w:pos="3255"/>
              </w:tabs>
              <w:jc w:val="center"/>
              <w:rPr>
                <w:rFonts w:ascii="Times New Roman" w:hAnsi="Times New Roman"/>
                <w:sz w:val="24"/>
                <w:szCs w:val="24"/>
              </w:rPr>
            </w:pPr>
            <w:r w:rsidRPr="00757C82">
              <w:rPr>
                <w:rFonts w:ascii="Times New Roman" w:hAnsi="Times New Roman"/>
                <w:b/>
                <w:i/>
                <w:sz w:val="24"/>
                <w:szCs w:val="24"/>
              </w:rPr>
              <w:t>О грибах и ягод</w:t>
            </w:r>
            <w:r w:rsidRPr="00757C82">
              <w:rPr>
                <w:rFonts w:ascii="Times New Roman" w:hAnsi="Times New Roman"/>
                <w:b/>
                <w:sz w:val="24"/>
                <w:szCs w:val="24"/>
              </w:rPr>
              <w:t>ах</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Расскажите детям о грибах (карточки для занятий)</w:t>
            </w:r>
          </w:p>
        </w:tc>
      </w:tr>
      <w:tr w:rsidR="00A56318" w:rsidTr="00DB7AD0">
        <w:tc>
          <w:tcPr>
            <w:tcW w:w="8329" w:type="dxa"/>
          </w:tcPr>
          <w:p w:rsidR="00A56318" w:rsidRPr="00757C82" w:rsidRDefault="00A56318" w:rsidP="00DB7AD0">
            <w:pPr>
              <w:tabs>
                <w:tab w:val="left" w:pos="3255"/>
              </w:tabs>
              <w:jc w:val="center"/>
              <w:rPr>
                <w:rFonts w:ascii="Times New Roman" w:hAnsi="Times New Roman"/>
                <w:b/>
                <w:i/>
                <w:sz w:val="24"/>
                <w:szCs w:val="24"/>
              </w:rPr>
            </w:pPr>
            <w:r w:rsidRPr="00757C82">
              <w:rPr>
                <w:rFonts w:ascii="Times New Roman" w:hAnsi="Times New Roman"/>
                <w:b/>
                <w:i/>
                <w:sz w:val="24"/>
                <w:szCs w:val="24"/>
              </w:rPr>
              <w:t>О фруктах и овощах</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Расскажите детям о фруктах (карточки для занятий)</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Экзотические фрукты (тематический словарь в картинках)</w:t>
            </w:r>
          </w:p>
        </w:tc>
      </w:tr>
      <w:tr w:rsidR="00A56318" w:rsidTr="00DB7AD0">
        <w:tc>
          <w:tcPr>
            <w:tcW w:w="8329" w:type="dxa"/>
          </w:tcPr>
          <w:p w:rsidR="00A56318" w:rsidRPr="00757C82" w:rsidRDefault="00A56318" w:rsidP="00DB7AD0">
            <w:pPr>
              <w:tabs>
                <w:tab w:val="left" w:pos="3255"/>
              </w:tabs>
              <w:jc w:val="center"/>
              <w:rPr>
                <w:rFonts w:ascii="Times New Roman" w:hAnsi="Times New Roman"/>
                <w:b/>
                <w:i/>
                <w:sz w:val="24"/>
                <w:szCs w:val="24"/>
              </w:rPr>
            </w:pPr>
            <w:r w:rsidRPr="00757C82">
              <w:rPr>
                <w:rFonts w:ascii="Times New Roman" w:hAnsi="Times New Roman"/>
                <w:b/>
                <w:i/>
                <w:sz w:val="24"/>
                <w:szCs w:val="24"/>
              </w:rPr>
              <w:t>О воде в природе</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Шорыгина Т. А. «Беседы о воде в природе» /М.: ТЦ Сфера, 2008.</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Шорыгина Т. А. «Беседы о мире морей и океанов»/М.: ТЦ Сфера, 2015.</w:t>
            </w:r>
          </w:p>
        </w:tc>
      </w:tr>
      <w:tr w:rsidR="00A56318" w:rsidTr="00DB7AD0">
        <w:tc>
          <w:tcPr>
            <w:tcW w:w="8329" w:type="dxa"/>
          </w:tcPr>
          <w:p w:rsidR="00A56318" w:rsidRPr="00757C82" w:rsidRDefault="00A56318" w:rsidP="00DB7AD0">
            <w:pPr>
              <w:tabs>
                <w:tab w:val="left" w:pos="3255"/>
              </w:tabs>
              <w:jc w:val="center"/>
              <w:rPr>
                <w:rFonts w:ascii="Times New Roman" w:hAnsi="Times New Roman"/>
                <w:b/>
                <w:i/>
                <w:sz w:val="24"/>
                <w:szCs w:val="24"/>
              </w:rPr>
            </w:pPr>
            <w:r w:rsidRPr="00757C82">
              <w:rPr>
                <w:rFonts w:ascii="Times New Roman" w:hAnsi="Times New Roman"/>
                <w:b/>
                <w:i/>
                <w:sz w:val="24"/>
                <w:szCs w:val="24"/>
              </w:rPr>
              <w:t>О домашних питомцах</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Расскажите детям о домашних питомцах (карточки для занятий)</w:t>
            </w:r>
          </w:p>
        </w:tc>
      </w:tr>
      <w:tr w:rsidR="00A56318" w:rsidTr="00DB7AD0">
        <w:tc>
          <w:tcPr>
            <w:tcW w:w="8329" w:type="dxa"/>
          </w:tcPr>
          <w:p w:rsidR="00A56318" w:rsidRPr="00757C82" w:rsidRDefault="00A56318" w:rsidP="00DB7AD0">
            <w:pPr>
              <w:tabs>
                <w:tab w:val="left" w:pos="3255"/>
              </w:tabs>
              <w:jc w:val="center"/>
              <w:rPr>
                <w:rFonts w:ascii="Times New Roman" w:hAnsi="Times New Roman"/>
                <w:b/>
                <w:i/>
                <w:sz w:val="24"/>
                <w:szCs w:val="24"/>
              </w:rPr>
            </w:pPr>
            <w:r w:rsidRPr="00757C82">
              <w:rPr>
                <w:rFonts w:ascii="Times New Roman" w:hAnsi="Times New Roman"/>
                <w:b/>
                <w:i/>
                <w:sz w:val="24"/>
                <w:szCs w:val="24"/>
              </w:rPr>
              <w:t>О птицах</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Расскажите детям о птицах (карточки для занятий)</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Перелетные и зимующие птицы России (тематический словарь в картинках)</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Домашние и дикие птицы средней полосы (тематический словарь в картинках)</w:t>
            </w:r>
          </w:p>
        </w:tc>
      </w:tr>
      <w:tr w:rsidR="00A56318" w:rsidTr="00DB7AD0">
        <w:tc>
          <w:tcPr>
            <w:tcW w:w="8329" w:type="dxa"/>
          </w:tcPr>
          <w:p w:rsidR="00A56318" w:rsidRPr="00527BD0" w:rsidRDefault="00A56318" w:rsidP="00DB7AD0">
            <w:pPr>
              <w:tabs>
                <w:tab w:val="left" w:pos="3255"/>
              </w:tabs>
              <w:jc w:val="center"/>
              <w:rPr>
                <w:rFonts w:ascii="Times New Roman" w:hAnsi="Times New Roman"/>
                <w:b/>
                <w:i/>
                <w:sz w:val="24"/>
                <w:szCs w:val="24"/>
              </w:rPr>
            </w:pPr>
            <w:r w:rsidRPr="00527BD0">
              <w:rPr>
                <w:rFonts w:ascii="Times New Roman" w:hAnsi="Times New Roman"/>
                <w:b/>
                <w:i/>
                <w:sz w:val="24"/>
                <w:szCs w:val="24"/>
              </w:rPr>
              <w:t>Одежда, обувь</w:t>
            </w:r>
          </w:p>
        </w:tc>
      </w:tr>
      <w:tr w:rsidR="00A56318"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Обучающие карточки/ ООО Проф-Пресс. 2015.</w:t>
            </w:r>
          </w:p>
        </w:tc>
      </w:tr>
      <w:tr w:rsidR="00A56318" w:rsidTr="00DB7AD0">
        <w:tc>
          <w:tcPr>
            <w:tcW w:w="8329" w:type="dxa"/>
          </w:tcPr>
          <w:p w:rsidR="00A56318" w:rsidRPr="00F60058" w:rsidRDefault="00A56318" w:rsidP="00DB7AD0">
            <w:pPr>
              <w:tabs>
                <w:tab w:val="left" w:pos="3255"/>
              </w:tabs>
              <w:jc w:val="center"/>
              <w:rPr>
                <w:rFonts w:ascii="Times New Roman" w:hAnsi="Times New Roman"/>
                <w:b/>
                <w:i/>
                <w:sz w:val="24"/>
                <w:szCs w:val="24"/>
              </w:rPr>
            </w:pPr>
            <w:r w:rsidRPr="00F60058">
              <w:rPr>
                <w:rFonts w:ascii="Times New Roman" w:hAnsi="Times New Roman"/>
                <w:b/>
                <w:i/>
                <w:sz w:val="24"/>
                <w:szCs w:val="24"/>
              </w:rPr>
              <w:t>Мои права</w:t>
            </w:r>
          </w:p>
        </w:tc>
      </w:tr>
      <w:tr w:rsidR="00A56318"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Рабочая тетрадь</w:t>
            </w:r>
          </w:p>
        </w:tc>
      </w:tr>
      <w:tr w:rsidR="00A56318" w:rsidTr="00DB7AD0">
        <w:tc>
          <w:tcPr>
            <w:tcW w:w="8329" w:type="dxa"/>
          </w:tcPr>
          <w:p w:rsidR="00A56318" w:rsidRPr="00527BD0" w:rsidRDefault="00A56318" w:rsidP="00DB7AD0">
            <w:pPr>
              <w:tabs>
                <w:tab w:val="left" w:pos="3255"/>
              </w:tabs>
              <w:jc w:val="center"/>
              <w:rPr>
                <w:rFonts w:ascii="Times New Roman" w:hAnsi="Times New Roman"/>
                <w:b/>
                <w:i/>
                <w:sz w:val="24"/>
                <w:szCs w:val="24"/>
              </w:rPr>
            </w:pPr>
            <w:r w:rsidRPr="00527BD0">
              <w:rPr>
                <w:rFonts w:ascii="Times New Roman" w:hAnsi="Times New Roman"/>
                <w:b/>
                <w:i/>
                <w:sz w:val="24"/>
                <w:szCs w:val="24"/>
              </w:rPr>
              <w:t>Деревья</w:t>
            </w:r>
          </w:p>
        </w:tc>
      </w:tr>
      <w:tr w:rsidR="00A56318"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Обучающие карточки/ ООО Проф-Пресс. 2010.</w:t>
            </w:r>
          </w:p>
        </w:tc>
      </w:tr>
      <w:tr w:rsidR="00A56318" w:rsidTr="00DB7AD0">
        <w:tc>
          <w:tcPr>
            <w:tcW w:w="8329" w:type="dxa"/>
          </w:tcPr>
          <w:p w:rsidR="00A56318" w:rsidRPr="00527BD0" w:rsidRDefault="00A56318" w:rsidP="00DB7AD0">
            <w:pPr>
              <w:tabs>
                <w:tab w:val="left" w:pos="3255"/>
              </w:tabs>
              <w:jc w:val="center"/>
              <w:rPr>
                <w:rFonts w:ascii="Times New Roman" w:hAnsi="Times New Roman"/>
                <w:b/>
                <w:i/>
                <w:sz w:val="24"/>
                <w:szCs w:val="24"/>
              </w:rPr>
            </w:pPr>
            <w:r w:rsidRPr="00527BD0">
              <w:rPr>
                <w:rFonts w:ascii="Times New Roman" w:hAnsi="Times New Roman"/>
                <w:b/>
                <w:i/>
                <w:sz w:val="24"/>
                <w:szCs w:val="24"/>
              </w:rPr>
              <w:t>Виды спорта</w:t>
            </w:r>
          </w:p>
        </w:tc>
      </w:tr>
      <w:tr w:rsidR="00A56318"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Обучающие карточки/ ООО Проф-Пресс. 2016.</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Спорт. Зимние виды. (тематический словарь в картинках).</w:t>
            </w:r>
          </w:p>
        </w:tc>
      </w:tr>
      <w:tr w:rsidR="00A56318" w:rsidTr="00DB7AD0">
        <w:tc>
          <w:tcPr>
            <w:tcW w:w="8329" w:type="dxa"/>
          </w:tcPr>
          <w:p w:rsidR="00A56318" w:rsidRPr="00527BD0" w:rsidRDefault="00A56318" w:rsidP="00DB7AD0">
            <w:pPr>
              <w:tabs>
                <w:tab w:val="left" w:pos="3255"/>
              </w:tabs>
              <w:jc w:val="center"/>
              <w:rPr>
                <w:rFonts w:ascii="Times New Roman" w:hAnsi="Times New Roman"/>
                <w:b/>
                <w:i/>
                <w:sz w:val="24"/>
                <w:szCs w:val="24"/>
              </w:rPr>
            </w:pPr>
            <w:r w:rsidRPr="00527BD0">
              <w:rPr>
                <w:rFonts w:ascii="Times New Roman" w:hAnsi="Times New Roman"/>
                <w:b/>
                <w:i/>
                <w:sz w:val="24"/>
                <w:szCs w:val="24"/>
              </w:rPr>
              <w:t>Дикие животные</w:t>
            </w:r>
          </w:p>
        </w:tc>
      </w:tr>
      <w:tr w:rsidR="00A56318"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Обучающие карточки/ ООО Проф-Пресс. 2012.</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Дикие звери и птицы жарких и холодных стран  (тематический словарь в картинках)</w:t>
            </w:r>
          </w:p>
        </w:tc>
      </w:tr>
      <w:tr w:rsidR="00A56318" w:rsidTr="00DB7AD0">
        <w:tc>
          <w:tcPr>
            <w:tcW w:w="8329" w:type="dxa"/>
          </w:tcPr>
          <w:p w:rsidR="00A56318" w:rsidRPr="00527BD0" w:rsidRDefault="00A56318" w:rsidP="00DB7AD0">
            <w:pPr>
              <w:tabs>
                <w:tab w:val="left" w:pos="3255"/>
              </w:tabs>
              <w:jc w:val="center"/>
              <w:rPr>
                <w:rFonts w:ascii="Times New Roman" w:hAnsi="Times New Roman"/>
                <w:b/>
                <w:i/>
                <w:sz w:val="24"/>
                <w:szCs w:val="24"/>
              </w:rPr>
            </w:pPr>
            <w:r w:rsidRPr="00527BD0">
              <w:rPr>
                <w:rFonts w:ascii="Times New Roman" w:hAnsi="Times New Roman"/>
                <w:b/>
                <w:i/>
                <w:sz w:val="24"/>
                <w:szCs w:val="24"/>
              </w:rPr>
              <w:t>Посуда</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 xml:space="preserve"> Демонстрационный материал (беседа, стихотворение, загадка, вопросы)/М.: ТЦ Сфера</w:t>
            </w:r>
          </w:p>
        </w:tc>
      </w:tr>
      <w:tr w:rsidR="00A56318" w:rsidRPr="00B97D89" w:rsidTr="00DB7AD0">
        <w:tc>
          <w:tcPr>
            <w:tcW w:w="8329" w:type="dxa"/>
          </w:tcPr>
          <w:p w:rsidR="00A56318" w:rsidRDefault="00A56318" w:rsidP="00DB7AD0">
            <w:pPr>
              <w:rPr>
                <w:rFonts w:ascii="Times New Roman" w:hAnsi="Times New Roman"/>
                <w:sz w:val="24"/>
                <w:szCs w:val="24"/>
              </w:rPr>
            </w:pPr>
            <w:r>
              <w:rPr>
                <w:rFonts w:ascii="Times New Roman" w:hAnsi="Times New Roman"/>
                <w:sz w:val="24"/>
                <w:szCs w:val="24"/>
              </w:rPr>
              <w:t>Посуда (наглядно-дидактическое пособие)/ М.: Мозаика-Синтез.2022.</w:t>
            </w:r>
          </w:p>
        </w:tc>
      </w:tr>
      <w:tr w:rsidR="00A56318" w:rsidTr="00DB7AD0">
        <w:tc>
          <w:tcPr>
            <w:tcW w:w="8329" w:type="dxa"/>
          </w:tcPr>
          <w:p w:rsidR="00A56318" w:rsidRPr="007925D9" w:rsidRDefault="00A56318" w:rsidP="00DB7AD0">
            <w:pPr>
              <w:tabs>
                <w:tab w:val="left" w:pos="3255"/>
              </w:tabs>
              <w:jc w:val="center"/>
              <w:rPr>
                <w:rFonts w:ascii="Times New Roman" w:hAnsi="Times New Roman"/>
                <w:b/>
                <w:i/>
                <w:sz w:val="24"/>
                <w:szCs w:val="24"/>
              </w:rPr>
            </w:pPr>
            <w:r w:rsidRPr="007925D9">
              <w:rPr>
                <w:rFonts w:ascii="Times New Roman" w:hAnsi="Times New Roman"/>
                <w:b/>
                <w:i/>
                <w:sz w:val="24"/>
                <w:szCs w:val="24"/>
              </w:rPr>
              <w:t>Обитатели морей и океанов</w:t>
            </w:r>
          </w:p>
        </w:tc>
      </w:tr>
      <w:tr w:rsidR="00A56318"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Обучающие карточки/ ООО Проф-Пресс. 2007.</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Морские обитатели (наглядно-дидактическое пособие)/М.: Мозаика-Синтез.2013.</w:t>
            </w:r>
          </w:p>
        </w:tc>
      </w:tr>
      <w:tr w:rsidR="00A56318" w:rsidTr="00DB7AD0">
        <w:tc>
          <w:tcPr>
            <w:tcW w:w="8329" w:type="dxa"/>
          </w:tcPr>
          <w:p w:rsidR="00A56318" w:rsidRPr="00BF461B" w:rsidRDefault="00A56318" w:rsidP="00DB7AD0">
            <w:pPr>
              <w:tabs>
                <w:tab w:val="left" w:pos="3255"/>
              </w:tabs>
              <w:jc w:val="center"/>
              <w:rPr>
                <w:rFonts w:ascii="Times New Roman" w:hAnsi="Times New Roman"/>
                <w:b/>
                <w:i/>
                <w:sz w:val="24"/>
                <w:szCs w:val="24"/>
              </w:rPr>
            </w:pPr>
            <w:r w:rsidRPr="00BF461B">
              <w:rPr>
                <w:rFonts w:ascii="Times New Roman" w:hAnsi="Times New Roman"/>
                <w:b/>
                <w:i/>
                <w:sz w:val="24"/>
                <w:szCs w:val="24"/>
              </w:rPr>
              <w:t>Безопасность</w:t>
            </w:r>
          </w:p>
        </w:tc>
      </w:tr>
      <w:tr w:rsidR="00A56318"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«Не играй с огнем» (демонстрационный материал). 2019.</w:t>
            </w:r>
          </w:p>
        </w:tc>
      </w:tr>
      <w:tr w:rsidR="00A56318" w:rsidRPr="00B97D89" w:rsidTr="00DB7AD0">
        <w:tc>
          <w:tcPr>
            <w:tcW w:w="8329" w:type="dxa"/>
          </w:tcPr>
          <w:p w:rsidR="00A56318" w:rsidRPr="00E43DB2" w:rsidRDefault="00A56318" w:rsidP="00DB7AD0">
            <w:pPr>
              <w:tabs>
                <w:tab w:val="left" w:pos="3255"/>
              </w:tabs>
              <w:jc w:val="center"/>
              <w:rPr>
                <w:rFonts w:ascii="Times New Roman" w:hAnsi="Times New Roman"/>
                <w:b/>
                <w:i/>
                <w:sz w:val="24"/>
                <w:szCs w:val="24"/>
              </w:rPr>
            </w:pPr>
            <w:r>
              <w:rPr>
                <w:rFonts w:ascii="Times New Roman" w:hAnsi="Times New Roman"/>
                <w:b/>
                <w:i/>
                <w:sz w:val="24"/>
                <w:szCs w:val="24"/>
              </w:rPr>
              <w:t>И. А. Лыкова, В. А. Шипунова «Опасные предметы, существа и явления»/</w:t>
            </w:r>
            <w:r w:rsidRPr="00D05134">
              <w:rPr>
                <w:rFonts w:ascii="Times New Roman" w:hAnsi="Times New Roman"/>
                <w:i/>
                <w:sz w:val="24"/>
                <w:szCs w:val="24"/>
              </w:rPr>
              <w:t>М. ИД «Цветной мир»</w:t>
            </w:r>
            <w:r>
              <w:rPr>
                <w:rFonts w:ascii="Times New Roman" w:hAnsi="Times New Roman"/>
                <w:i/>
                <w:sz w:val="24"/>
                <w:szCs w:val="24"/>
              </w:rPr>
              <w:t>.2018</w:t>
            </w:r>
            <w:r w:rsidRPr="00D05134">
              <w:rPr>
                <w:rFonts w:ascii="Times New Roman" w:hAnsi="Times New Roman"/>
                <w:i/>
                <w:sz w:val="24"/>
                <w:szCs w:val="24"/>
              </w:rPr>
              <w:t>.</w:t>
            </w:r>
          </w:p>
        </w:tc>
      </w:tr>
      <w:tr w:rsidR="00A56318" w:rsidRPr="00B97D89" w:rsidTr="00DB7AD0">
        <w:tc>
          <w:tcPr>
            <w:tcW w:w="8329" w:type="dxa"/>
          </w:tcPr>
          <w:p w:rsidR="00A56318" w:rsidRPr="00E43DB2" w:rsidRDefault="00A56318" w:rsidP="00DB7AD0">
            <w:pPr>
              <w:tabs>
                <w:tab w:val="left" w:pos="3255"/>
              </w:tabs>
              <w:jc w:val="center"/>
              <w:rPr>
                <w:rFonts w:ascii="Times New Roman" w:hAnsi="Times New Roman"/>
                <w:b/>
                <w:i/>
                <w:sz w:val="24"/>
                <w:szCs w:val="24"/>
              </w:rPr>
            </w:pPr>
            <w:r>
              <w:rPr>
                <w:rFonts w:ascii="Times New Roman" w:hAnsi="Times New Roman"/>
                <w:b/>
                <w:i/>
                <w:sz w:val="24"/>
                <w:szCs w:val="24"/>
              </w:rPr>
              <w:t>И. А. Лыкова, В. А. Шипунова «Огонь-друг, огонь-враг»/</w:t>
            </w:r>
            <w:r w:rsidRPr="00D05134">
              <w:rPr>
                <w:rFonts w:ascii="Times New Roman" w:hAnsi="Times New Roman"/>
                <w:i/>
                <w:sz w:val="24"/>
                <w:szCs w:val="24"/>
              </w:rPr>
              <w:t>М. ИД «Цветной мир»</w:t>
            </w:r>
            <w:r>
              <w:rPr>
                <w:rFonts w:ascii="Times New Roman" w:hAnsi="Times New Roman"/>
                <w:i/>
                <w:sz w:val="24"/>
                <w:szCs w:val="24"/>
              </w:rPr>
              <w:t>.2019</w:t>
            </w:r>
            <w:r w:rsidRPr="00D05134">
              <w:rPr>
                <w:rFonts w:ascii="Times New Roman" w:hAnsi="Times New Roman"/>
                <w:i/>
                <w:sz w:val="24"/>
                <w:szCs w:val="24"/>
              </w:rPr>
              <w:t>.</w:t>
            </w:r>
          </w:p>
        </w:tc>
      </w:tr>
      <w:tr w:rsidR="00A56318" w:rsidRPr="00B97D89" w:rsidTr="00DB7AD0">
        <w:tc>
          <w:tcPr>
            <w:tcW w:w="8329" w:type="dxa"/>
          </w:tcPr>
          <w:p w:rsidR="00A56318" w:rsidRPr="00E43DB2" w:rsidRDefault="00A56318" w:rsidP="00DB7AD0">
            <w:pPr>
              <w:tabs>
                <w:tab w:val="left" w:pos="3255"/>
              </w:tabs>
              <w:jc w:val="center"/>
              <w:rPr>
                <w:rFonts w:ascii="Times New Roman" w:hAnsi="Times New Roman"/>
                <w:b/>
                <w:i/>
                <w:sz w:val="24"/>
                <w:szCs w:val="24"/>
              </w:rPr>
            </w:pPr>
            <w:r>
              <w:rPr>
                <w:rFonts w:ascii="Times New Roman" w:hAnsi="Times New Roman"/>
                <w:b/>
                <w:i/>
                <w:sz w:val="24"/>
                <w:szCs w:val="24"/>
              </w:rPr>
              <w:t>И. А. Лыкова, В. А. Шипунова «Азбука безопасного общения и поведения»/</w:t>
            </w:r>
            <w:r w:rsidRPr="00D05134">
              <w:rPr>
                <w:rFonts w:ascii="Times New Roman" w:hAnsi="Times New Roman"/>
                <w:i/>
                <w:sz w:val="24"/>
                <w:szCs w:val="24"/>
              </w:rPr>
              <w:t>М. ИД «Цветной мир»</w:t>
            </w:r>
            <w:r>
              <w:rPr>
                <w:rFonts w:ascii="Times New Roman" w:hAnsi="Times New Roman"/>
                <w:i/>
                <w:sz w:val="24"/>
                <w:szCs w:val="24"/>
              </w:rPr>
              <w:t>.2018</w:t>
            </w:r>
            <w:r w:rsidRPr="00D05134">
              <w:rPr>
                <w:rFonts w:ascii="Times New Roman" w:hAnsi="Times New Roman"/>
                <w:i/>
                <w:sz w:val="24"/>
                <w:szCs w:val="24"/>
              </w:rPr>
              <w:t>.</w:t>
            </w:r>
          </w:p>
        </w:tc>
      </w:tr>
      <w:tr w:rsidR="00A56318" w:rsidTr="00DB7AD0">
        <w:tc>
          <w:tcPr>
            <w:tcW w:w="8329" w:type="dxa"/>
          </w:tcPr>
          <w:p w:rsidR="00A56318" w:rsidRDefault="00A56318" w:rsidP="00DB7AD0">
            <w:pPr>
              <w:tabs>
                <w:tab w:val="left" w:pos="3255"/>
              </w:tabs>
              <w:jc w:val="center"/>
              <w:rPr>
                <w:rFonts w:ascii="Times New Roman" w:hAnsi="Times New Roman"/>
                <w:b/>
                <w:i/>
                <w:sz w:val="24"/>
                <w:szCs w:val="24"/>
              </w:rPr>
            </w:pPr>
            <w:r>
              <w:rPr>
                <w:rFonts w:ascii="Times New Roman" w:hAnsi="Times New Roman"/>
                <w:b/>
                <w:i/>
                <w:sz w:val="24"/>
                <w:szCs w:val="24"/>
              </w:rPr>
              <w:t>Этикет</w:t>
            </w:r>
          </w:p>
        </w:tc>
      </w:tr>
      <w:tr w:rsidR="00A56318" w:rsidTr="00DB7AD0">
        <w:tc>
          <w:tcPr>
            <w:tcW w:w="8329" w:type="dxa"/>
          </w:tcPr>
          <w:p w:rsidR="00A56318" w:rsidRDefault="00A56318" w:rsidP="00DB7AD0">
            <w:pPr>
              <w:tabs>
                <w:tab w:val="left" w:pos="3255"/>
              </w:tabs>
              <w:jc w:val="center"/>
              <w:rPr>
                <w:rFonts w:ascii="Times New Roman" w:hAnsi="Times New Roman"/>
                <w:b/>
                <w:i/>
                <w:sz w:val="24"/>
                <w:szCs w:val="24"/>
              </w:rPr>
            </w:pPr>
            <w:r w:rsidRPr="000D6535">
              <w:rPr>
                <w:rFonts w:ascii="Times New Roman" w:hAnsi="Times New Roman"/>
                <w:b/>
                <w:sz w:val="24"/>
                <w:szCs w:val="24"/>
              </w:rPr>
              <w:t>Белая К. Ю, Белая А. Е. «Беседы о поведении ребёнка за столом</w:t>
            </w:r>
            <w:r>
              <w:rPr>
                <w:rFonts w:ascii="Times New Roman" w:hAnsi="Times New Roman"/>
                <w:b/>
                <w:i/>
                <w:sz w:val="24"/>
                <w:szCs w:val="24"/>
              </w:rPr>
              <w:t>»/</w:t>
            </w:r>
            <w:r w:rsidRPr="000D6535">
              <w:rPr>
                <w:rFonts w:ascii="Times New Roman" w:hAnsi="Times New Roman"/>
                <w:sz w:val="24"/>
                <w:szCs w:val="24"/>
              </w:rPr>
              <w:t>ТЦ СФЕРА. 2016</w:t>
            </w:r>
            <w:r>
              <w:rPr>
                <w:rFonts w:ascii="Times New Roman" w:hAnsi="Times New Roman"/>
                <w:b/>
                <w:i/>
                <w:sz w:val="24"/>
                <w:szCs w:val="24"/>
              </w:rPr>
              <w:t>.</w:t>
            </w:r>
          </w:p>
        </w:tc>
      </w:tr>
      <w:tr w:rsidR="00A56318" w:rsidTr="00DB7AD0">
        <w:tc>
          <w:tcPr>
            <w:tcW w:w="8329" w:type="dxa"/>
          </w:tcPr>
          <w:p w:rsidR="00A56318" w:rsidRPr="007925D9" w:rsidRDefault="00A56318" w:rsidP="00DB7AD0">
            <w:pPr>
              <w:tabs>
                <w:tab w:val="left" w:pos="3255"/>
              </w:tabs>
              <w:jc w:val="center"/>
              <w:rPr>
                <w:rFonts w:ascii="Times New Roman" w:hAnsi="Times New Roman"/>
                <w:b/>
                <w:i/>
                <w:sz w:val="24"/>
                <w:szCs w:val="24"/>
              </w:rPr>
            </w:pPr>
            <w:r w:rsidRPr="007925D9">
              <w:rPr>
                <w:rFonts w:ascii="Times New Roman" w:hAnsi="Times New Roman"/>
                <w:b/>
                <w:i/>
                <w:sz w:val="24"/>
                <w:szCs w:val="24"/>
              </w:rPr>
              <w:lastRenderedPageBreak/>
              <w:t>Игры</w:t>
            </w:r>
          </w:p>
        </w:tc>
      </w:tr>
      <w:tr w:rsidR="00A56318"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Логические цепочки. 2019.</w:t>
            </w:r>
          </w:p>
        </w:tc>
      </w:tr>
      <w:tr w:rsidR="00A56318" w:rsidTr="00DB7AD0">
        <w:tc>
          <w:tcPr>
            <w:tcW w:w="8329" w:type="dxa"/>
          </w:tcPr>
          <w:p w:rsidR="00A56318" w:rsidRPr="00E43DB2" w:rsidRDefault="00A56318" w:rsidP="00DB7AD0">
            <w:pPr>
              <w:tabs>
                <w:tab w:val="left" w:pos="3255"/>
              </w:tabs>
              <w:jc w:val="center"/>
              <w:rPr>
                <w:rFonts w:ascii="Times New Roman" w:hAnsi="Times New Roman"/>
                <w:b/>
                <w:i/>
                <w:sz w:val="24"/>
                <w:szCs w:val="24"/>
              </w:rPr>
            </w:pPr>
            <w:r w:rsidRPr="00E43DB2">
              <w:rPr>
                <w:rFonts w:ascii="Times New Roman" w:hAnsi="Times New Roman"/>
                <w:b/>
                <w:i/>
                <w:sz w:val="24"/>
                <w:szCs w:val="24"/>
              </w:rPr>
              <w:t>Транспорт</w:t>
            </w:r>
          </w:p>
        </w:tc>
      </w:tr>
      <w:tr w:rsidR="00A56318" w:rsidRPr="00B97D89" w:rsidTr="00DB7AD0">
        <w:tc>
          <w:tcPr>
            <w:tcW w:w="8329" w:type="dxa"/>
          </w:tcPr>
          <w:p w:rsidR="00A56318" w:rsidRPr="00E43DB2" w:rsidRDefault="00A56318" w:rsidP="00DB7AD0">
            <w:pPr>
              <w:tabs>
                <w:tab w:val="left" w:pos="3255"/>
              </w:tabs>
              <w:jc w:val="center"/>
              <w:rPr>
                <w:rFonts w:ascii="Times New Roman" w:hAnsi="Times New Roman"/>
                <w:b/>
                <w:i/>
                <w:sz w:val="24"/>
                <w:szCs w:val="24"/>
              </w:rPr>
            </w:pPr>
            <w:r>
              <w:rPr>
                <w:rFonts w:ascii="Times New Roman" w:hAnsi="Times New Roman"/>
                <w:b/>
                <w:i/>
                <w:sz w:val="24"/>
                <w:szCs w:val="24"/>
              </w:rPr>
              <w:t>И. А. Лыкова, В. А. Шипунова «Дорожная азбука»/</w:t>
            </w:r>
            <w:r w:rsidRPr="00D05134">
              <w:rPr>
                <w:rFonts w:ascii="Times New Roman" w:hAnsi="Times New Roman"/>
                <w:i/>
                <w:sz w:val="24"/>
                <w:szCs w:val="24"/>
              </w:rPr>
              <w:t>М. ИД «Цветной мир».2017.</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Транспорт (тематический словарь в картинках)</w:t>
            </w:r>
          </w:p>
        </w:tc>
      </w:tr>
      <w:tr w:rsidR="00A56318" w:rsidRPr="00B97D89" w:rsidTr="00DB7AD0">
        <w:tc>
          <w:tcPr>
            <w:tcW w:w="8329" w:type="dxa"/>
          </w:tcPr>
          <w:p w:rsidR="00A56318" w:rsidRDefault="00A56318" w:rsidP="00DB7AD0">
            <w:pPr>
              <w:rPr>
                <w:rFonts w:ascii="Times New Roman" w:hAnsi="Times New Roman"/>
                <w:sz w:val="24"/>
                <w:szCs w:val="24"/>
              </w:rPr>
            </w:pPr>
            <w:r>
              <w:rPr>
                <w:rFonts w:ascii="Times New Roman" w:hAnsi="Times New Roman"/>
                <w:sz w:val="24"/>
                <w:szCs w:val="24"/>
              </w:rPr>
              <w:t>Автомобили (трафарет)/ ООО Издательство «Проф-Пресс», 2019.</w:t>
            </w:r>
          </w:p>
        </w:tc>
      </w:tr>
      <w:tr w:rsidR="00A56318" w:rsidTr="00DB7AD0">
        <w:tc>
          <w:tcPr>
            <w:tcW w:w="8329" w:type="dxa"/>
          </w:tcPr>
          <w:p w:rsidR="00A56318" w:rsidRPr="00510004" w:rsidRDefault="00A56318" w:rsidP="00DB7AD0">
            <w:pPr>
              <w:tabs>
                <w:tab w:val="left" w:pos="3255"/>
              </w:tabs>
              <w:jc w:val="center"/>
              <w:rPr>
                <w:rFonts w:ascii="Times New Roman" w:hAnsi="Times New Roman"/>
                <w:b/>
                <w:i/>
                <w:sz w:val="24"/>
                <w:szCs w:val="24"/>
              </w:rPr>
            </w:pPr>
            <w:r>
              <w:rPr>
                <w:rFonts w:ascii="Times New Roman" w:hAnsi="Times New Roman"/>
                <w:b/>
                <w:i/>
                <w:sz w:val="24"/>
                <w:szCs w:val="24"/>
              </w:rPr>
              <w:t xml:space="preserve">Конструирование </w:t>
            </w:r>
          </w:p>
        </w:tc>
      </w:tr>
      <w:tr w:rsidR="00A56318"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Наглядно-дидактический комплект (4-5лет)</w:t>
            </w:r>
          </w:p>
        </w:tc>
      </w:tr>
      <w:tr w:rsidR="00A56318" w:rsidTr="00DB7AD0">
        <w:tc>
          <w:tcPr>
            <w:tcW w:w="8329" w:type="dxa"/>
          </w:tcPr>
          <w:p w:rsidR="00A56318" w:rsidRPr="00A22F8E" w:rsidRDefault="00A56318" w:rsidP="00DB7AD0">
            <w:pPr>
              <w:tabs>
                <w:tab w:val="left" w:pos="3255"/>
              </w:tabs>
              <w:jc w:val="center"/>
              <w:rPr>
                <w:rFonts w:ascii="Times New Roman" w:hAnsi="Times New Roman"/>
                <w:b/>
                <w:i/>
                <w:sz w:val="24"/>
                <w:szCs w:val="24"/>
              </w:rPr>
            </w:pPr>
            <w:r w:rsidRPr="00A22F8E">
              <w:rPr>
                <w:rFonts w:ascii="Times New Roman" w:hAnsi="Times New Roman"/>
                <w:b/>
                <w:i/>
                <w:sz w:val="24"/>
                <w:szCs w:val="24"/>
              </w:rPr>
              <w:t>Профессии</w:t>
            </w:r>
          </w:p>
        </w:tc>
      </w:tr>
      <w:tr w:rsidR="00A56318" w:rsidRPr="00B97D89" w:rsidTr="00DB7AD0">
        <w:tc>
          <w:tcPr>
            <w:tcW w:w="8329" w:type="dxa"/>
          </w:tcPr>
          <w:p w:rsidR="00A56318" w:rsidRDefault="00A56318" w:rsidP="00DB7AD0">
            <w:pPr>
              <w:tabs>
                <w:tab w:val="left" w:pos="3255"/>
              </w:tabs>
              <w:rPr>
                <w:rFonts w:ascii="Times New Roman" w:hAnsi="Times New Roman"/>
                <w:sz w:val="24"/>
                <w:szCs w:val="24"/>
              </w:rPr>
            </w:pPr>
            <w:r>
              <w:rPr>
                <w:rFonts w:ascii="Times New Roman" w:hAnsi="Times New Roman"/>
                <w:sz w:val="24"/>
                <w:szCs w:val="24"/>
              </w:rPr>
              <w:t>Профессии в картинках (наглядное пособие)</w:t>
            </w:r>
          </w:p>
        </w:tc>
      </w:tr>
      <w:tr w:rsidR="00DB7AD0" w:rsidRPr="00B97D89" w:rsidTr="00DB7AD0">
        <w:tc>
          <w:tcPr>
            <w:tcW w:w="8329" w:type="dxa"/>
          </w:tcPr>
          <w:p w:rsidR="00DB7AD0" w:rsidRDefault="00DB7AD0" w:rsidP="00DB7AD0">
            <w:pPr>
              <w:tabs>
                <w:tab w:val="left" w:pos="3255"/>
              </w:tabs>
              <w:rPr>
                <w:rFonts w:ascii="Times New Roman" w:hAnsi="Times New Roman"/>
                <w:sz w:val="24"/>
                <w:szCs w:val="24"/>
              </w:rPr>
            </w:pPr>
            <w:r w:rsidRPr="00D66A22">
              <w:rPr>
                <w:rFonts w:ascii="Times New Roman" w:hAnsi="Times New Roman"/>
                <w:b/>
                <w:sz w:val="24"/>
                <w:szCs w:val="24"/>
              </w:rPr>
              <w:t>Субботина Е. А</w:t>
            </w:r>
            <w:r>
              <w:rPr>
                <w:rFonts w:ascii="Times New Roman" w:hAnsi="Times New Roman"/>
                <w:sz w:val="24"/>
                <w:szCs w:val="24"/>
              </w:rPr>
              <w:t>. Логика для дошкольников. Классификации./</w:t>
            </w:r>
            <w:r w:rsidRPr="004403AB">
              <w:rPr>
                <w:rFonts w:ascii="Times New Roman" w:hAnsi="Times New Roman"/>
                <w:sz w:val="24"/>
                <w:szCs w:val="24"/>
              </w:rPr>
              <w:t xml:space="preserve"> Ростов-на-Дону. </w:t>
            </w:r>
            <w:r>
              <w:rPr>
                <w:rFonts w:ascii="Times New Roman" w:hAnsi="Times New Roman"/>
                <w:sz w:val="24"/>
                <w:szCs w:val="24"/>
              </w:rPr>
              <w:t>Феникс.2019</w:t>
            </w:r>
          </w:p>
        </w:tc>
      </w:tr>
      <w:tr w:rsidR="00DB7AD0" w:rsidTr="00DB7AD0">
        <w:tc>
          <w:tcPr>
            <w:tcW w:w="8329" w:type="dxa"/>
          </w:tcPr>
          <w:p w:rsidR="00DB7AD0" w:rsidRPr="00D66A22" w:rsidRDefault="00DB7AD0" w:rsidP="00DB7AD0">
            <w:pPr>
              <w:tabs>
                <w:tab w:val="left" w:pos="3255"/>
              </w:tabs>
              <w:rPr>
                <w:rFonts w:ascii="Times New Roman" w:hAnsi="Times New Roman"/>
                <w:b/>
                <w:sz w:val="24"/>
                <w:szCs w:val="24"/>
              </w:rPr>
            </w:pPr>
            <w:r>
              <w:rPr>
                <w:rFonts w:ascii="Times New Roman" w:hAnsi="Times New Roman"/>
                <w:b/>
                <w:sz w:val="24"/>
                <w:szCs w:val="24"/>
              </w:rPr>
              <w:t xml:space="preserve">Г. Е. Сычева «Формирование элементарных математических представлений у дошкольников» 6-7 лет. </w:t>
            </w:r>
            <w:r w:rsidRPr="00BF461B">
              <w:rPr>
                <w:rFonts w:ascii="Times New Roman" w:hAnsi="Times New Roman"/>
                <w:sz w:val="24"/>
                <w:szCs w:val="24"/>
              </w:rPr>
              <w:t>Рабочая тетрадь. Издательство «Гном».2020</w:t>
            </w:r>
            <w:r>
              <w:rPr>
                <w:rFonts w:ascii="Times New Roman" w:hAnsi="Times New Roman"/>
                <w:b/>
                <w:sz w:val="24"/>
                <w:szCs w:val="24"/>
              </w:rPr>
              <w:t>.</w:t>
            </w:r>
          </w:p>
        </w:tc>
      </w:tr>
      <w:tr w:rsidR="00DB7AD0" w:rsidRPr="00B97D89" w:rsidTr="00DB7AD0">
        <w:tc>
          <w:tcPr>
            <w:tcW w:w="8329" w:type="dxa"/>
          </w:tcPr>
          <w:p w:rsidR="00DB7AD0" w:rsidRPr="00D66A22" w:rsidRDefault="00DB7AD0" w:rsidP="00DB7AD0">
            <w:pPr>
              <w:tabs>
                <w:tab w:val="left" w:pos="3255"/>
              </w:tabs>
              <w:rPr>
                <w:rFonts w:ascii="Times New Roman" w:hAnsi="Times New Roman"/>
                <w:b/>
                <w:sz w:val="24"/>
                <w:szCs w:val="24"/>
              </w:rPr>
            </w:pPr>
            <w:r>
              <w:rPr>
                <w:rFonts w:ascii="Times New Roman" w:hAnsi="Times New Roman"/>
                <w:b/>
                <w:sz w:val="24"/>
                <w:szCs w:val="24"/>
              </w:rPr>
              <w:t xml:space="preserve">Репина Г. А. Математическое развитие дошкольников./М.: </w:t>
            </w:r>
            <w:r>
              <w:rPr>
                <w:rFonts w:ascii="Times New Roman" w:hAnsi="Times New Roman"/>
                <w:sz w:val="24"/>
                <w:szCs w:val="24"/>
              </w:rPr>
              <w:t>ТЦ Сфера, 2008.</w:t>
            </w:r>
          </w:p>
        </w:tc>
      </w:tr>
      <w:tr w:rsidR="00DB7AD0" w:rsidTr="00DB7AD0">
        <w:tc>
          <w:tcPr>
            <w:tcW w:w="8329" w:type="dxa"/>
          </w:tcPr>
          <w:p w:rsidR="00DB7AD0" w:rsidRDefault="00DB7AD0" w:rsidP="00DB7AD0">
            <w:pPr>
              <w:tabs>
                <w:tab w:val="left" w:pos="3255"/>
              </w:tabs>
              <w:rPr>
                <w:rFonts w:ascii="Times New Roman" w:hAnsi="Times New Roman"/>
                <w:sz w:val="24"/>
                <w:szCs w:val="24"/>
              </w:rPr>
            </w:pPr>
            <w:r>
              <w:rPr>
                <w:rFonts w:ascii="Times New Roman" w:hAnsi="Times New Roman"/>
                <w:sz w:val="24"/>
                <w:szCs w:val="24"/>
              </w:rPr>
              <w:t>Упражнения для развития творческого мышления. 3+</w:t>
            </w:r>
          </w:p>
        </w:tc>
      </w:tr>
      <w:tr w:rsidR="00DB7AD0" w:rsidTr="00DB7AD0">
        <w:tc>
          <w:tcPr>
            <w:tcW w:w="8329" w:type="dxa"/>
          </w:tcPr>
          <w:p w:rsidR="00DB7AD0" w:rsidRDefault="00DB7AD0" w:rsidP="00DB7AD0">
            <w:pPr>
              <w:tabs>
                <w:tab w:val="left" w:pos="3255"/>
              </w:tabs>
              <w:rPr>
                <w:rFonts w:ascii="Times New Roman" w:hAnsi="Times New Roman"/>
                <w:sz w:val="24"/>
                <w:szCs w:val="24"/>
              </w:rPr>
            </w:pPr>
            <w:r>
              <w:rPr>
                <w:rFonts w:ascii="Times New Roman" w:hAnsi="Times New Roman"/>
                <w:sz w:val="24"/>
                <w:szCs w:val="24"/>
              </w:rPr>
              <w:t>Математика для дошкольников. 5+ Рабочая тетрадь. Мозаика – Синтез  - 2020.</w:t>
            </w:r>
          </w:p>
        </w:tc>
      </w:tr>
      <w:tr w:rsidR="00DB7AD0" w:rsidRPr="00B97D89" w:rsidTr="00DB7AD0">
        <w:tc>
          <w:tcPr>
            <w:tcW w:w="8329" w:type="dxa"/>
          </w:tcPr>
          <w:p w:rsidR="00DB7AD0" w:rsidRDefault="00DB7AD0" w:rsidP="00DB7AD0">
            <w:pPr>
              <w:tabs>
                <w:tab w:val="left" w:pos="3255"/>
              </w:tabs>
              <w:rPr>
                <w:rFonts w:ascii="Times New Roman" w:hAnsi="Times New Roman"/>
                <w:sz w:val="24"/>
                <w:szCs w:val="24"/>
              </w:rPr>
            </w:pPr>
            <w:r>
              <w:rPr>
                <w:rFonts w:ascii="Times New Roman" w:hAnsi="Times New Roman"/>
                <w:sz w:val="24"/>
                <w:szCs w:val="24"/>
              </w:rPr>
              <w:t>Прописи для малышей. 4+  Мозаика – Синтез  - 2020.</w:t>
            </w:r>
          </w:p>
        </w:tc>
      </w:tr>
      <w:tr w:rsidR="00DB7AD0" w:rsidRPr="00B97D89" w:rsidTr="00DB7AD0">
        <w:tc>
          <w:tcPr>
            <w:tcW w:w="8329" w:type="dxa"/>
          </w:tcPr>
          <w:p w:rsidR="00DB7AD0" w:rsidRDefault="00DB7AD0" w:rsidP="00DB7AD0">
            <w:pPr>
              <w:tabs>
                <w:tab w:val="left" w:pos="3255"/>
              </w:tabs>
              <w:rPr>
                <w:rFonts w:ascii="Times New Roman" w:hAnsi="Times New Roman"/>
                <w:sz w:val="24"/>
                <w:szCs w:val="24"/>
              </w:rPr>
            </w:pPr>
            <w:r>
              <w:rPr>
                <w:rFonts w:ascii="Times New Roman" w:hAnsi="Times New Roman"/>
                <w:sz w:val="24"/>
                <w:szCs w:val="24"/>
              </w:rPr>
              <w:t>Математика для малышей. 4+  Мозаика – Синтез  - 2020.</w:t>
            </w:r>
          </w:p>
        </w:tc>
      </w:tr>
      <w:tr w:rsidR="00DB7AD0" w:rsidTr="00DB7AD0">
        <w:tc>
          <w:tcPr>
            <w:tcW w:w="8329" w:type="dxa"/>
          </w:tcPr>
          <w:p w:rsidR="00DB7AD0" w:rsidRDefault="00DB7AD0" w:rsidP="00DB7AD0">
            <w:pPr>
              <w:tabs>
                <w:tab w:val="left" w:pos="3255"/>
              </w:tabs>
              <w:rPr>
                <w:rFonts w:ascii="Times New Roman" w:hAnsi="Times New Roman"/>
                <w:sz w:val="24"/>
                <w:szCs w:val="24"/>
              </w:rPr>
            </w:pPr>
            <w:r>
              <w:rPr>
                <w:rFonts w:ascii="Times New Roman" w:hAnsi="Times New Roman"/>
                <w:sz w:val="24"/>
                <w:szCs w:val="24"/>
              </w:rPr>
              <w:t>Развитие творческого мышления. 4-6 лет.</w:t>
            </w:r>
          </w:p>
        </w:tc>
      </w:tr>
      <w:tr w:rsidR="00DB7AD0" w:rsidRPr="003E438F"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Л. Г. Петерсон, Е. Е. Кочемасова «Игралочка» (математика для детей 3-4 лет). Издательство БИНОМ 2016 г.</w:t>
            </w:r>
          </w:p>
        </w:tc>
      </w:tr>
      <w:tr w:rsidR="00DB7AD0" w:rsidRPr="003E438F"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Смирнова Е. В. Мои первые прописи (формы)/ М.:Эксмодетство. 2018.</w:t>
            </w:r>
          </w:p>
        </w:tc>
      </w:tr>
      <w:tr w:rsidR="00DB7AD0" w:rsidRPr="00B97D89"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Развиваем мышление. – М. ЗАО «Росмэнпресс», 2007.</w:t>
            </w:r>
          </w:p>
        </w:tc>
      </w:tr>
      <w:tr w:rsidR="00DB7AD0" w:rsidRPr="00B97D89"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Аптулаева Т. Г. «Геометрические фигуры»/М.: Эксмо.2019.</w:t>
            </w:r>
          </w:p>
        </w:tc>
      </w:tr>
      <w:tr w:rsidR="00DB7AD0" w:rsidRPr="003E438F"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Новикова В. П. Математика в детском саду. Демонстрационный материал (3-7 лет).</w:t>
            </w:r>
          </w:p>
        </w:tc>
      </w:tr>
      <w:tr w:rsidR="00DB7AD0" w:rsidRPr="003E438F"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Новикова В. П. Математика в детском саду. Раздаточный  материал (5-7 лет).</w:t>
            </w:r>
          </w:p>
        </w:tc>
      </w:tr>
      <w:tr w:rsidR="00DB7AD0" w:rsidRPr="00B97D89"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Павлова Т. А. Альбом по развитию пространственного ориентирования.</w:t>
            </w:r>
          </w:p>
        </w:tc>
      </w:tr>
      <w:tr w:rsidR="00DB7AD0" w:rsidRPr="003E438F"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Логические блоки Дьенеша.</w:t>
            </w:r>
          </w:p>
        </w:tc>
      </w:tr>
      <w:tr w:rsidR="00DB7AD0" w:rsidRPr="00B97D89"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Тренажер для развития математических способностей (5-7 лет) – настольная игра.</w:t>
            </w:r>
          </w:p>
        </w:tc>
      </w:tr>
      <w:tr w:rsidR="00DB7AD0" w:rsidRPr="00B97D89"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Математический планшет (учебно-игровое пособие).</w:t>
            </w:r>
          </w:p>
        </w:tc>
      </w:tr>
      <w:tr w:rsidR="00DB7AD0" w:rsidRPr="003E438F"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Домино.</w:t>
            </w:r>
          </w:p>
        </w:tc>
      </w:tr>
      <w:tr w:rsidR="00DB7AD0" w:rsidRPr="003E438F"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Дидактическая игра «Учимся запоминать»</w:t>
            </w:r>
          </w:p>
        </w:tc>
      </w:tr>
      <w:tr w:rsidR="00DB7AD0" w:rsidRPr="003E438F"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Дидактическая игра «Учим время»</w:t>
            </w:r>
          </w:p>
        </w:tc>
      </w:tr>
      <w:tr w:rsidR="00DB7AD0" w:rsidRPr="00B97D89"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Развивающая игра «Готов ли ребёнок к школе?»</w:t>
            </w:r>
          </w:p>
        </w:tc>
      </w:tr>
      <w:tr w:rsidR="00DB7AD0" w:rsidRPr="003E438F"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Арифметический эрудит – настольная игра.</w:t>
            </w:r>
          </w:p>
        </w:tc>
      </w:tr>
      <w:tr w:rsidR="00DB7AD0" w:rsidRPr="003E438F"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Сборник занятий – «Развитие мышления»</w:t>
            </w:r>
          </w:p>
        </w:tc>
      </w:tr>
      <w:tr w:rsidR="00DB7AD0" w:rsidRPr="00B97D89"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Демонстрационный материал «Математика в детском саду»</w:t>
            </w:r>
          </w:p>
        </w:tc>
      </w:tr>
      <w:tr w:rsidR="00DB7AD0" w:rsidRPr="00B97D89"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Книга «Детская развивающая литература» - «Считарь»</w:t>
            </w:r>
          </w:p>
        </w:tc>
      </w:tr>
      <w:tr w:rsidR="00DB7AD0" w:rsidRPr="00B97D89"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Дидактическая игра «Собери урожай» (составь числа 6,7,8).</w:t>
            </w:r>
          </w:p>
        </w:tc>
      </w:tr>
      <w:tr w:rsidR="00DB7AD0" w:rsidRPr="003E438F"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Дидактическая игра «Разложи конфеты» (9,10).</w:t>
            </w:r>
          </w:p>
        </w:tc>
      </w:tr>
      <w:tr w:rsidR="00DB7AD0" w:rsidRPr="00B97D89"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Картотека «Математические задачи в стихах»</w:t>
            </w:r>
          </w:p>
        </w:tc>
      </w:tr>
      <w:tr w:rsidR="00DB7AD0" w:rsidRPr="003E438F" w:rsidTr="00DB7AD0">
        <w:tc>
          <w:tcPr>
            <w:tcW w:w="8329"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Большой геометрический конструктор/Корвет</w:t>
            </w:r>
          </w:p>
        </w:tc>
      </w:tr>
    </w:tbl>
    <w:p w:rsidR="00B03AC9" w:rsidRPr="003E438F" w:rsidRDefault="00A56318">
      <w:pPr>
        <w:spacing w:before="50" w:after="0" w:line="240" w:lineRule="auto"/>
        <w:jc w:val="both"/>
        <w:rPr>
          <w:lang w:val="ru-RU"/>
        </w:rPr>
      </w:pPr>
      <w:r w:rsidRPr="003E438F">
        <w:rPr>
          <w:color w:val="000000"/>
          <w:sz w:val="24"/>
          <w:szCs w:val="24"/>
          <w:lang w:val="ru-RU"/>
        </w:rPr>
        <w:t xml:space="preserve"> </w:t>
      </w:r>
    </w:p>
    <w:p w:rsidR="002F2D8D" w:rsidRDefault="00EC454D">
      <w:pPr>
        <w:spacing w:before="150" w:after="0" w:line="240" w:lineRule="auto"/>
        <w:jc w:val="both"/>
        <w:rPr>
          <w:b/>
          <w:bCs/>
          <w:color w:val="000000"/>
          <w:sz w:val="24"/>
          <w:szCs w:val="24"/>
          <w:lang w:val="ru-RU"/>
        </w:rPr>
      </w:pPr>
      <w:r w:rsidRPr="00EC454D">
        <w:rPr>
          <w:b/>
          <w:bCs/>
          <w:color w:val="000000"/>
          <w:sz w:val="24"/>
          <w:szCs w:val="24"/>
          <w:lang w:val="ru-RU"/>
        </w:rPr>
        <w:t xml:space="preserve">   </w:t>
      </w:r>
    </w:p>
    <w:p w:rsidR="002F2D8D" w:rsidRDefault="002F2D8D">
      <w:pPr>
        <w:spacing w:before="150" w:after="0" w:line="240" w:lineRule="auto"/>
        <w:jc w:val="both"/>
        <w:rPr>
          <w:b/>
          <w:bCs/>
          <w:color w:val="000000"/>
          <w:sz w:val="24"/>
          <w:szCs w:val="24"/>
          <w:lang w:val="ru-RU"/>
        </w:rPr>
      </w:pPr>
    </w:p>
    <w:p w:rsidR="00B03AC9" w:rsidRPr="00EC454D" w:rsidRDefault="00EC454D">
      <w:pPr>
        <w:spacing w:before="150" w:after="0" w:line="240" w:lineRule="auto"/>
        <w:jc w:val="both"/>
        <w:rPr>
          <w:lang w:val="ru-RU"/>
        </w:rPr>
      </w:pPr>
      <w:r w:rsidRPr="00EC454D">
        <w:rPr>
          <w:b/>
          <w:bCs/>
          <w:color w:val="000000"/>
          <w:sz w:val="24"/>
          <w:szCs w:val="24"/>
          <w:lang w:val="ru-RU"/>
        </w:rPr>
        <w:lastRenderedPageBreak/>
        <w:t xml:space="preserve"> 2.1.3. Речевое развитие</w:t>
      </w:r>
    </w:p>
    <w:p w:rsidR="00DB7AD0" w:rsidRDefault="00DB7AD0">
      <w:pPr>
        <w:spacing w:before="50" w:after="0" w:line="240" w:lineRule="auto"/>
        <w:jc w:val="both"/>
      </w:pPr>
      <w:r>
        <w:rPr>
          <w:color w:val="000000"/>
          <w:sz w:val="24"/>
          <w:szCs w:val="24"/>
          <w:lang w:val="ru-RU"/>
        </w:rPr>
        <w:t xml:space="preserve"> </w:t>
      </w:r>
    </w:p>
    <w:tbl>
      <w:tblPr>
        <w:tblStyle w:val="a6"/>
        <w:tblW w:w="0" w:type="auto"/>
        <w:jc w:val="center"/>
        <w:tblLook w:val="04A0" w:firstRow="1" w:lastRow="0" w:firstColumn="1" w:lastColumn="0" w:noHBand="0" w:noVBand="1"/>
      </w:tblPr>
      <w:tblGrid>
        <w:gridCol w:w="1181"/>
        <w:gridCol w:w="5316"/>
        <w:gridCol w:w="4424"/>
      </w:tblGrid>
      <w:tr w:rsidR="00DB7AD0" w:rsidRPr="009E7AA2" w:rsidTr="00DB7AD0">
        <w:trPr>
          <w:jc w:val="center"/>
        </w:trPr>
        <w:tc>
          <w:tcPr>
            <w:tcW w:w="1228" w:type="dxa"/>
          </w:tcPr>
          <w:p w:rsidR="00DB7AD0" w:rsidRPr="003E438F" w:rsidRDefault="00DB7AD0" w:rsidP="00DB7AD0">
            <w:pPr>
              <w:jc w:val="center"/>
              <w:rPr>
                <w:rFonts w:ascii="Times New Roman" w:hAnsi="Times New Roman"/>
                <w:b/>
                <w:bCs/>
                <w:sz w:val="24"/>
                <w:szCs w:val="24"/>
              </w:rPr>
            </w:pPr>
            <w:r w:rsidRPr="003E438F">
              <w:rPr>
                <w:rFonts w:ascii="Times New Roman" w:hAnsi="Times New Roman"/>
                <w:b/>
                <w:bCs/>
                <w:sz w:val="24"/>
                <w:szCs w:val="24"/>
              </w:rPr>
              <w:t xml:space="preserve">ФОП ДО, пп/ </w:t>
            </w:r>
          </w:p>
        </w:tc>
        <w:tc>
          <w:tcPr>
            <w:tcW w:w="5713" w:type="dxa"/>
          </w:tcPr>
          <w:p w:rsidR="00DB7AD0" w:rsidRPr="003E438F" w:rsidRDefault="00DB7AD0" w:rsidP="00DB7AD0">
            <w:pPr>
              <w:jc w:val="center"/>
              <w:rPr>
                <w:rFonts w:ascii="Times New Roman" w:hAnsi="Times New Roman"/>
                <w:b/>
                <w:bCs/>
                <w:sz w:val="24"/>
                <w:szCs w:val="24"/>
              </w:rPr>
            </w:pPr>
            <w:r w:rsidRPr="003E438F">
              <w:rPr>
                <w:rFonts w:ascii="Times New Roman" w:hAnsi="Times New Roman"/>
                <w:b/>
                <w:bCs/>
                <w:sz w:val="24"/>
                <w:szCs w:val="24"/>
              </w:rPr>
              <w:t>Возраст/группа</w:t>
            </w:r>
          </w:p>
        </w:tc>
        <w:tc>
          <w:tcPr>
            <w:tcW w:w="2268" w:type="dxa"/>
          </w:tcPr>
          <w:p w:rsidR="00DB7AD0" w:rsidRPr="003E438F" w:rsidRDefault="00DB7AD0" w:rsidP="00DB7AD0">
            <w:pPr>
              <w:jc w:val="center"/>
              <w:rPr>
                <w:rFonts w:ascii="Times New Roman" w:hAnsi="Times New Roman"/>
                <w:b/>
                <w:bCs/>
                <w:sz w:val="24"/>
                <w:szCs w:val="24"/>
              </w:rPr>
            </w:pPr>
            <w:r w:rsidRPr="003E438F">
              <w:rPr>
                <w:rFonts w:ascii="Times New Roman" w:hAnsi="Times New Roman"/>
                <w:b/>
                <w:bCs/>
                <w:sz w:val="24"/>
                <w:szCs w:val="24"/>
                <w:lang w:val="en-GB"/>
              </w:rPr>
              <w:t>QR</w:t>
            </w:r>
            <w:r w:rsidRPr="003E438F">
              <w:rPr>
                <w:rFonts w:ascii="Times New Roman" w:hAnsi="Times New Roman"/>
                <w:b/>
                <w:bCs/>
                <w:sz w:val="24"/>
                <w:szCs w:val="24"/>
                <w:lang w:val="en-US"/>
              </w:rPr>
              <w:t xml:space="preserve"> -</w:t>
            </w:r>
            <w:r w:rsidRPr="003E438F">
              <w:rPr>
                <w:rFonts w:ascii="Times New Roman" w:hAnsi="Times New Roman"/>
                <w:b/>
                <w:bCs/>
                <w:sz w:val="24"/>
                <w:szCs w:val="24"/>
              </w:rPr>
              <w:t>код</w:t>
            </w:r>
          </w:p>
        </w:tc>
      </w:tr>
      <w:tr w:rsidR="00DB7AD0" w:rsidRPr="00B97D89" w:rsidTr="00DB7AD0">
        <w:trPr>
          <w:trHeight w:val="962"/>
          <w:jc w:val="center"/>
        </w:trPr>
        <w:tc>
          <w:tcPr>
            <w:tcW w:w="1228" w:type="dxa"/>
          </w:tcPr>
          <w:p w:rsidR="00DB7AD0" w:rsidRPr="003E438F" w:rsidRDefault="00DB7AD0" w:rsidP="00DB7AD0">
            <w:pPr>
              <w:rPr>
                <w:rFonts w:ascii="Times New Roman" w:hAnsi="Times New Roman"/>
                <w:b/>
                <w:bCs/>
                <w:sz w:val="24"/>
                <w:szCs w:val="24"/>
              </w:rPr>
            </w:pPr>
            <w:r w:rsidRPr="003E438F">
              <w:rPr>
                <w:rFonts w:ascii="Times New Roman" w:hAnsi="Times New Roman"/>
                <w:sz w:val="24"/>
                <w:szCs w:val="24"/>
              </w:rPr>
              <w:t>20.3</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2-3 года/ 1 младшая группа</w:t>
            </w:r>
          </w:p>
        </w:tc>
        <w:tc>
          <w:tcPr>
            <w:tcW w:w="2268" w:type="dxa"/>
          </w:tcPr>
          <w:p w:rsidR="00DB7AD0" w:rsidRPr="003E438F" w:rsidRDefault="00DB7AD0" w:rsidP="003E438F">
            <w:pPr>
              <w:pStyle w:val="ConsPlusNormal"/>
              <w:widowControl w:val="0"/>
              <w:spacing w:before="240"/>
              <w:ind w:left="72" w:firstLine="0"/>
              <w:jc w:val="both"/>
            </w:pPr>
            <w:r w:rsidRPr="003E438F">
              <w:t xml:space="preserve">(см. ФОП ДО ч. ІІІ, п. 20.3, стр. 60) </w:t>
            </w:r>
            <w:hyperlink r:id="rId30" w:history="1">
              <w:r w:rsidRPr="003E438F">
                <w:rPr>
                  <w:rStyle w:val="a7"/>
                  <w:lang w:val="en-US"/>
                </w:rPr>
                <w:t>http</w:t>
              </w:r>
              <w:r w:rsidRPr="003E438F">
                <w:rPr>
                  <w:rStyle w:val="a7"/>
                </w:rPr>
                <w:t>://</w:t>
              </w:r>
              <w:r w:rsidRPr="003E438F">
                <w:rPr>
                  <w:rStyle w:val="a7"/>
                  <w:lang w:val="en-US"/>
                </w:rPr>
                <w:t>publication</w:t>
              </w:r>
              <w:r w:rsidRPr="003E438F">
                <w:rPr>
                  <w:rStyle w:val="a7"/>
                </w:rPr>
                <w:t>.</w:t>
              </w:r>
              <w:r w:rsidRPr="003E438F">
                <w:rPr>
                  <w:rStyle w:val="a7"/>
                  <w:lang w:val="en-US"/>
                </w:rPr>
                <w:t>pravo</w:t>
              </w:r>
              <w:r w:rsidRPr="003E438F">
                <w:rPr>
                  <w:rStyle w:val="a7"/>
                </w:rPr>
                <w:t>.</w:t>
              </w:r>
              <w:r w:rsidRPr="003E438F">
                <w:rPr>
                  <w:rStyle w:val="a7"/>
                  <w:lang w:val="en-US"/>
                </w:rPr>
                <w:t>gov</w:t>
              </w:r>
              <w:r w:rsidRPr="003E438F">
                <w:rPr>
                  <w:rStyle w:val="a7"/>
                </w:rPr>
                <w:t>.</w:t>
              </w:r>
              <w:r w:rsidRPr="003E438F">
                <w:rPr>
                  <w:rStyle w:val="a7"/>
                  <w:lang w:val="en-US"/>
                </w:rPr>
                <w:t>ru</w:t>
              </w:r>
              <w:r w:rsidRPr="003E438F">
                <w:rPr>
                  <w:rStyle w:val="a7"/>
                </w:rPr>
                <w:t>/</w:t>
              </w:r>
              <w:r w:rsidRPr="003E438F">
                <w:rPr>
                  <w:rStyle w:val="a7"/>
                  <w:lang w:val="en-US"/>
                </w:rPr>
                <w:t>Document</w:t>
              </w:r>
              <w:r w:rsidRPr="003E438F">
                <w:rPr>
                  <w:rStyle w:val="a7"/>
                </w:rPr>
                <w:t>/</w:t>
              </w:r>
              <w:r w:rsidRPr="003E438F">
                <w:rPr>
                  <w:rStyle w:val="a7"/>
                  <w:lang w:val="en-US"/>
                </w:rPr>
                <w:t>View</w:t>
              </w:r>
              <w:r w:rsidRPr="003E438F">
                <w:rPr>
                  <w:rStyle w:val="a7"/>
                </w:rPr>
                <w:t>/</w:t>
              </w:r>
            </w:hyperlink>
          </w:p>
          <w:p w:rsidR="00DB7AD0" w:rsidRPr="003E438F" w:rsidRDefault="00DB7AD0" w:rsidP="00DB7AD0">
            <w:pPr>
              <w:rPr>
                <w:rFonts w:ascii="Times New Roman" w:hAnsi="Times New Roman"/>
                <w:sz w:val="24"/>
                <w:szCs w:val="24"/>
              </w:rPr>
            </w:pPr>
          </w:p>
        </w:tc>
      </w:tr>
      <w:tr w:rsidR="00DB7AD0" w:rsidRPr="00B97D89" w:rsidTr="00DB7AD0">
        <w:trPr>
          <w:jc w:val="center"/>
        </w:trPr>
        <w:tc>
          <w:tcPr>
            <w:tcW w:w="1228"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20.4</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3-4 года/ 2 младшая группа</w:t>
            </w:r>
          </w:p>
        </w:tc>
        <w:tc>
          <w:tcPr>
            <w:tcW w:w="2268" w:type="dxa"/>
          </w:tcPr>
          <w:p w:rsidR="00DB7AD0" w:rsidRPr="003E438F" w:rsidRDefault="00DB7AD0" w:rsidP="003E438F">
            <w:pPr>
              <w:pStyle w:val="ConsPlusNormal"/>
              <w:widowControl w:val="0"/>
              <w:spacing w:before="240"/>
              <w:ind w:left="72" w:firstLine="0"/>
              <w:jc w:val="both"/>
            </w:pPr>
            <w:r w:rsidRPr="003E438F">
              <w:t xml:space="preserve">(см. ФОП ДО ч. ІІІ, п. 20.4., стр. 62) </w:t>
            </w:r>
            <w:hyperlink r:id="rId31" w:history="1">
              <w:r w:rsidRPr="003E438F">
                <w:rPr>
                  <w:rStyle w:val="a7"/>
                  <w:lang w:val="en-US"/>
                </w:rPr>
                <w:t>http</w:t>
              </w:r>
              <w:r w:rsidRPr="003E438F">
                <w:rPr>
                  <w:rStyle w:val="a7"/>
                </w:rPr>
                <w:t>://</w:t>
              </w:r>
              <w:r w:rsidRPr="003E438F">
                <w:rPr>
                  <w:rStyle w:val="a7"/>
                  <w:lang w:val="en-US"/>
                </w:rPr>
                <w:t>publication</w:t>
              </w:r>
              <w:r w:rsidRPr="003E438F">
                <w:rPr>
                  <w:rStyle w:val="a7"/>
                </w:rPr>
                <w:t>.</w:t>
              </w:r>
              <w:r w:rsidRPr="003E438F">
                <w:rPr>
                  <w:rStyle w:val="a7"/>
                  <w:lang w:val="en-US"/>
                </w:rPr>
                <w:t>pravo</w:t>
              </w:r>
              <w:r w:rsidRPr="003E438F">
                <w:rPr>
                  <w:rStyle w:val="a7"/>
                </w:rPr>
                <w:t>.</w:t>
              </w:r>
              <w:r w:rsidRPr="003E438F">
                <w:rPr>
                  <w:rStyle w:val="a7"/>
                  <w:lang w:val="en-US"/>
                </w:rPr>
                <w:t>gov</w:t>
              </w:r>
              <w:r w:rsidRPr="003E438F">
                <w:rPr>
                  <w:rStyle w:val="a7"/>
                </w:rPr>
                <w:t>.</w:t>
              </w:r>
              <w:r w:rsidRPr="003E438F">
                <w:rPr>
                  <w:rStyle w:val="a7"/>
                  <w:lang w:val="en-US"/>
                </w:rPr>
                <w:t>ru</w:t>
              </w:r>
              <w:r w:rsidRPr="003E438F">
                <w:rPr>
                  <w:rStyle w:val="a7"/>
                </w:rPr>
                <w:t>/</w:t>
              </w:r>
              <w:r w:rsidRPr="003E438F">
                <w:rPr>
                  <w:rStyle w:val="a7"/>
                  <w:lang w:val="en-US"/>
                </w:rPr>
                <w:t>Document</w:t>
              </w:r>
              <w:r w:rsidRPr="003E438F">
                <w:rPr>
                  <w:rStyle w:val="a7"/>
                </w:rPr>
                <w:t>/</w:t>
              </w:r>
              <w:r w:rsidRPr="003E438F">
                <w:rPr>
                  <w:rStyle w:val="a7"/>
                  <w:lang w:val="en-US"/>
                </w:rPr>
                <w:t>View</w:t>
              </w:r>
              <w:r w:rsidRPr="003E438F">
                <w:rPr>
                  <w:rStyle w:val="a7"/>
                </w:rPr>
                <w:t>/</w:t>
              </w:r>
            </w:hyperlink>
          </w:p>
          <w:p w:rsidR="00DB7AD0" w:rsidRPr="003E438F" w:rsidRDefault="00DB7AD0" w:rsidP="00DB7AD0">
            <w:pPr>
              <w:rPr>
                <w:rFonts w:ascii="Times New Roman" w:hAnsi="Times New Roman"/>
                <w:sz w:val="24"/>
                <w:szCs w:val="24"/>
              </w:rPr>
            </w:pPr>
          </w:p>
        </w:tc>
      </w:tr>
      <w:tr w:rsidR="00DB7AD0" w:rsidRPr="00B97D89" w:rsidTr="00DB7AD0">
        <w:trPr>
          <w:jc w:val="center"/>
        </w:trPr>
        <w:tc>
          <w:tcPr>
            <w:tcW w:w="1228"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20.5</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4-5 лет / средняя группа</w:t>
            </w:r>
          </w:p>
        </w:tc>
        <w:tc>
          <w:tcPr>
            <w:tcW w:w="2268" w:type="dxa"/>
          </w:tcPr>
          <w:p w:rsidR="00DB7AD0" w:rsidRPr="003E438F" w:rsidRDefault="00DB7AD0" w:rsidP="003E438F">
            <w:pPr>
              <w:pStyle w:val="ConsPlusNormal"/>
              <w:widowControl w:val="0"/>
              <w:spacing w:before="240"/>
              <w:ind w:left="72" w:firstLine="0"/>
              <w:jc w:val="both"/>
            </w:pPr>
            <w:r w:rsidRPr="003E438F">
              <w:t xml:space="preserve">(см. ФОП ДО ч. ІІІ, п. 20.5., стр. 65) </w:t>
            </w:r>
            <w:hyperlink r:id="rId32" w:history="1">
              <w:r w:rsidRPr="003E438F">
                <w:rPr>
                  <w:rStyle w:val="a7"/>
                  <w:lang w:val="en-US"/>
                </w:rPr>
                <w:t>http</w:t>
              </w:r>
              <w:r w:rsidRPr="003E438F">
                <w:rPr>
                  <w:rStyle w:val="a7"/>
                </w:rPr>
                <w:t>://</w:t>
              </w:r>
              <w:r w:rsidRPr="003E438F">
                <w:rPr>
                  <w:rStyle w:val="a7"/>
                  <w:lang w:val="en-US"/>
                </w:rPr>
                <w:t>publication</w:t>
              </w:r>
              <w:r w:rsidRPr="003E438F">
                <w:rPr>
                  <w:rStyle w:val="a7"/>
                </w:rPr>
                <w:t>.</w:t>
              </w:r>
              <w:r w:rsidRPr="003E438F">
                <w:rPr>
                  <w:rStyle w:val="a7"/>
                  <w:lang w:val="en-US"/>
                </w:rPr>
                <w:t>pravo</w:t>
              </w:r>
              <w:r w:rsidRPr="003E438F">
                <w:rPr>
                  <w:rStyle w:val="a7"/>
                </w:rPr>
                <w:t>.</w:t>
              </w:r>
              <w:r w:rsidRPr="003E438F">
                <w:rPr>
                  <w:rStyle w:val="a7"/>
                  <w:lang w:val="en-US"/>
                </w:rPr>
                <w:t>gov</w:t>
              </w:r>
              <w:r w:rsidRPr="003E438F">
                <w:rPr>
                  <w:rStyle w:val="a7"/>
                </w:rPr>
                <w:t>.</w:t>
              </w:r>
              <w:r w:rsidRPr="003E438F">
                <w:rPr>
                  <w:rStyle w:val="a7"/>
                  <w:lang w:val="en-US"/>
                </w:rPr>
                <w:t>ru</w:t>
              </w:r>
              <w:r w:rsidRPr="003E438F">
                <w:rPr>
                  <w:rStyle w:val="a7"/>
                </w:rPr>
                <w:t>/</w:t>
              </w:r>
              <w:r w:rsidRPr="003E438F">
                <w:rPr>
                  <w:rStyle w:val="a7"/>
                  <w:lang w:val="en-US"/>
                </w:rPr>
                <w:t>Document</w:t>
              </w:r>
              <w:r w:rsidRPr="003E438F">
                <w:rPr>
                  <w:rStyle w:val="a7"/>
                </w:rPr>
                <w:t>/</w:t>
              </w:r>
              <w:r w:rsidRPr="003E438F">
                <w:rPr>
                  <w:rStyle w:val="a7"/>
                  <w:lang w:val="en-US"/>
                </w:rPr>
                <w:t>View</w:t>
              </w:r>
              <w:r w:rsidRPr="003E438F">
                <w:rPr>
                  <w:rStyle w:val="a7"/>
                </w:rPr>
                <w:t>/</w:t>
              </w:r>
            </w:hyperlink>
          </w:p>
          <w:p w:rsidR="00DB7AD0" w:rsidRPr="003E438F" w:rsidRDefault="00DB7AD0" w:rsidP="00DB7AD0">
            <w:pPr>
              <w:rPr>
                <w:rFonts w:ascii="Times New Roman" w:hAnsi="Times New Roman"/>
                <w:sz w:val="24"/>
                <w:szCs w:val="24"/>
              </w:rPr>
            </w:pPr>
          </w:p>
        </w:tc>
      </w:tr>
      <w:tr w:rsidR="00DB7AD0" w:rsidRPr="00B97D89" w:rsidTr="00DB7AD0">
        <w:trPr>
          <w:jc w:val="center"/>
        </w:trPr>
        <w:tc>
          <w:tcPr>
            <w:tcW w:w="1228"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20.6</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5-6 лет/ старшая группа</w:t>
            </w:r>
          </w:p>
        </w:tc>
        <w:tc>
          <w:tcPr>
            <w:tcW w:w="2268" w:type="dxa"/>
          </w:tcPr>
          <w:p w:rsidR="00DB7AD0" w:rsidRPr="003E438F" w:rsidRDefault="00DB7AD0" w:rsidP="003E438F">
            <w:pPr>
              <w:pStyle w:val="ConsPlusNormal"/>
              <w:widowControl w:val="0"/>
              <w:spacing w:before="240"/>
              <w:ind w:left="72" w:firstLine="0"/>
              <w:jc w:val="both"/>
            </w:pPr>
            <w:r w:rsidRPr="003E438F">
              <w:t xml:space="preserve">(см. ФОП ДО ч. ІІІ, п. 20.6., стр. 69) </w:t>
            </w:r>
            <w:hyperlink r:id="rId33" w:history="1">
              <w:r w:rsidRPr="003E438F">
                <w:rPr>
                  <w:rStyle w:val="a7"/>
                  <w:lang w:val="en-US"/>
                </w:rPr>
                <w:t>http</w:t>
              </w:r>
              <w:r w:rsidRPr="003E438F">
                <w:rPr>
                  <w:rStyle w:val="a7"/>
                </w:rPr>
                <w:t>://</w:t>
              </w:r>
              <w:r w:rsidRPr="003E438F">
                <w:rPr>
                  <w:rStyle w:val="a7"/>
                  <w:lang w:val="en-US"/>
                </w:rPr>
                <w:t>publication</w:t>
              </w:r>
              <w:r w:rsidRPr="003E438F">
                <w:rPr>
                  <w:rStyle w:val="a7"/>
                </w:rPr>
                <w:t>.</w:t>
              </w:r>
              <w:r w:rsidRPr="003E438F">
                <w:rPr>
                  <w:rStyle w:val="a7"/>
                  <w:lang w:val="en-US"/>
                </w:rPr>
                <w:t>pravo</w:t>
              </w:r>
              <w:r w:rsidRPr="003E438F">
                <w:rPr>
                  <w:rStyle w:val="a7"/>
                </w:rPr>
                <w:t>.</w:t>
              </w:r>
              <w:r w:rsidRPr="003E438F">
                <w:rPr>
                  <w:rStyle w:val="a7"/>
                  <w:lang w:val="en-US"/>
                </w:rPr>
                <w:t>gov</w:t>
              </w:r>
              <w:r w:rsidRPr="003E438F">
                <w:rPr>
                  <w:rStyle w:val="a7"/>
                </w:rPr>
                <w:t>.</w:t>
              </w:r>
              <w:r w:rsidRPr="003E438F">
                <w:rPr>
                  <w:rStyle w:val="a7"/>
                  <w:lang w:val="en-US"/>
                </w:rPr>
                <w:t>ru</w:t>
              </w:r>
              <w:r w:rsidRPr="003E438F">
                <w:rPr>
                  <w:rStyle w:val="a7"/>
                </w:rPr>
                <w:t>/</w:t>
              </w:r>
              <w:r w:rsidRPr="003E438F">
                <w:rPr>
                  <w:rStyle w:val="a7"/>
                  <w:lang w:val="en-US"/>
                </w:rPr>
                <w:t>Document</w:t>
              </w:r>
              <w:r w:rsidRPr="003E438F">
                <w:rPr>
                  <w:rStyle w:val="a7"/>
                </w:rPr>
                <w:t>/</w:t>
              </w:r>
              <w:r w:rsidRPr="003E438F">
                <w:rPr>
                  <w:rStyle w:val="a7"/>
                  <w:lang w:val="en-US"/>
                </w:rPr>
                <w:t>View</w:t>
              </w:r>
              <w:r w:rsidRPr="003E438F">
                <w:rPr>
                  <w:rStyle w:val="a7"/>
                </w:rPr>
                <w:t>/</w:t>
              </w:r>
            </w:hyperlink>
          </w:p>
          <w:p w:rsidR="00DB7AD0" w:rsidRPr="003E438F" w:rsidRDefault="00DB7AD0" w:rsidP="00DB7AD0">
            <w:pPr>
              <w:rPr>
                <w:rFonts w:ascii="Times New Roman" w:hAnsi="Times New Roman"/>
                <w:sz w:val="24"/>
                <w:szCs w:val="24"/>
              </w:rPr>
            </w:pPr>
          </w:p>
        </w:tc>
      </w:tr>
      <w:tr w:rsidR="00DB7AD0" w:rsidRPr="00B97D89" w:rsidTr="00DB7AD0">
        <w:trPr>
          <w:jc w:val="center"/>
        </w:trPr>
        <w:tc>
          <w:tcPr>
            <w:tcW w:w="1228"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20.7</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6-7 лет / подготовительная группа</w:t>
            </w:r>
          </w:p>
        </w:tc>
        <w:tc>
          <w:tcPr>
            <w:tcW w:w="2268" w:type="dxa"/>
          </w:tcPr>
          <w:p w:rsidR="00DB7AD0" w:rsidRPr="003E438F" w:rsidRDefault="00DB7AD0" w:rsidP="003E438F">
            <w:pPr>
              <w:pStyle w:val="ConsPlusNormal"/>
              <w:widowControl w:val="0"/>
              <w:spacing w:before="240"/>
              <w:ind w:left="72" w:firstLine="0"/>
              <w:jc w:val="both"/>
            </w:pPr>
            <w:r w:rsidRPr="003E438F">
              <w:t xml:space="preserve">(см. ФОП ДО ч. ІІІ, п. 20.7., стр. 72) </w:t>
            </w:r>
            <w:hyperlink r:id="rId34" w:history="1">
              <w:r w:rsidRPr="003E438F">
                <w:rPr>
                  <w:rStyle w:val="a7"/>
                  <w:lang w:val="en-US"/>
                </w:rPr>
                <w:t>http</w:t>
              </w:r>
              <w:r w:rsidRPr="003E438F">
                <w:rPr>
                  <w:rStyle w:val="a7"/>
                </w:rPr>
                <w:t>://</w:t>
              </w:r>
              <w:r w:rsidRPr="003E438F">
                <w:rPr>
                  <w:rStyle w:val="a7"/>
                  <w:lang w:val="en-US"/>
                </w:rPr>
                <w:t>publication</w:t>
              </w:r>
              <w:r w:rsidRPr="003E438F">
                <w:rPr>
                  <w:rStyle w:val="a7"/>
                </w:rPr>
                <w:t>.</w:t>
              </w:r>
              <w:r w:rsidRPr="003E438F">
                <w:rPr>
                  <w:rStyle w:val="a7"/>
                  <w:lang w:val="en-US"/>
                </w:rPr>
                <w:t>pravo</w:t>
              </w:r>
              <w:r w:rsidRPr="003E438F">
                <w:rPr>
                  <w:rStyle w:val="a7"/>
                </w:rPr>
                <w:t>.</w:t>
              </w:r>
              <w:r w:rsidRPr="003E438F">
                <w:rPr>
                  <w:rStyle w:val="a7"/>
                  <w:lang w:val="en-US"/>
                </w:rPr>
                <w:t>gov</w:t>
              </w:r>
              <w:r w:rsidRPr="003E438F">
                <w:rPr>
                  <w:rStyle w:val="a7"/>
                </w:rPr>
                <w:t>.</w:t>
              </w:r>
              <w:r w:rsidRPr="003E438F">
                <w:rPr>
                  <w:rStyle w:val="a7"/>
                  <w:lang w:val="en-US"/>
                </w:rPr>
                <w:t>ru</w:t>
              </w:r>
              <w:r w:rsidRPr="003E438F">
                <w:rPr>
                  <w:rStyle w:val="a7"/>
                </w:rPr>
                <w:t>/</w:t>
              </w:r>
              <w:r w:rsidRPr="003E438F">
                <w:rPr>
                  <w:rStyle w:val="a7"/>
                  <w:lang w:val="en-US"/>
                </w:rPr>
                <w:t>Document</w:t>
              </w:r>
              <w:r w:rsidRPr="003E438F">
                <w:rPr>
                  <w:rStyle w:val="a7"/>
                </w:rPr>
                <w:t>/</w:t>
              </w:r>
              <w:r w:rsidRPr="003E438F">
                <w:rPr>
                  <w:rStyle w:val="a7"/>
                  <w:lang w:val="en-US"/>
                </w:rPr>
                <w:t>View</w:t>
              </w:r>
              <w:r w:rsidRPr="003E438F">
                <w:rPr>
                  <w:rStyle w:val="a7"/>
                </w:rPr>
                <w:t>/</w:t>
              </w:r>
            </w:hyperlink>
          </w:p>
          <w:p w:rsidR="00DB7AD0" w:rsidRPr="003E438F" w:rsidRDefault="00DB7AD0" w:rsidP="00DB7AD0">
            <w:pPr>
              <w:rPr>
                <w:rFonts w:ascii="Times New Roman" w:hAnsi="Times New Roman"/>
                <w:sz w:val="24"/>
                <w:szCs w:val="24"/>
              </w:rPr>
            </w:pPr>
          </w:p>
        </w:tc>
      </w:tr>
      <w:tr w:rsidR="00DB7AD0" w:rsidRPr="00B97D89" w:rsidTr="00DB7AD0">
        <w:trPr>
          <w:jc w:val="center"/>
        </w:trPr>
        <w:tc>
          <w:tcPr>
            <w:tcW w:w="1228"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20.8</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решение совокупных задач воспитания</w:t>
            </w:r>
          </w:p>
        </w:tc>
        <w:tc>
          <w:tcPr>
            <w:tcW w:w="2268" w:type="dxa"/>
          </w:tcPr>
          <w:p w:rsidR="00DB7AD0" w:rsidRPr="003E438F" w:rsidRDefault="00DB7AD0" w:rsidP="003E438F">
            <w:pPr>
              <w:pStyle w:val="ConsPlusNormal"/>
              <w:widowControl w:val="0"/>
              <w:spacing w:before="240"/>
              <w:ind w:left="72" w:firstLine="0"/>
              <w:jc w:val="both"/>
            </w:pPr>
            <w:r w:rsidRPr="003E438F">
              <w:t xml:space="preserve">(см. ФОП ДО ч. ІІІ, п. 20.8.4, стр. 76) </w:t>
            </w:r>
            <w:hyperlink r:id="rId35" w:history="1">
              <w:r w:rsidRPr="003E438F">
                <w:rPr>
                  <w:rStyle w:val="a7"/>
                  <w:lang w:val="en-US"/>
                </w:rPr>
                <w:t>http</w:t>
              </w:r>
              <w:r w:rsidRPr="003E438F">
                <w:rPr>
                  <w:rStyle w:val="a7"/>
                </w:rPr>
                <w:t>://</w:t>
              </w:r>
              <w:r w:rsidRPr="003E438F">
                <w:rPr>
                  <w:rStyle w:val="a7"/>
                  <w:lang w:val="en-US"/>
                </w:rPr>
                <w:t>publication</w:t>
              </w:r>
              <w:r w:rsidRPr="003E438F">
                <w:rPr>
                  <w:rStyle w:val="a7"/>
                </w:rPr>
                <w:t>.</w:t>
              </w:r>
              <w:r w:rsidRPr="003E438F">
                <w:rPr>
                  <w:rStyle w:val="a7"/>
                  <w:lang w:val="en-US"/>
                </w:rPr>
                <w:t>pravo</w:t>
              </w:r>
              <w:r w:rsidRPr="003E438F">
                <w:rPr>
                  <w:rStyle w:val="a7"/>
                </w:rPr>
                <w:t>.</w:t>
              </w:r>
              <w:r w:rsidRPr="003E438F">
                <w:rPr>
                  <w:rStyle w:val="a7"/>
                  <w:lang w:val="en-US"/>
                </w:rPr>
                <w:t>gov</w:t>
              </w:r>
              <w:r w:rsidRPr="003E438F">
                <w:rPr>
                  <w:rStyle w:val="a7"/>
                </w:rPr>
                <w:t>.</w:t>
              </w:r>
              <w:r w:rsidRPr="003E438F">
                <w:rPr>
                  <w:rStyle w:val="a7"/>
                  <w:lang w:val="en-US"/>
                </w:rPr>
                <w:t>ru</w:t>
              </w:r>
              <w:r w:rsidRPr="003E438F">
                <w:rPr>
                  <w:rStyle w:val="a7"/>
                </w:rPr>
                <w:t>/</w:t>
              </w:r>
              <w:r w:rsidRPr="003E438F">
                <w:rPr>
                  <w:rStyle w:val="a7"/>
                  <w:lang w:val="en-US"/>
                </w:rPr>
                <w:t>Document</w:t>
              </w:r>
              <w:r w:rsidRPr="003E438F">
                <w:rPr>
                  <w:rStyle w:val="a7"/>
                </w:rPr>
                <w:t>/</w:t>
              </w:r>
              <w:r w:rsidRPr="003E438F">
                <w:rPr>
                  <w:rStyle w:val="a7"/>
                  <w:lang w:val="en-US"/>
                </w:rPr>
                <w:t>View</w:t>
              </w:r>
              <w:r w:rsidRPr="003E438F">
                <w:rPr>
                  <w:rStyle w:val="a7"/>
                </w:rPr>
                <w:t>/</w:t>
              </w:r>
            </w:hyperlink>
          </w:p>
          <w:p w:rsidR="00DB7AD0" w:rsidRPr="003E438F" w:rsidRDefault="00DB7AD0" w:rsidP="00DB7AD0">
            <w:pPr>
              <w:rPr>
                <w:rFonts w:ascii="Times New Roman" w:hAnsi="Times New Roman"/>
                <w:sz w:val="24"/>
                <w:szCs w:val="24"/>
              </w:rPr>
            </w:pPr>
          </w:p>
        </w:tc>
      </w:tr>
    </w:tbl>
    <w:p w:rsidR="00DB7AD0" w:rsidRPr="00EC454D" w:rsidRDefault="00EC454D">
      <w:pPr>
        <w:spacing w:before="50" w:after="0" w:line="240" w:lineRule="auto"/>
        <w:jc w:val="both"/>
        <w:rPr>
          <w:lang w:val="ru-RU"/>
        </w:rPr>
      </w:pPr>
      <w:r w:rsidRPr="00DB7AD0">
        <w:rPr>
          <w:color w:val="000000"/>
          <w:sz w:val="24"/>
          <w:szCs w:val="24"/>
          <w:lang w:val="ru-RU"/>
        </w:rPr>
        <w:t xml:space="preserve">    </w:t>
      </w:r>
      <w:r w:rsidR="00DB7AD0" w:rsidRPr="00EC454D">
        <w:rPr>
          <w:color w:val="000000"/>
          <w:sz w:val="24"/>
          <w:szCs w:val="24"/>
          <w:lang w:val="ru-RU"/>
        </w:rPr>
        <w:t>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w:t>
      </w:r>
    </w:p>
    <w:p w:rsidR="00DB7AD0" w:rsidRPr="00EC454D" w:rsidRDefault="00EC454D">
      <w:pPr>
        <w:spacing w:before="50" w:after="0" w:line="240" w:lineRule="auto"/>
        <w:jc w:val="both"/>
        <w:rPr>
          <w:lang w:val="ru-RU"/>
        </w:rPr>
      </w:pPr>
      <w:r w:rsidRPr="00EC454D">
        <w:rPr>
          <w:color w:val="000000"/>
          <w:sz w:val="24"/>
          <w:szCs w:val="24"/>
          <w:lang w:val="ru-RU"/>
        </w:rPr>
        <w:t xml:space="preserve">     </w:t>
      </w:r>
      <w:r w:rsidR="00DB7AD0">
        <w:rPr>
          <w:color w:val="000000"/>
          <w:sz w:val="24"/>
          <w:szCs w:val="24"/>
          <w:lang w:val="ru-RU"/>
        </w:rPr>
        <w:t xml:space="preserve"> </w:t>
      </w:r>
    </w:p>
    <w:tbl>
      <w:tblPr>
        <w:tblStyle w:val="a6"/>
        <w:tblW w:w="0" w:type="auto"/>
        <w:tblInd w:w="817" w:type="dxa"/>
        <w:tblLook w:val="04A0" w:firstRow="1" w:lastRow="0" w:firstColumn="1" w:lastColumn="0" w:noHBand="0" w:noVBand="1"/>
      </w:tblPr>
      <w:tblGrid>
        <w:gridCol w:w="8754"/>
      </w:tblGrid>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Маханева М. Д., Гоголева Н. А., Цыбирева Л. В. «Обучение грамоте детей 5-7 лет» (методическое пособие)/ ТЦ Сфера, 2018.</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А. С. Фалева. Игры и упражнения для обучения чтению детей дошкольного возраста. / Изд-во «ДЕТСТВО-ПРЕСС».2021.</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Ушакова О. С. Развитие речи и творчества дошкольников (игры, упражнения, конспекты занятий)/ М.:ТЦ Сфера, 2015.</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Ушакова О. С. «Ознакомление дошкольников с литературой и развитие речи (занятия, игры, мониторинг)/ М.:ТЦ Сфера, 2018.</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Н. В. Нищева. Алгоритмические схемы для обучения дошкольников составлению описательных рассказов (4-7 лет)/ С-Петербург. ДЕТСТВО-ПРЕСС. 2021.</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Алябьева Е. А. «Развитие глагольного словаря» (методическое пособие)/М.: ТЦ Сфера, 2011.</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Буряк М. «Слоговые таблицы»/Ростов-на-Дону. Феникс.2020.</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Жукова Н. Академия дошкольного развития./М.: Эксмодетство, 2018.</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Астафьева Е. О. «Играем. Читаем. Пишем» (методическое пособие-конспект/ Санкт-Петербург. Детство-Пресс. 2018.</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Читаем. Пишем. Играем. (рабочая тетрадь дошкольника)/ООО «Издательство Стрекоза», 2018.</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Я готовлюсь к письму. От рисунка к букве. Тетрадь 1.</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Я готовлюсь к письму. Мои первые буквы. Тетрадь 2.</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Г. Г. Галкина «Звуки, буквы я учу!» Альбом упражнений по обучению грамоте дошкольников. Издательство «Гном». 2020.</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 xml:space="preserve">Цуканова С. П., Бетс Л. Л. Формируем навыки чтения. Раздаточные таблицы для </w:t>
            </w:r>
            <w:r w:rsidRPr="003E438F">
              <w:rPr>
                <w:rFonts w:ascii="Times New Roman" w:hAnsi="Times New Roman"/>
                <w:sz w:val="24"/>
                <w:szCs w:val="24"/>
              </w:rPr>
              <w:lastRenderedPageBreak/>
              <w:t>обучения грамоте.</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lastRenderedPageBreak/>
              <w:t>Уроки грамоты для дошкольников. Рабочая тетрадь. 6+</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Развитие речи у малышей. 4+</w:t>
            </w:r>
          </w:p>
        </w:tc>
      </w:tr>
      <w:tr w:rsidR="00DB7AD0" w:rsidRPr="00B97D89" w:rsidTr="00DB7AD0">
        <w:tc>
          <w:tcPr>
            <w:tcW w:w="8754" w:type="dxa"/>
          </w:tcPr>
          <w:p w:rsidR="00DB7AD0" w:rsidRPr="003E438F" w:rsidRDefault="00DB7AD0" w:rsidP="00DB7AD0">
            <w:pPr>
              <w:tabs>
                <w:tab w:val="left" w:pos="3255"/>
              </w:tabs>
              <w:rPr>
                <w:rFonts w:ascii="Times New Roman" w:hAnsi="Times New Roman"/>
                <w:sz w:val="24"/>
                <w:szCs w:val="24"/>
              </w:rPr>
            </w:pPr>
            <w:r w:rsidRPr="003E438F">
              <w:rPr>
                <w:rFonts w:ascii="Times New Roman" w:hAnsi="Times New Roman"/>
                <w:sz w:val="24"/>
                <w:szCs w:val="24"/>
              </w:rPr>
              <w:t>Трясорукова Т. П. Развитие речи. 3-4 года/ Ростов-на-Дону. Феникс.2018</w:t>
            </w:r>
          </w:p>
        </w:tc>
      </w:tr>
      <w:tr w:rsidR="00DB7AD0" w:rsidTr="00DB7AD0">
        <w:tc>
          <w:tcPr>
            <w:tcW w:w="8754" w:type="dxa"/>
          </w:tcPr>
          <w:p w:rsidR="00DB7AD0" w:rsidRPr="003E438F" w:rsidRDefault="00DB7AD0" w:rsidP="00DB7AD0">
            <w:pPr>
              <w:tabs>
                <w:tab w:val="left" w:pos="3255"/>
              </w:tabs>
              <w:rPr>
                <w:rFonts w:ascii="Times New Roman" w:hAnsi="Times New Roman"/>
                <w:sz w:val="24"/>
                <w:szCs w:val="24"/>
              </w:rPr>
            </w:pPr>
            <w:r w:rsidRPr="003E438F">
              <w:rPr>
                <w:rFonts w:ascii="Times New Roman" w:hAnsi="Times New Roman"/>
                <w:sz w:val="24"/>
                <w:szCs w:val="24"/>
              </w:rPr>
              <w:t>Е. В. Тихомирова. Современные игры по развитию речи детей./ С-Петербург. ДЕТСТВО-ПРЕСС. 2020.</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Прописи для дошкольников. 6+</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Муравьева Т.  В историю через театр.</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Фомина Л. В. Развивающие занятия в детском саду. (4-6 лет)/Ярославль. Академия развития.2007.</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Петрова Т. И, Петрова Е. С. Игры и занятия по развитию речи дошкольников./М.: «Школьная Пресса».2004.</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Швайко Г. С. Игры и игровые упражнения по развитию речи./М.: Айрис дидактика.2006.</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Грамматика в картинках (один-много)/М.: Мозаика-Синтез.</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 xml:space="preserve"> Развитие речи. (книжка с игрой и наклейками для детей 4-5 лет).</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Логопедическое лото: «Говори правильно» (л)</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Логопедическое лото: «Говори правильно» (с)</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Логопедическое лото: «Говори правильно» (р)</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Лото «Азбука и счет»</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Лото «Предлоги»</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Настольные игры «Кто где?» (предлоги и их значение).</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«Глаголы в картинках» (настольная игра)</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«Произносим звуки правильно» (настольная игра)</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Материал для диагностических и развивающих занятий «Скоро в школу»</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Бодулина О. И. «Готовимся к школе» (подготовка к чтению и письму)</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«Пишем буквы»</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Павленко Э. «Развитие речи. Завтра в школу. Развиваем мышление и речь»</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Кислова Т. Р. «Поиграй и посчитай» (игровой практикум).</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Дидактическое пособие по звуковой культуре «Звуковые часы»</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 xml:space="preserve"> Дидактическая игра «Местоимения» </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«Я учусь выговаривать» (загадки, скороговорки, считалки)</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Картотека загадок, пословиц, поговорок.</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Артикуляционная гимнастика</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Игры на развитие речевого дыхания</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Пальчиковые игры</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Коррекционно-развивающая методика «Буквограмма»</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Картотека по формированию звуковой культуры речи «Скороговорки, рифмовки, потешки, считалки»</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Игры на развитие связной речи</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Словесные игры</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Картотека театрализованных игр</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Картотека «Развитие коммуникативных способностей»</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Дидактические игры «Речевое развитие», «Собери пословицу», «Расскажи сказку»,</w:t>
            </w:r>
          </w:p>
          <w:p w:rsidR="00DB7AD0" w:rsidRPr="003E438F" w:rsidRDefault="00DB7AD0" w:rsidP="00DB7AD0">
            <w:pPr>
              <w:rPr>
                <w:rFonts w:ascii="Times New Roman" w:hAnsi="Times New Roman"/>
                <w:sz w:val="24"/>
                <w:szCs w:val="24"/>
              </w:rPr>
            </w:pPr>
            <w:r w:rsidRPr="003E438F">
              <w:rPr>
                <w:rFonts w:ascii="Times New Roman" w:hAnsi="Times New Roman"/>
                <w:sz w:val="24"/>
                <w:szCs w:val="24"/>
              </w:rPr>
              <w:t xml:space="preserve">«Противоположности», «Укрепляем память», «Моя первая азбука», «Учимся считать», «Учимся читать», «Учимся писать без ошибок», «Завтра в школу», </w:t>
            </w:r>
          </w:p>
          <w:p w:rsidR="00DB7AD0" w:rsidRPr="003E438F" w:rsidRDefault="00DB7AD0" w:rsidP="00DB7AD0">
            <w:pPr>
              <w:rPr>
                <w:rFonts w:ascii="Times New Roman" w:hAnsi="Times New Roman"/>
                <w:sz w:val="24"/>
                <w:szCs w:val="24"/>
              </w:rPr>
            </w:pPr>
            <w:r w:rsidRPr="003E438F">
              <w:rPr>
                <w:rFonts w:ascii="Times New Roman" w:hAnsi="Times New Roman"/>
                <w:sz w:val="24"/>
                <w:szCs w:val="24"/>
              </w:rPr>
              <w:t>«Учимся говорить правильно», «Завтра в школу», «Познаем окружающий мир», «Логика».</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Светлова И. Е.  «Уроки для дошколят».</w:t>
            </w:r>
          </w:p>
        </w:tc>
      </w:tr>
      <w:tr w:rsidR="00DB7AD0"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Таблица слогов</w:t>
            </w:r>
          </w:p>
        </w:tc>
      </w:tr>
      <w:tr w:rsidR="00DB7AD0" w:rsidRPr="00B97D89" w:rsidTr="00DB7AD0">
        <w:tc>
          <w:tcPr>
            <w:tcW w:w="8754"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Грамматика в картинках. Антонимы (наглядное пособие)</w:t>
            </w:r>
          </w:p>
        </w:tc>
      </w:tr>
    </w:tbl>
    <w:p w:rsidR="00B03AC9" w:rsidRPr="00EC454D" w:rsidRDefault="00EC454D">
      <w:pPr>
        <w:spacing w:before="150" w:after="0" w:line="240" w:lineRule="auto"/>
        <w:jc w:val="both"/>
        <w:rPr>
          <w:lang w:val="ru-RU"/>
        </w:rPr>
      </w:pPr>
      <w:r w:rsidRPr="00EC454D">
        <w:rPr>
          <w:b/>
          <w:bCs/>
          <w:color w:val="000000"/>
          <w:sz w:val="24"/>
          <w:szCs w:val="24"/>
          <w:lang w:val="ru-RU"/>
        </w:rPr>
        <w:lastRenderedPageBreak/>
        <w:t xml:space="preserve">     2.1 4. Художественно-эстетическое развитие</w:t>
      </w:r>
    </w:p>
    <w:p w:rsidR="00DB7AD0" w:rsidRDefault="00DB7AD0">
      <w:pPr>
        <w:spacing w:before="50" w:after="0" w:line="240" w:lineRule="auto"/>
        <w:jc w:val="both"/>
      </w:pPr>
      <w:r>
        <w:rPr>
          <w:color w:val="000000"/>
          <w:sz w:val="24"/>
          <w:szCs w:val="24"/>
          <w:lang w:val="ru-RU"/>
        </w:rPr>
        <w:t xml:space="preserve"> </w:t>
      </w:r>
    </w:p>
    <w:tbl>
      <w:tblPr>
        <w:tblStyle w:val="a6"/>
        <w:tblW w:w="0" w:type="auto"/>
        <w:jc w:val="center"/>
        <w:tblLook w:val="04A0" w:firstRow="1" w:lastRow="0" w:firstColumn="1" w:lastColumn="0" w:noHBand="0" w:noVBand="1"/>
      </w:tblPr>
      <w:tblGrid>
        <w:gridCol w:w="796"/>
        <w:gridCol w:w="5713"/>
        <w:gridCol w:w="3704"/>
      </w:tblGrid>
      <w:tr w:rsidR="00DB7AD0" w:rsidRPr="009E7AA2" w:rsidTr="00DB7AD0">
        <w:trPr>
          <w:jc w:val="center"/>
        </w:trPr>
        <w:tc>
          <w:tcPr>
            <w:tcW w:w="265" w:type="dxa"/>
          </w:tcPr>
          <w:p w:rsidR="00DB7AD0" w:rsidRPr="003E438F" w:rsidRDefault="00DB7AD0" w:rsidP="00DB7AD0">
            <w:pPr>
              <w:jc w:val="center"/>
              <w:rPr>
                <w:rFonts w:ascii="Times New Roman" w:hAnsi="Times New Roman"/>
                <w:b/>
                <w:bCs/>
                <w:sz w:val="24"/>
                <w:szCs w:val="24"/>
              </w:rPr>
            </w:pPr>
            <w:bookmarkStart w:id="1" w:name="_Hlk141167309"/>
            <w:r w:rsidRPr="003E438F">
              <w:rPr>
                <w:rFonts w:ascii="Times New Roman" w:hAnsi="Times New Roman"/>
                <w:b/>
                <w:bCs/>
                <w:sz w:val="24"/>
                <w:szCs w:val="24"/>
              </w:rPr>
              <w:t xml:space="preserve">ФОП ДО, пп/ </w:t>
            </w:r>
          </w:p>
        </w:tc>
        <w:tc>
          <w:tcPr>
            <w:tcW w:w="5713" w:type="dxa"/>
          </w:tcPr>
          <w:p w:rsidR="00DB7AD0" w:rsidRPr="003E438F" w:rsidRDefault="00DB7AD0" w:rsidP="00DB7AD0">
            <w:pPr>
              <w:jc w:val="center"/>
              <w:rPr>
                <w:rFonts w:ascii="Times New Roman" w:hAnsi="Times New Roman"/>
                <w:b/>
                <w:bCs/>
                <w:sz w:val="24"/>
                <w:szCs w:val="24"/>
              </w:rPr>
            </w:pPr>
            <w:r w:rsidRPr="003E438F">
              <w:rPr>
                <w:rFonts w:ascii="Times New Roman" w:hAnsi="Times New Roman"/>
                <w:b/>
                <w:bCs/>
                <w:sz w:val="24"/>
                <w:szCs w:val="24"/>
              </w:rPr>
              <w:t>Возраст/группа</w:t>
            </w:r>
          </w:p>
        </w:tc>
        <w:tc>
          <w:tcPr>
            <w:tcW w:w="3704" w:type="dxa"/>
          </w:tcPr>
          <w:p w:rsidR="00DB7AD0" w:rsidRPr="003E438F" w:rsidRDefault="00DB7AD0" w:rsidP="00DB7AD0">
            <w:pPr>
              <w:jc w:val="center"/>
              <w:rPr>
                <w:rFonts w:ascii="Times New Roman" w:hAnsi="Times New Roman"/>
                <w:b/>
                <w:bCs/>
                <w:sz w:val="24"/>
                <w:szCs w:val="24"/>
              </w:rPr>
            </w:pPr>
            <w:r w:rsidRPr="003E438F">
              <w:rPr>
                <w:rFonts w:ascii="Times New Roman" w:hAnsi="Times New Roman"/>
                <w:b/>
                <w:bCs/>
                <w:sz w:val="24"/>
                <w:szCs w:val="24"/>
                <w:lang w:val="en-GB"/>
              </w:rPr>
              <w:t>QR</w:t>
            </w:r>
            <w:r w:rsidRPr="003E438F">
              <w:rPr>
                <w:rFonts w:ascii="Times New Roman" w:hAnsi="Times New Roman"/>
                <w:b/>
                <w:bCs/>
                <w:sz w:val="24"/>
                <w:szCs w:val="24"/>
                <w:lang w:val="en-US"/>
              </w:rPr>
              <w:t xml:space="preserve"> -</w:t>
            </w:r>
            <w:r w:rsidRPr="003E438F">
              <w:rPr>
                <w:rFonts w:ascii="Times New Roman" w:hAnsi="Times New Roman"/>
                <w:b/>
                <w:bCs/>
                <w:sz w:val="24"/>
                <w:szCs w:val="24"/>
              </w:rPr>
              <w:t>код</w:t>
            </w:r>
          </w:p>
        </w:tc>
      </w:tr>
      <w:tr w:rsidR="00DB7AD0" w:rsidRPr="00B97D89" w:rsidTr="00DB7AD0">
        <w:trPr>
          <w:jc w:val="center"/>
        </w:trPr>
        <w:tc>
          <w:tcPr>
            <w:tcW w:w="265" w:type="dxa"/>
          </w:tcPr>
          <w:p w:rsidR="00DB7AD0" w:rsidRPr="003E438F" w:rsidRDefault="00DB7AD0" w:rsidP="00DB7AD0">
            <w:pPr>
              <w:rPr>
                <w:rFonts w:ascii="Times New Roman" w:hAnsi="Times New Roman"/>
                <w:b/>
                <w:bCs/>
                <w:sz w:val="24"/>
                <w:szCs w:val="24"/>
              </w:rPr>
            </w:pPr>
            <w:r w:rsidRPr="003E438F">
              <w:rPr>
                <w:rFonts w:ascii="Times New Roman" w:hAnsi="Times New Roman"/>
                <w:sz w:val="24"/>
                <w:szCs w:val="24"/>
              </w:rPr>
              <w:t>21.3</w:t>
            </w:r>
          </w:p>
          <w:p w:rsidR="00DB7AD0" w:rsidRPr="003E438F" w:rsidRDefault="00DB7AD0" w:rsidP="00DB7AD0">
            <w:pPr>
              <w:rPr>
                <w:rFonts w:ascii="Times New Roman" w:hAnsi="Times New Roman"/>
                <w:b/>
                <w:bCs/>
                <w:sz w:val="24"/>
                <w:szCs w:val="24"/>
              </w:rPr>
            </w:pP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2-3 года/ 1 младшая группа</w:t>
            </w:r>
          </w:p>
        </w:tc>
        <w:tc>
          <w:tcPr>
            <w:tcW w:w="3704" w:type="dxa"/>
          </w:tcPr>
          <w:p w:rsidR="00DB7AD0" w:rsidRPr="00466EFC" w:rsidRDefault="00DB7AD0" w:rsidP="00A81039">
            <w:pPr>
              <w:pStyle w:val="ConsPlusNormal"/>
              <w:widowControl w:val="0"/>
              <w:numPr>
                <w:ilvl w:val="2"/>
                <w:numId w:val="9"/>
              </w:numPr>
              <w:spacing w:before="240"/>
              <w:jc w:val="both"/>
            </w:pPr>
            <w:r>
              <w:t xml:space="preserve">(см. ФОП ДО ч. ІІІ, п. 21.3., стр. 78) </w:t>
            </w:r>
            <w:hyperlink r:id="rId36" w:history="1">
              <w:r w:rsidRPr="00F80A90">
                <w:rPr>
                  <w:rStyle w:val="a7"/>
                  <w:lang w:val="en-US"/>
                </w:rPr>
                <w:t>http</w:t>
              </w:r>
              <w:r w:rsidRPr="00F80A90">
                <w:rPr>
                  <w:rStyle w:val="a7"/>
                </w:rPr>
                <w:t>://</w:t>
              </w:r>
              <w:r w:rsidRPr="00F80A90">
                <w:rPr>
                  <w:rStyle w:val="a7"/>
                  <w:lang w:val="en-US"/>
                </w:rPr>
                <w:t>publication</w:t>
              </w:r>
              <w:r w:rsidRPr="00F80A90">
                <w:rPr>
                  <w:rStyle w:val="a7"/>
                </w:rPr>
                <w:t>.</w:t>
              </w:r>
              <w:r w:rsidRPr="00F80A90">
                <w:rPr>
                  <w:rStyle w:val="a7"/>
                  <w:lang w:val="en-US"/>
                </w:rPr>
                <w:t>pravo</w:t>
              </w:r>
              <w:r w:rsidRPr="00F80A90">
                <w:rPr>
                  <w:rStyle w:val="a7"/>
                </w:rPr>
                <w:t>.</w:t>
              </w:r>
              <w:r w:rsidRPr="00F80A90">
                <w:rPr>
                  <w:rStyle w:val="a7"/>
                  <w:lang w:val="en-US"/>
                </w:rPr>
                <w:t>gov</w:t>
              </w:r>
              <w:r w:rsidRPr="00F80A90">
                <w:rPr>
                  <w:rStyle w:val="a7"/>
                </w:rPr>
                <w:t>.</w:t>
              </w:r>
              <w:r w:rsidRPr="00F80A90">
                <w:rPr>
                  <w:rStyle w:val="a7"/>
                  <w:lang w:val="en-US"/>
                </w:rPr>
                <w:t>ru</w:t>
              </w:r>
              <w:r w:rsidRPr="00F80A90">
                <w:rPr>
                  <w:rStyle w:val="a7"/>
                </w:rPr>
                <w:t>/</w:t>
              </w:r>
              <w:r w:rsidRPr="00F80A90">
                <w:rPr>
                  <w:rStyle w:val="a7"/>
                  <w:lang w:val="en-US"/>
                </w:rPr>
                <w:t>Document</w:t>
              </w:r>
              <w:r w:rsidRPr="00F80A90">
                <w:rPr>
                  <w:rStyle w:val="a7"/>
                </w:rPr>
                <w:t>/</w:t>
              </w:r>
              <w:r w:rsidRPr="00F80A90">
                <w:rPr>
                  <w:rStyle w:val="a7"/>
                  <w:lang w:val="en-US"/>
                </w:rPr>
                <w:t>View</w:t>
              </w:r>
              <w:r w:rsidRPr="00F80A90">
                <w:rPr>
                  <w:rStyle w:val="a7"/>
                </w:rPr>
                <w:t>/</w:t>
              </w:r>
            </w:hyperlink>
          </w:p>
          <w:p w:rsidR="00DB7AD0" w:rsidRPr="009E7AA2" w:rsidRDefault="00DB7AD0" w:rsidP="00DB7AD0">
            <w:pPr>
              <w:rPr>
                <w:rFonts w:ascii="Times New Roman" w:hAnsi="Times New Roman"/>
                <w:sz w:val="28"/>
                <w:szCs w:val="28"/>
              </w:rPr>
            </w:pPr>
          </w:p>
        </w:tc>
      </w:tr>
      <w:bookmarkEnd w:id="1"/>
      <w:tr w:rsidR="00DB7AD0" w:rsidRPr="00B97D89" w:rsidTr="00DB7AD0">
        <w:trPr>
          <w:jc w:val="center"/>
        </w:trPr>
        <w:tc>
          <w:tcPr>
            <w:tcW w:w="265"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21.4</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3-4 года/ 2 младшая группа</w:t>
            </w:r>
          </w:p>
        </w:tc>
        <w:tc>
          <w:tcPr>
            <w:tcW w:w="3704" w:type="dxa"/>
          </w:tcPr>
          <w:p w:rsidR="00DB7AD0" w:rsidRPr="00466EFC" w:rsidRDefault="00DB7AD0" w:rsidP="00A81039">
            <w:pPr>
              <w:pStyle w:val="ConsPlusNormal"/>
              <w:widowControl w:val="0"/>
              <w:numPr>
                <w:ilvl w:val="2"/>
                <w:numId w:val="10"/>
              </w:numPr>
              <w:spacing w:before="240"/>
              <w:jc w:val="both"/>
            </w:pPr>
            <w:r>
              <w:t xml:space="preserve">(см. ФОП ДО ч. ІІІ, п. 21.4., стр. 83) </w:t>
            </w:r>
            <w:hyperlink r:id="rId37" w:history="1">
              <w:r w:rsidRPr="00F80A90">
                <w:rPr>
                  <w:rStyle w:val="a7"/>
                  <w:lang w:val="en-US"/>
                </w:rPr>
                <w:t>http</w:t>
              </w:r>
              <w:r w:rsidRPr="00F80A90">
                <w:rPr>
                  <w:rStyle w:val="a7"/>
                </w:rPr>
                <w:t>://</w:t>
              </w:r>
              <w:r w:rsidRPr="00F80A90">
                <w:rPr>
                  <w:rStyle w:val="a7"/>
                  <w:lang w:val="en-US"/>
                </w:rPr>
                <w:t>publication</w:t>
              </w:r>
              <w:r w:rsidRPr="00F80A90">
                <w:rPr>
                  <w:rStyle w:val="a7"/>
                </w:rPr>
                <w:t>.</w:t>
              </w:r>
              <w:r w:rsidRPr="00F80A90">
                <w:rPr>
                  <w:rStyle w:val="a7"/>
                  <w:lang w:val="en-US"/>
                </w:rPr>
                <w:t>pravo</w:t>
              </w:r>
              <w:r w:rsidRPr="00F80A90">
                <w:rPr>
                  <w:rStyle w:val="a7"/>
                </w:rPr>
                <w:t>.</w:t>
              </w:r>
              <w:r w:rsidRPr="00F80A90">
                <w:rPr>
                  <w:rStyle w:val="a7"/>
                  <w:lang w:val="en-US"/>
                </w:rPr>
                <w:t>gov</w:t>
              </w:r>
              <w:r w:rsidRPr="00F80A90">
                <w:rPr>
                  <w:rStyle w:val="a7"/>
                </w:rPr>
                <w:t>.</w:t>
              </w:r>
              <w:r w:rsidRPr="00F80A90">
                <w:rPr>
                  <w:rStyle w:val="a7"/>
                  <w:lang w:val="en-US"/>
                </w:rPr>
                <w:t>ru</w:t>
              </w:r>
              <w:r w:rsidRPr="00F80A90">
                <w:rPr>
                  <w:rStyle w:val="a7"/>
                </w:rPr>
                <w:t>/</w:t>
              </w:r>
              <w:r w:rsidRPr="00F80A90">
                <w:rPr>
                  <w:rStyle w:val="a7"/>
                  <w:lang w:val="en-US"/>
                </w:rPr>
                <w:t>Document</w:t>
              </w:r>
              <w:r w:rsidRPr="00F80A90">
                <w:rPr>
                  <w:rStyle w:val="a7"/>
                </w:rPr>
                <w:t>/</w:t>
              </w:r>
              <w:r w:rsidRPr="00F80A90">
                <w:rPr>
                  <w:rStyle w:val="a7"/>
                  <w:lang w:val="en-US"/>
                </w:rPr>
                <w:t>View</w:t>
              </w:r>
              <w:r w:rsidRPr="00F80A90">
                <w:rPr>
                  <w:rStyle w:val="a7"/>
                </w:rPr>
                <w:t>/</w:t>
              </w:r>
            </w:hyperlink>
          </w:p>
          <w:p w:rsidR="00DB7AD0" w:rsidRPr="009E7AA2" w:rsidRDefault="00DB7AD0" w:rsidP="00DB7AD0">
            <w:pPr>
              <w:rPr>
                <w:rFonts w:ascii="Times New Roman" w:hAnsi="Times New Roman"/>
                <w:sz w:val="28"/>
                <w:szCs w:val="28"/>
              </w:rPr>
            </w:pPr>
          </w:p>
        </w:tc>
      </w:tr>
      <w:tr w:rsidR="00DB7AD0" w:rsidRPr="00B97D89" w:rsidTr="00DB7AD0">
        <w:trPr>
          <w:jc w:val="center"/>
        </w:trPr>
        <w:tc>
          <w:tcPr>
            <w:tcW w:w="265"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21.5</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4-5 лет / средняя группа</w:t>
            </w:r>
          </w:p>
        </w:tc>
        <w:tc>
          <w:tcPr>
            <w:tcW w:w="3704" w:type="dxa"/>
          </w:tcPr>
          <w:p w:rsidR="00DB7AD0" w:rsidRPr="00466EFC" w:rsidRDefault="00DB7AD0" w:rsidP="00A81039">
            <w:pPr>
              <w:pStyle w:val="ConsPlusNormal"/>
              <w:widowControl w:val="0"/>
              <w:numPr>
                <w:ilvl w:val="2"/>
                <w:numId w:val="11"/>
              </w:numPr>
              <w:spacing w:before="240"/>
              <w:jc w:val="both"/>
            </w:pPr>
            <w:r>
              <w:t xml:space="preserve">(см. ФОП ДО ч. ІІІ, п. 21.5., стр. 90) </w:t>
            </w:r>
            <w:hyperlink r:id="rId38" w:history="1">
              <w:r w:rsidRPr="00F80A90">
                <w:rPr>
                  <w:rStyle w:val="a7"/>
                  <w:lang w:val="en-US"/>
                </w:rPr>
                <w:t>http</w:t>
              </w:r>
              <w:r w:rsidRPr="00F80A90">
                <w:rPr>
                  <w:rStyle w:val="a7"/>
                </w:rPr>
                <w:t>://</w:t>
              </w:r>
              <w:r w:rsidRPr="00F80A90">
                <w:rPr>
                  <w:rStyle w:val="a7"/>
                  <w:lang w:val="en-US"/>
                </w:rPr>
                <w:t>publication</w:t>
              </w:r>
              <w:r w:rsidRPr="00F80A90">
                <w:rPr>
                  <w:rStyle w:val="a7"/>
                </w:rPr>
                <w:t>.</w:t>
              </w:r>
              <w:r w:rsidRPr="00F80A90">
                <w:rPr>
                  <w:rStyle w:val="a7"/>
                  <w:lang w:val="en-US"/>
                </w:rPr>
                <w:t>pravo</w:t>
              </w:r>
              <w:r w:rsidRPr="00F80A90">
                <w:rPr>
                  <w:rStyle w:val="a7"/>
                </w:rPr>
                <w:t>.</w:t>
              </w:r>
              <w:r w:rsidRPr="00F80A90">
                <w:rPr>
                  <w:rStyle w:val="a7"/>
                  <w:lang w:val="en-US"/>
                </w:rPr>
                <w:t>gov</w:t>
              </w:r>
              <w:r w:rsidRPr="00F80A90">
                <w:rPr>
                  <w:rStyle w:val="a7"/>
                </w:rPr>
                <w:t>.</w:t>
              </w:r>
              <w:r w:rsidRPr="00F80A90">
                <w:rPr>
                  <w:rStyle w:val="a7"/>
                  <w:lang w:val="en-US"/>
                </w:rPr>
                <w:t>ru</w:t>
              </w:r>
              <w:r w:rsidRPr="00F80A90">
                <w:rPr>
                  <w:rStyle w:val="a7"/>
                </w:rPr>
                <w:t>/</w:t>
              </w:r>
              <w:r w:rsidRPr="00F80A90">
                <w:rPr>
                  <w:rStyle w:val="a7"/>
                  <w:lang w:val="en-US"/>
                </w:rPr>
                <w:t>Document</w:t>
              </w:r>
              <w:r w:rsidRPr="00F80A90">
                <w:rPr>
                  <w:rStyle w:val="a7"/>
                </w:rPr>
                <w:t>/</w:t>
              </w:r>
              <w:r w:rsidRPr="00F80A90">
                <w:rPr>
                  <w:rStyle w:val="a7"/>
                  <w:lang w:val="en-US"/>
                </w:rPr>
                <w:t>View</w:t>
              </w:r>
              <w:r w:rsidRPr="00F80A90">
                <w:rPr>
                  <w:rStyle w:val="a7"/>
                </w:rPr>
                <w:t>/</w:t>
              </w:r>
            </w:hyperlink>
          </w:p>
          <w:p w:rsidR="00DB7AD0" w:rsidRPr="009E7AA2" w:rsidRDefault="00DB7AD0" w:rsidP="00DB7AD0">
            <w:pPr>
              <w:rPr>
                <w:rFonts w:ascii="Times New Roman" w:hAnsi="Times New Roman"/>
                <w:sz w:val="28"/>
                <w:szCs w:val="28"/>
              </w:rPr>
            </w:pPr>
          </w:p>
        </w:tc>
      </w:tr>
      <w:tr w:rsidR="00DB7AD0" w:rsidRPr="00B97D89" w:rsidTr="00DB7AD0">
        <w:trPr>
          <w:jc w:val="center"/>
        </w:trPr>
        <w:tc>
          <w:tcPr>
            <w:tcW w:w="265"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21.6</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5-6 лет/ старшая группа</w:t>
            </w:r>
          </w:p>
        </w:tc>
        <w:tc>
          <w:tcPr>
            <w:tcW w:w="3704" w:type="dxa"/>
          </w:tcPr>
          <w:p w:rsidR="00DB7AD0" w:rsidRPr="00466EFC" w:rsidRDefault="00DB7AD0" w:rsidP="00A81039">
            <w:pPr>
              <w:pStyle w:val="ConsPlusNormal"/>
              <w:widowControl w:val="0"/>
              <w:numPr>
                <w:ilvl w:val="2"/>
                <w:numId w:val="12"/>
              </w:numPr>
              <w:spacing w:before="240"/>
              <w:jc w:val="both"/>
            </w:pPr>
            <w:r>
              <w:t xml:space="preserve">(см. ФОП ДО ч. ІІІ, п. 21.6., стр. 99) </w:t>
            </w:r>
            <w:hyperlink r:id="rId39" w:history="1">
              <w:r w:rsidRPr="00F80A90">
                <w:rPr>
                  <w:rStyle w:val="a7"/>
                  <w:lang w:val="en-US"/>
                </w:rPr>
                <w:t>http</w:t>
              </w:r>
              <w:r w:rsidRPr="00F80A90">
                <w:rPr>
                  <w:rStyle w:val="a7"/>
                </w:rPr>
                <w:t>://</w:t>
              </w:r>
              <w:r w:rsidRPr="00F80A90">
                <w:rPr>
                  <w:rStyle w:val="a7"/>
                  <w:lang w:val="en-US"/>
                </w:rPr>
                <w:t>publication</w:t>
              </w:r>
              <w:r w:rsidRPr="00F80A90">
                <w:rPr>
                  <w:rStyle w:val="a7"/>
                </w:rPr>
                <w:t>.</w:t>
              </w:r>
              <w:r w:rsidRPr="00F80A90">
                <w:rPr>
                  <w:rStyle w:val="a7"/>
                  <w:lang w:val="en-US"/>
                </w:rPr>
                <w:t>pravo</w:t>
              </w:r>
              <w:r w:rsidRPr="00F80A90">
                <w:rPr>
                  <w:rStyle w:val="a7"/>
                </w:rPr>
                <w:t>.</w:t>
              </w:r>
              <w:r w:rsidRPr="00F80A90">
                <w:rPr>
                  <w:rStyle w:val="a7"/>
                  <w:lang w:val="en-US"/>
                </w:rPr>
                <w:t>gov</w:t>
              </w:r>
              <w:r w:rsidRPr="00F80A90">
                <w:rPr>
                  <w:rStyle w:val="a7"/>
                </w:rPr>
                <w:t>.</w:t>
              </w:r>
              <w:r w:rsidRPr="00F80A90">
                <w:rPr>
                  <w:rStyle w:val="a7"/>
                  <w:lang w:val="en-US"/>
                </w:rPr>
                <w:t>ru</w:t>
              </w:r>
              <w:r w:rsidRPr="00F80A90">
                <w:rPr>
                  <w:rStyle w:val="a7"/>
                </w:rPr>
                <w:t>/</w:t>
              </w:r>
              <w:r w:rsidRPr="00F80A90">
                <w:rPr>
                  <w:rStyle w:val="a7"/>
                  <w:lang w:val="en-US"/>
                </w:rPr>
                <w:t>Document</w:t>
              </w:r>
              <w:r w:rsidRPr="00F80A90">
                <w:rPr>
                  <w:rStyle w:val="a7"/>
                </w:rPr>
                <w:t>/</w:t>
              </w:r>
              <w:r w:rsidRPr="00F80A90">
                <w:rPr>
                  <w:rStyle w:val="a7"/>
                  <w:lang w:val="en-US"/>
                </w:rPr>
                <w:t>View</w:t>
              </w:r>
              <w:r w:rsidRPr="00F80A90">
                <w:rPr>
                  <w:rStyle w:val="a7"/>
                </w:rPr>
                <w:t>/</w:t>
              </w:r>
            </w:hyperlink>
          </w:p>
          <w:p w:rsidR="00DB7AD0" w:rsidRPr="009E7AA2" w:rsidRDefault="00DB7AD0" w:rsidP="00DB7AD0">
            <w:pPr>
              <w:rPr>
                <w:rFonts w:ascii="Times New Roman" w:hAnsi="Times New Roman"/>
                <w:sz w:val="28"/>
                <w:szCs w:val="28"/>
              </w:rPr>
            </w:pPr>
          </w:p>
        </w:tc>
      </w:tr>
      <w:tr w:rsidR="00DB7AD0" w:rsidRPr="00B97D89" w:rsidTr="00DB7AD0">
        <w:trPr>
          <w:jc w:val="center"/>
        </w:trPr>
        <w:tc>
          <w:tcPr>
            <w:tcW w:w="265"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21.7</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6-7 лет / подготовительная группа</w:t>
            </w:r>
          </w:p>
        </w:tc>
        <w:tc>
          <w:tcPr>
            <w:tcW w:w="3704" w:type="dxa"/>
          </w:tcPr>
          <w:p w:rsidR="00DB7AD0" w:rsidRPr="00466EFC" w:rsidRDefault="00DB7AD0" w:rsidP="00A81039">
            <w:pPr>
              <w:pStyle w:val="ConsPlusNormal"/>
              <w:widowControl w:val="0"/>
              <w:numPr>
                <w:ilvl w:val="2"/>
                <w:numId w:val="13"/>
              </w:numPr>
              <w:spacing w:before="240"/>
              <w:jc w:val="both"/>
            </w:pPr>
            <w:r>
              <w:t xml:space="preserve">(см. ФОП ДО ч. ІІІ, п. 21.7., стр. 109) </w:t>
            </w:r>
            <w:hyperlink r:id="rId40" w:history="1">
              <w:r w:rsidRPr="00F80A90">
                <w:rPr>
                  <w:rStyle w:val="a7"/>
                  <w:lang w:val="en-US"/>
                </w:rPr>
                <w:t>http</w:t>
              </w:r>
              <w:r w:rsidRPr="00F80A90">
                <w:rPr>
                  <w:rStyle w:val="a7"/>
                </w:rPr>
                <w:t>://</w:t>
              </w:r>
              <w:r w:rsidRPr="00F80A90">
                <w:rPr>
                  <w:rStyle w:val="a7"/>
                  <w:lang w:val="en-US"/>
                </w:rPr>
                <w:t>publication</w:t>
              </w:r>
              <w:r w:rsidRPr="00F80A90">
                <w:rPr>
                  <w:rStyle w:val="a7"/>
                </w:rPr>
                <w:t>.</w:t>
              </w:r>
              <w:r w:rsidRPr="00F80A90">
                <w:rPr>
                  <w:rStyle w:val="a7"/>
                  <w:lang w:val="en-US"/>
                </w:rPr>
                <w:t>pravo</w:t>
              </w:r>
              <w:r w:rsidRPr="00F80A90">
                <w:rPr>
                  <w:rStyle w:val="a7"/>
                </w:rPr>
                <w:t>.</w:t>
              </w:r>
              <w:r w:rsidRPr="00F80A90">
                <w:rPr>
                  <w:rStyle w:val="a7"/>
                  <w:lang w:val="en-US"/>
                </w:rPr>
                <w:t>gov</w:t>
              </w:r>
              <w:r w:rsidRPr="00F80A90">
                <w:rPr>
                  <w:rStyle w:val="a7"/>
                </w:rPr>
                <w:t>.</w:t>
              </w:r>
              <w:r w:rsidRPr="00F80A90">
                <w:rPr>
                  <w:rStyle w:val="a7"/>
                  <w:lang w:val="en-US"/>
                </w:rPr>
                <w:t>ru</w:t>
              </w:r>
              <w:r w:rsidRPr="00F80A90">
                <w:rPr>
                  <w:rStyle w:val="a7"/>
                </w:rPr>
                <w:t>/</w:t>
              </w:r>
              <w:r w:rsidRPr="00F80A90">
                <w:rPr>
                  <w:rStyle w:val="a7"/>
                  <w:lang w:val="en-US"/>
                </w:rPr>
                <w:t>Document</w:t>
              </w:r>
              <w:r w:rsidRPr="00F80A90">
                <w:rPr>
                  <w:rStyle w:val="a7"/>
                </w:rPr>
                <w:t>/</w:t>
              </w:r>
              <w:r w:rsidRPr="00F80A90">
                <w:rPr>
                  <w:rStyle w:val="a7"/>
                  <w:lang w:val="en-US"/>
                </w:rPr>
                <w:t>View</w:t>
              </w:r>
              <w:r w:rsidRPr="00F80A90">
                <w:rPr>
                  <w:rStyle w:val="a7"/>
                </w:rPr>
                <w:t>/</w:t>
              </w:r>
            </w:hyperlink>
          </w:p>
          <w:p w:rsidR="00DB7AD0" w:rsidRPr="009E7AA2" w:rsidRDefault="00DB7AD0" w:rsidP="00DB7AD0">
            <w:pPr>
              <w:rPr>
                <w:rFonts w:ascii="Times New Roman" w:hAnsi="Times New Roman"/>
                <w:sz w:val="28"/>
                <w:szCs w:val="28"/>
              </w:rPr>
            </w:pPr>
          </w:p>
        </w:tc>
      </w:tr>
      <w:tr w:rsidR="00DB7AD0" w:rsidRPr="00B97D89" w:rsidTr="00DB7AD0">
        <w:trPr>
          <w:jc w:val="center"/>
        </w:trPr>
        <w:tc>
          <w:tcPr>
            <w:tcW w:w="265"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21.8</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решение совокупных задач воспитания</w:t>
            </w:r>
          </w:p>
        </w:tc>
        <w:tc>
          <w:tcPr>
            <w:tcW w:w="3704" w:type="dxa"/>
          </w:tcPr>
          <w:p w:rsidR="00DB7AD0" w:rsidRPr="00466EFC" w:rsidRDefault="00DB7AD0" w:rsidP="00A81039">
            <w:pPr>
              <w:pStyle w:val="ConsPlusNormal"/>
              <w:widowControl w:val="0"/>
              <w:numPr>
                <w:ilvl w:val="2"/>
                <w:numId w:val="14"/>
              </w:numPr>
              <w:spacing w:before="240"/>
              <w:jc w:val="both"/>
            </w:pPr>
            <w:r>
              <w:t xml:space="preserve">(см. ФОП ДО ч. ІІІ, п. 21.8., стр. 121) </w:t>
            </w:r>
            <w:hyperlink r:id="rId41" w:history="1">
              <w:r w:rsidRPr="00F80A90">
                <w:rPr>
                  <w:rStyle w:val="a7"/>
                  <w:lang w:val="en-US"/>
                </w:rPr>
                <w:t>http</w:t>
              </w:r>
              <w:r w:rsidRPr="00F80A90">
                <w:rPr>
                  <w:rStyle w:val="a7"/>
                </w:rPr>
                <w:t>://</w:t>
              </w:r>
              <w:r w:rsidRPr="00F80A90">
                <w:rPr>
                  <w:rStyle w:val="a7"/>
                  <w:lang w:val="en-US"/>
                </w:rPr>
                <w:t>publication</w:t>
              </w:r>
              <w:r w:rsidRPr="00F80A90">
                <w:rPr>
                  <w:rStyle w:val="a7"/>
                </w:rPr>
                <w:t>.</w:t>
              </w:r>
              <w:r w:rsidRPr="00F80A90">
                <w:rPr>
                  <w:rStyle w:val="a7"/>
                  <w:lang w:val="en-US"/>
                </w:rPr>
                <w:t>pravo</w:t>
              </w:r>
              <w:r w:rsidRPr="00F80A90">
                <w:rPr>
                  <w:rStyle w:val="a7"/>
                </w:rPr>
                <w:t>.</w:t>
              </w:r>
              <w:r w:rsidRPr="00F80A90">
                <w:rPr>
                  <w:rStyle w:val="a7"/>
                  <w:lang w:val="en-US"/>
                </w:rPr>
                <w:t>gov</w:t>
              </w:r>
              <w:r w:rsidRPr="00F80A90">
                <w:rPr>
                  <w:rStyle w:val="a7"/>
                </w:rPr>
                <w:t>.</w:t>
              </w:r>
              <w:r w:rsidRPr="00F80A90">
                <w:rPr>
                  <w:rStyle w:val="a7"/>
                  <w:lang w:val="en-US"/>
                </w:rPr>
                <w:t>ru</w:t>
              </w:r>
              <w:r w:rsidRPr="00F80A90">
                <w:rPr>
                  <w:rStyle w:val="a7"/>
                </w:rPr>
                <w:t>/</w:t>
              </w:r>
              <w:r w:rsidRPr="00F80A90">
                <w:rPr>
                  <w:rStyle w:val="a7"/>
                  <w:lang w:val="en-US"/>
                </w:rPr>
                <w:t>Document</w:t>
              </w:r>
              <w:r w:rsidRPr="00F80A90">
                <w:rPr>
                  <w:rStyle w:val="a7"/>
                </w:rPr>
                <w:t>/</w:t>
              </w:r>
              <w:r w:rsidRPr="00F80A90">
                <w:rPr>
                  <w:rStyle w:val="a7"/>
                  <w:lang w:val="en-US"/>
                </w:rPr>
                <w:t>View</w:t>
              </w:r>
              <w:r w:rsidRPr="00F80A90">
                <w:rPr>
                  <w:rStyle w:val="a7"/>
                </w:rPr>
                <w:t>/</w:t>
              </w:r>
            </w:hyperlink>
          </w:p>
          <w:p w:rsidR="00DB7AD0" w:rsidRPr="009E7AA2" w:rsidRDefault="00DB7AD0" w:rsidP="00DB7AD0">
            <w:pPr>
              <w:rPr>
                <w:rFonts w:ascii="Times New Roman" w:hAnsi="Times New Roman"/>
                <w:sz w:val="28"/>
                <w:szCs w:val="28"/>
              </w:rPr>
            </w:pPr>
          </w:p>
        </w:tc>
      </w:tr>
    </w:tbl>
    <w:p w:rsidR="00B03AC9" w:rsidRPr="00DB7AD0" w:rsidRDefault="00B03AC9">
      <w:pPr>
        <w:spacing w:before="50" w:after="0" w:line="240" w:lineRule="auto"/>
        <w:jc w:val="both"/>
        <w:rPr>
          <w:lang w:val="ru-RU"/>
        </w:rPr>
      </w:pPr>
    </w:p>
    <w:p w:rsidR="00B03AC9" w:rsidRDefault="00EC454D" w:rsidP="00DB7AD0">
      <w:pPr>
        <w:spacing w:before="50" w:after="0" w:line="240" w:lineRule="auto"/>
        <w:jc w:val="both"/>
        <w:rPr>
          <w:color w:val="000000"/>
          <w:sz w:val="24"/>
          <w:szCs w:val="24"/>
          <w:lang w:val="ru-RU"/>
        </w:rPr>
      </w:pPr>
      <w:r w:rsidRPr="00DB7AD0">
        <w:rPr>
          <w:color w:val="000000"/>
          <w:sz w:val="24"/>
          <w:szCs w:val="24"/>
          <w:lang w:val="ru-RU"/>
        </w:rPr>
        <w:t xml:space="preserve">    </w:t>
      </w:r>
      <w:r w:rsidR="00DB7AD0">
        <w:rPr>
          <w:color w:val="000000"/>
          <w:sz w:val="24"/>
          <w:szCs w:val="24"/>
          <w:lang w:val="ru-RU"/>
        </w:rPr>
        <w:t xml:space="preserve"> </w:t>
      </w:r>
      <w:r w:rsidRPr="00DB7AD0">
        <w:rPr>
          <w:color w:val="000000"/>
          <w:sz w:val="24"/>
          <w:szCs w:val="24"/>
          <w:lang w:val="ru-RU"/>
        </w:rPr>
        <w:t xml:space="preserve">    </w:t>
      </w:r>
      <w:r w:rsidRPr="00EC454D">
        <w:rPr>
          <w:color w:val="000000"/>
          <w:sz w:val="24"/>
          <w:szCs w:val="24"/>
          <w:lang w:val="ru-RU"/>
        </w:rPr>
        <w:t xml:space="preserve">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w:t>
      </w:r>
      <w:r w:rsidR="00DB7AD0">
        <w:rPr>
          <w:color w:val="000000"/>
          <w:sz w:val="24"/>
          <w:szCs w:val="24"/>
          <w:lang w:val="ru-RU"/>
        </w:rPr>
        <w:t xml:space="preserve"> </w:t>
      </w:r>
    </w:p>
    <w:tbl>
      <w:tblPr>
        <w:tblStyle w:val="a6"/>
        <w:tblW w:w="0" w:type="auto"/>
        <w:tblInd w:w="1384" w:type="dxa"/>
        <w:tblLook w:val="04A0" w:firstRow="1" w:lastRow="0" w:firstColumn="1" w:lastColumn="0" w:noHBand="0" w:noVBand="1"/>
      </w:tblPr>
      <w:tblGrid>
        <w:gridCol w:w="8187"/>
      </w:tblGrid>
      <w:tr w:rsidR="00DB7AD0" w:rsidTr="00DB7AD0">
        <w:tc>
          <w:tcPr>
            <w:tcW w:w="8187" w:type="dxa"/>
          </w:tcPr>
          <w:p w:rsidR="00DB7AD0" w:rsidRDefault="00DB7AD0" w:rsidP="00DB7AD0">
            <w:pPr>
              <w:tabs>
                <w:tab w:val="left" w:pos="3255"/>
              </w:tabs>
              <w:rPr>
                <w:rFonts w:ascii="Times New Roman" w:hAnsi="Times New Roman"/>
                <w:sz w:val="24"/>
                <w:szCs w:val="24"/>
              </w:rPr>
            </w:pPr>
            <w:r w:rsidRPr="00986408">
              <w:rPr>
                <w:rFonts w:ascii="Times New Roman" w:hAnsi="Times New Roman"/>
                <w:b/>
                <w:sz w:val="24"/>
                <w:szCs w:val="24"/>
              </w:rPr>
              <w:t>Филимоновская игрушка</w:t>
            </w:r>
            <w:r>
              <w:rPr>
                <w:rFonts w:ascii="Times New Roman" w:hAnsi="Times New Roman"/>
                <w:sz w:val="24"/>
                <w:szCs w:val="24"/>
              </w:rPr>
              <w:t>. Наглядно-дидактическое пособие. 3-7 лет. Мозаика – Синтез .</w:t>
            </w:r>
          </w:p>
        </w:tc>
      </w:tr>
      <w:tr w:rsidR="00DB7AD0" w:rsidTr="00DB7AD0">
        <w:tc>
          <w:tcPr>
            <w:tcW w:w="8187" w:type="dxa"/>
          </w:tcPr>
          <w:p w:rsidR="00DB7AD0" w:rsidRPr="00986408" w:rsidRDefault="00DB7AD0" w:rsidP="00DB7AD0">
            <w:pPr>
              <w:tabs>
                <w:tab w:val="left" w:pos="3255"/>
              </w:tabs>
              <w:rPr>
                <w:rFonts w:ascii="Times New Roman" w:hAnsi="Times New Roman"/>
                <w:b/>
                <w:sz w:val="24"/>
                <w:szCs w:val="24"/>
              </w:rPr>
            </w:pPr>
            <w:r>
              <w:rPr>
                <w:rFonts w:ascii="Times New Roman" w:hAnsi="Times New Roman"/>
                <w:b/>
                <w:sz w:val="24"/>
                <w:szCs w:val="24"/>
              </w:rPr>
              <w:t>Золотая хохлома. Наглядно-дидактическое пособие.</w:t>
            </w:r>
            <w:r>
              <w:rPr>
                <w:rFonts w:ascii="Times New Roman" w:hAnsi="Times New Roman"/>
                <w:sz w:val="24"/>
                <w:szCs w:val="24"/>
              </w:rPr>
              <w:t xml:space="preserve"> (3-7 лет). Мозаика – Синтез  - 2018.</w:t>
            </w:r>
          </w:p>
        </w:tc>
      </w:tr>
      <w:tr w:rsidR="00DB7AD0" w:rsidRPr="00B97D89" w:rsidTr="00DB7AD0">
        <w:tc>
          <w:tcPr>
            <w:tcW w:w="8187" w:type="dxa"/>
          </w:tcPr>
          <w:p w:rsidR="00DB7AD0" w:rsidRDefault="00DB7AD0" w:rsidP="00DB7AD0">
            <w:pPr>
              <w:tabs>
                <w:tab w:val="left" w:pos="3255"/>
              </w:tabs>
              <w:rPr>
                <w:rFonts w:ascii="Times New Roman" w:hAnsi="Times New Roman"/>
                <w:b/>
                <w:sz w:val="24"/>
                <w:szCs w:val="24"/>
              </w:rPr>
            </w:pPr>
            <w:r>
              <w:rPr>
                <w:rFonts w:ascii="Times New Roman" w:hAnsi="Times New Roman"/>
                <w:b/>
                <w:sz w:val="24"/>
                <w:szCs w:val="24"/>
              </w:rPr>
              <w:t xml:space="preserve">Хохломская роспись. </w:t>
            </w:r>
            <w:r w:rsidRPr="00937487">
              <w:rPr>
                <w:rFonts w:ascii="Times New Roman" w:hAnsi="Times New Roman"/>
                <w:sz w:val="24"/>
                <w:szCs w:val="24"/>
              </w:rPr>
              <w:t>Альбом для творчества. 5-9 лет. Учебное издание.</w:t>
            </w:r>
            <w:r>
              <w:rPr>
                <w:rFonts w:ascii="Times New Roman" w:hAnsi="Times New Roman"/>
                <w:sz w:val="24"/>
                <w:szCs w:val="24"/>
              </w:rPr>
              <w:t xml:space="preserve"> </w:t>
            </w:r>
            <w:r w:rsidRPr="00937487">
              <w:rPr>
                <w:rFonts w:ascii="Times New Roman" w:hAnsi="Times New Roman"/>
                <w:sz w:val="24"/>
                <w:szCs w:val="24"/>
              </w:rPr>
              <w:t>Школа</w:t>
            </w:r>
            <w:r>
              <w:rPr>
                <w:rFonts w:ascii="Times New Roman" w:hAnsi="Times New Roman"/>
                <w:sz w:val="24"/>
                <w:szCs w:val="24"/>
              </w:rPr>
              <w:t xml:space="preserve"> </w:t>
            </w:r>
            <w:r w:rsidRPr="00937487">
              <w:rPr>
                <w:rFonts w:ascii="Times New Roman" w:hAnsi="Times New Roman"/>
                <w:sz w:val="24"/>
                <w:szCs w:val="24"/>
              </w:rPr>
              <w:t xml:space="preserve"> 7 гномов.</w:t>
            </w:r>
          </w:p>
        </w:tc>
      </w:tr>
      <w:tr w:rsidR="00DB7AD0" w:rsidTr="00DB7AD0">
        <w:tc>
          <w:tcPr>
            <w:tcW w:w="8187" w:type="dxa"/>
          </w:tcPr>
          <w:p w:rsidR="00DB7AD0" w:rsidRDefault="00DB7AD0" w:rsidP="00DB7AD0">
            <w:pPr>
              <w:tabs>
                <w:tab w:val="left" w:pos="3255"/>
              </w:tabs>
              <w:rPr>
                <w:rFonts w:ascii="Times New Roman" w:hAnsi="Times New Roman"/>
                <w:b/>
                <w:sz w:val="24"/>
                <w:szCs w:val="24"/>
              </w:rPr>
            </w:pPr>
            <w:r>
              <w:rPr>
                <w:rFonts w:ascii="Times New Roman" w:hAnsi="Times New Roman"/>
                <w:b/>
                <w:sz w:val="24"/>
                <w:szCs w:val="24"/>
              </w:rPr>
              <w:t>Сказочная гжель. Наглядно-дидактическое пособие. (3-7 лет).</w:t>
            </w:r>
            <w:r>
              <w:rPr>
                <w:rFonts w:ascii="Times New Roman" w:hAnsi="Times New Roman"/>
                <w:sz w:val="24"/>
                <w:szCs w:val="24"/>
              </w:rPr>
              <w:t xml:space="preserve"> Мозаика – Синтез  - 2017.</w:t>
            </w:r>
          </w:p>
        </w:tc>
      </w:tr>
      <w:tr w:rsidR="00DB7AD0" w:rsidRPr="00B97D89" w:rsidTr="00DB7AD0">
        <w:tc>
          <w:tcPr>
            <w:tcW w:w="8187" w:type="dxa"/>
          </w:tcPr>
          <w:p w:rsidR="00DB7AD0" w:rsidRDefault="00DB7AD0" w:rsidP="00DB7AD0">
            <w:pPr>
              <w:tabs>
                <w:tab w:val="left" w:pos="3255"/>
              </w:tabs>
              <w:rPr>
                <w:rFonts w:ascii="Times New Roman" w:hAnsi="Times New Roman"/>
                <w:b/>
                <w:sz w:val="24"/>
                <w:szCs w:val="24"/>
              </w:rPr>
            </w:pPr>
            <w:r>
              <w:rPr>
                <w:rFonts w:ascii="Times New Roman" w:hAnsi="Times New Roman"/>
                <w:b/>
                <w:sz w:val="24"/>
                <w:szCs w:val="24"/>
              </w:rPr>
              <w:t xml:space="preserve">Жостовский букет. </w:t>
            </w:r>
            <w:r w:rsidRPr="00937487">
              <w:rPr>
                <w:rFonts w:ascii="Times New Roman" w:hAnsi="Times New Roman"/>
                <w:sz w:val="24"/>
                <w:szCs w:val="24"/>
              </w:rPr>
              <w:t>Альбом для творчества. 5-9 лет. Учебное издание.</w:t>
            </w:r>
            <w:r>
              <w:rPr>
                <w:rFonts w:ascii="Times New Roman" w:hAnsi="Times New Roman"/>
                <w:sz w:val="24"/>
                <w:szCs w:val="24"/>
              </w:rPr>
              <w:t xml:space="preserve"> </w:t>
            </w:r>
            <w:r w:rsidRPr="00937487">
              <w:rPr>
                <w:rFonts w:ascii="Times New Roman" w:hAnsi="Times New Roman"/>
                <w:sz w:val="24"/>
                <w:szCs w:val="24"/>
              </w:rPr>
              <w:t>Школа</w:t>
            </w:r>
            <w:r>
              <w:rPr>
                <w:rFonts w:ascii="Times New Roman" w:hAnsi="Times New Roman"/>
                <w:sz w:val="24"/>
                <w:szCs w:val="24"/>
              </w:rPr>
              <w:t xml:space="preserve"> </w:t>
            </w:r>
            <w:r w:rsidRPr="00937487">
              <w:rPr>
                <w:rFonts w:ascii="Times New Roman" w:hAnsi="Times New Roman"/>
                <w:sz w:val="24"/>
                <w:szCs w:val="24"/>
              </w:rPr>
              <w:t xml:space="preserve"> 7 гномов.</w:t>
            </w:r>
          </w:p>
        </w:tc>
      </w:tr>
      <w:tr w:rsidR="00DB7AD0" w:rsidRPr="00B97D89" w:rsidTr="00DB7AD0">
        <w:tc>
          <w:tcPr>
            <w:tcW w:w="8187" w:type="dxa"/>
          </w:tcPr>
          <w:p w:rsidR="00DB7AD0" w:rsidRDefault="00DB7AD0" w:rsidP="00DB7AD0">
            <w:pPr>
              <w:tabs>
                <w:tab w:val="left" w:pos="3255"/>
              </w:tabs>
              <w:rPr>
                <w:rFonts w:ascii="Times New Roman" w:hAnsi="Times New Roman"/>
                <w:b/>
                <w:sz w:val="24"/>
                <w:szCs w:val="24"/>
              </w:rPr>
            </w:pPr>
            <w:r>
              <w:rPr>
                <w:rFonts w:ascii="Times New Roman" w:hAnsi="Times New Roman"/>
                <w:b/>
                <w:sz w:val="24"/>
                <w:szCs w:val="24"/>
              </w:rPr>
              <w:t xml:space="preserve">Мезенская роспись. </w:t>
            </w:r>
            <w:r w:rsidRPr="00937487">
              <w:rPr>
                <w:rFonts w:ascii="Times New Roman" w:hAnsi="Times New Roman"/>
                <w:sz w:val="24"/>
                <w:szCs w:val="24"/>
              </w:rPr>
              <w:t>Альбом для творчества. 5-9 лет. Учебное издание.</w:t>
            </w:r>
            <w:r>
              <w:rPr>
                <w:rFonts w:ascii="Times New Roman" w:hAnsi="Times New Roman"/>
                <w:sz w:val="24"/>
                <w:szCs w:val="24"/>
              </w:rPr>
              <w:t xml:space="preserve"> </w:t>
            </w:r>
            <w:r w:rsidRPr="00937487">
              <w:rPr>
                <w:rFonts w:ascii="Times New Roman" w:hAnsi="Times New Roman"/>
                <w:sz w:val="24"/>
                <w:szCs w:val="24"/>
              </w:rPr>
              <w:t>Школа</w:t>
            </w:r>
            <w:r>
              <w:rPr>
                <w:rFonts w:ascii="Times New Roman" w:hAnsi="Times New Roman"/>
                <w:sz w:val="24"/>
                <w:szCs w:val="24"/>
              </w:rPr>
              <w:t xml:space="preserve"> </w:t>
            </w:r>
            <w:r w:rsidRPr="00937487">
              <w:rPr>
                <w:rFonts w:ascii="Times New Roman" w:hAnsi="Times New Roman"/>
                <w:sz w:val="24"/>
                <w:szCs w:val="24"/>
              </w:rPr>
              <w:t xml:space="preserve"> 7 гномов.</w:t>
            </w:r>
          </w:p>
        </w:tc>
      </w:tr>
      <w:tr w:rsidR="00DB7AD0" w:rsidRPr="00B97D89" w:rsidTr="00DB7AD0">
        <w:tc>
          <w:tcPr>
            <w:tcW w:w="8187" w:type="dxa"/>
          </w:tcPr>
          <w:p w:rsidR="00DB7AD0" w:rsidRDefault="00DB7AD0" w:rsidP="00DB7AD0">
            <w:pPr>
              <w:tabs>
                <w:tab w:val="left" w:pos="3255"/>
              </w:tabs>
              <w:rPr>
                <w:rFonts w:ascii="Times New Roman" w:hAnsi="Times New Roman"/>
                <w:b/>
                <w:sz w:val="24"/>
                <w:szCs w:val="24"/>
              </w:rPr>
            </w:pPr>
            <w:r>
              <w:rPr>
                <w:rFonts w:ascii="Times New Roman" w:hAnsi="Times New Roman"/>
                <w:b/>
                <w:sz w:val="24"/>
                <w:szCs w:val="24"/>
              </w:rPr>
              <w:t>Городецкая роспись.</w:t>
            </w:r>
            <w:r w:rsidRPr="00937487">
              <w:rPr>
                <w:rFonts w:ascii="Times New Roman" w:hAnsi="Times New Roman"/>
                <w:sz w:val="24"/>
                <w:szCs w:val="24"/>
              </w:rPr>
              <w:t xml:space="preserve"> Альбом для творчества. 5-9 лет. Учебное издание.</w:t>
            </w:r>
            <w:r>
              <w:rPr>
                <w:rFonts w:ascii="Times New Roman" w:hAnsi="Times New Roman"/>
                <w:sz w:val="24"/>
                <w:szCs w:val="24"/>
              </w:rPr>
              <w:t xml:space="preserve"> </w:t>
            </w:r>
            <w:r w:rsidRPr="00937487">
              <w:rPr>
                <w:rFonts w:ascii="Times New Roman" w:hAnsi="Times New Roman"/>
                <w:sz w:val="24"/>
                <w:szCs w:val="24"/>
              </w:rPr>
              <w:t>Школа</w:t>
            </w:r>
            <w:r>
              <w:rPr>
                <w:rFonts w:ascii="Times New Roman" w:hAnsi="Times New Roman"/>
                <w:sz w:val="24"/>
                <w:szCs w:val="24"/>
              </w:rPr>
              <w:t xml:space="preserve"> </w:t>
            </w:r>
            <w:r w:rsidRPr="00937487">
              <w:rPr>
                <w:rFonts w:ascii="Times New Roman" w:hAnsi="Times New Roman"/>
                <w:sz w:val="24"/>
                <w:szCs w:val="24"/>
              </w:rPr>
              <w:t xml:space="preserve"> 7 гномов.</w:t>
            </w:r>
          </w:p>
        </w:tc>
      </w:tr>
      <w:tr w:rsidR="00DB7AD0" w:rsidRPr="00B97D89" w:rsidTr="00DB7AD0">
        <w:tc>
          <w:tcPr>
            <w:tcW w:w="8187" w:type="dxa"/>
          </w:tcPr>
          <w:p w:rsidR="00DB7AD0" w:rsidRDefault="00DB7AD0" w:rsidP="00DB7AD0">
            <w:pPr>
              <w:tabs>
                <w:tab w:val="left" w:pos="3255"/>
              </w:tabs>
              <w:rPr>
                <w:rFonts w:ascii="Times New Roman" w:hAnsi="Times New Roman"/>
                <w:sz w:val="24"/>
                <w:szCs w:val="24"/>
              </w:rPr>
            </w:pPr>
            <w:r w:rsidRPr="00986408">
              <w:rPr>
                <w:rFonts w:ascii="Times New Roman" w:hAnsi="Times New Roman"/>
                <w:b/>
                <w:sz w:val="24"/>
                <w:szCs w:val="24"/>
              </w:rPr>
              <w:t>Полхов-Майдан</w:t>
            </w:r>
            <w:r>
              <w:rPr>
                <w:rFonts w:ascii="Times New Roman" w:hAnsi="Times New Roman"/>
                <w:sz w:val="24"/>
                <w:szCs w:val="24"/>
              </w:rPr>
              <w:t>. Альбом для творчества. 5-9 лет. Учебное издание. Школа 7 гномов.</w:t>
            </w:r>
          </w:p>
        </w:tc>
      </w:tr>
      <w:tr w:rsidR="00DB7AD0" w:rsidRPr="00B97D89" w:rsidTr="00DB7AD0">
        <w:tc>
          <w:tcPr>
            <w:tcW w:w="8187" w:type="dxa"/>
          </w:tcPr>
          <w:p w:rsidR="00DB7AD0" w:rsidRDefault="00DB7AD0" w:rsidP="00DB7AD0">
            <w:pPr>
              <w:tabs>
                <w:tab w:val="left" w:pos="3255"/>
              </w:tabs>
              <w:rPr>
                <w:rFonts w:ascii="Times New Roman" w:hAnsi="Times New Roman"/>
                <w:sz w:val="24"/>
                <w:szCs w:val="24"/>
              </w:rPr>
            </w:pPr>
            <w:r w:rsidRPr="00986408">
              <w:rPr>
                <w:rFonts w:ascii="Times New Roman" w:hAnsi="Times New Roman"/>
                <w:b/>
                <w:sz w:val="24"/>
                <w:szCs w:val="24"/>
              </w:rPr>
              <w:lastRenderedPageBreak/>
              <w:t>Дымковская игрушка.</w:t>
            </w:r>
            <w:r>
              <w:rPr>
                <w:rFonts w:ascii="Times New Roman" w:hAnsi="Times New Roman"/>
                <w:sz w:val="24"/>
                <w:szCs w:val="24"/>
              </w:rPr>
              <w:t xml:space="preserve"> Альбом для творчества. 5-9 лет. Учебное издание. Школа 7 гномов.</w:t>
            </w:r>
          </w:p>
        </w:tc>
      </w:tr>
      <w:tr w:rsidR="00DB7AD0" w:rsidTr="00DB7AD0">
        <w:tc>
          <w:tcPr>
            <w:tcW w:w="8187" w:type="dxa"/>
          </w:tcPr>
          <w:p w:rsidR="00DB7AD0" w:rsidRPr="00986408" w:rsidRDefault="00DB7AD0" w:rsidP="00DB7AD0">
            <w:pPr>
              <w:tabs>
                <w:tab w:val="left" w:pos="3255"/>
              </w:tabs>
              <w:rPr>
                <w:rFonts w:ascii="Times New Roman" w:hAnsi="Times New Roman"/>
                <w:b/>
                <w:sz w:val="24"/>
                <w:szCs w:val="24"/>
              </w:rPr>
            </w:pPr>
            <w:r>
              <w:rPr>
                <w:rFonts w:ascii="Times New Roman" w:hAnsi="Times New Roman"/>
                <w:b/>
                <w:sz w:val="24"/>
                <w:szCs w:val="24"/>
              </w:rPr>
              <w:t xml:space="preserve">Музыкальные инструменты. </w:t>
            </w:r>
            <w:r w:rsidRPr="00986408">
              <w:rPr>
                <w:rFonts w:ascii="Times New Roman" w:hAnsi="Times New Roman"/>
                <w:sz w:val="24"/>
                <w:szCs w:val="24"/>
              </w:rPr>
              <w:t>Наглядно-дидактическое пособие</w:t>
            </w:r>
            <w:r>
              <w:rPr>
                <w:rFonts w:ascii="Times New Roman" w:hAnsi="Times New Roman"/>
                <w:b/>
                <w:sz w:val="24"/>
                <w:szCs w:val="24"/>
              </w:rPr>
              <w:t>.</w:t>
            </w:r>
            <w:r>
              <w:rPr>
                <w:rFonts w:ascii="Times New Roman" w:hAnsi="Times New Roman"/>
                <w:sz w:val="24"/>
                <w:szCs w:val="24"/>
              </w:rPr>
              <w:t xml:space="preserve"> Мозаика – Синтез  - 2014.</w:t>
            </w:r>
          </w:p>
        </w:tc>
      </w:tr>
      <w:tr w:rsidR="00DB7AD0" w:rsidTr="00DB7AD0">
        <w:tc>
          <w:tcPr>
            <w:tcW w:w="8187" w:type="dxa"/>
          </w:tcPr>
          <w:p w:rsidR="00DB7AD0" w:rsidRDefault="00DB7AD0" w:rsidP="00DB7AD0">
            <w:pPr>
              <w:tabs>
                <w:tab w:val="left" w:pos="3255"/>
              </w:tabs>
              <w:rPr>
                <w:rFonts w:ascii="Times New Roman" w:hAnsi="Times New Roman"/>
                <w:b/>
                <w:sz w:val="24"/>
                <w:szCs w:val="24"/>
              </w:rPr>
            </w:pPr>
            <w:r>
              <w:rPr>
                <w:rFonts w:ascii="Times New Roman" w:hAnsi="Times New Roman"/>
                <w:b/>
                <w:sz w:val="24"/>
                <w:szCs w:val="24"/>
              </w:rPr>
              <w:t xml:space="preserve">Т. Н. Доронова. Дошкольникам об искусстве. </w:t>
            </w:r>
            <w:r w:rsidRPr="00937487">
              <w:rPr>
                <w:rFonts w:ascii="Times New Roman" w:hAnsi="Times New Roman"/>
                <w:sz w:val="24"/>
                <w:szCs w:val="24"/>
              </w:rPr>
              <w:t>Учебно-наглядное пособие. Просвещение.</w:t>
            </w:r>
          </w:p>
        </w:tc>
      </w:tr>
    </w:tbl>
    <w:p w:rsidR="00B03AC9" w:rsidRPr="00EC454D" w:rsidRDefault="00EC454D">
      <w:pPr>
        <w:spacing w:before="150" w:after="0" w:line="240" w:lineRule="auto"/>
        <w:jc w:val="both"/>
        <w:rPr>
          <w:lang w:val="ru-RU"/>
        </w:rPr>
      </w:pPr>
      <w:r w:rsidRPr="00EC454D">
        <w:rPr>
          <w:b/>
          <w:bCs/>
          <w:color w:val="000000"/>
          <w:sz w:val="24"/>
          <w:szCs w:val="24"/>
          <w:lang w:val="ru-RU"/>
        </w:rPr>
        <w:t xml:space="preserve">     2.1.5. Физическое развитие</w:t>
      </w:r>
    </w:p>
    <w:p w:rsidR="00DB7AD0" w:rsidRDefault="00DB7AD0">
      <w:pPr>
        <w:spacing w:before="50" w:after="0" w:line="240" w:lineRule="auto"/>
        <w:jc w:val="both"/>
      </w:pPr>
      <w:r>
        <w:rPr>
          <w:color w:val="000000"/>
          <w:sz w:val="24"/>
          <w:szCs w:val="24"/>
          <w:lang w:val="ru-RU"/>
        </w:rPr>
        <w:t xml:space="preserve"> </w:t>
      </w:r>
    </w:p>
    <w:tbl>
      <w:tblPr>
        <w:tblStyle w:val="a6"/>
        <w:tblW w:w="0" w:type="auto"/>
        <w:jc w:val="center"/>
        <w:tblLook w:val="04A0" w:firstRow="1" w:lastRow="0" w:firstColumn="1" w:lastColumn="0" w:noHBand="0" w:noVBand="1"/>
      </w:tblPr>
      <w:tblGrid>
        <w:gridCol w:w="1228"/>
        <w:gridCol w:w="5713"/>
        <w:gridCol w:w="3704"/>
      </w:tblGrid>
      <w:tr w:rsidR="00DB7AD0" w:rsidRPr="009E7AA2" w:rsidTr="00DB7AD0">
        <w:trPr>
          <w:jc w:val="center"/>
        </w:trPr>
        <w:tc>
          <w:tcPr>
            <w:tcW w:w="1228" w:type="dxa"/>
          </w:tcPr>
          <w:p w:rsidR="00DB7AD0" w:rsidRPr="003E438F" w:rsidRDefault="00DB7AD0" w:rsidP="00DB7AD0">
            <w:pPr>
              <w:jc w:val="center"/>
              <w:rPr>
                <w:rFonts w:ascii="Times New Roman" w:hAnsi="Times New Roman"/>
                <w:b/>
                <w:bCs/>
                <w:sz w:val="24"/>
                <w:szCs w:val="24"/>
              </w:rPr>
            </w:pPr>
            <w:r w:rsidRPr="003E438F">
              <w:rPr>
                <w:rFonts w:ascii="Times New Roman" w:hAnsi="Times New Roman"/>
                <w:b/>
                <w:bCs/>
                <w:sz w:val="24"/>
                <w:szCs w:val="24"/>
              </w:rPr>
              <w:t xml:space="preserve">ФОП ДО, пп/ </w:t>
            </w:r>
          </w:p>
        </w:tc>
        <w:tc>
          <w:tcPr>
            <w:tcW w:w="5713" w:type="dxa"/>
          </w:tcPr>
          <w:p w:rsidR="00DB7AD0" w:rsidRPr="003E438F" w:rsidRDefault="00DB7AD0" w:rsidP="00DB7AD0">
            <w:pPr>
              <w:jc w:val="center"/>
              <w:rPr>
                <w:rFonts w:ascii="Times New Roman" w:hAnsi="Times New Roman"/>
                <w:b/>
                <w:bCs/>
                <w:sz w:val="24"/>
                <w:szCs w:val="24"/>
              </w:rPr>
            </w:pPr>
            <w:r w:rsidRPr="003E438F">
              <w:rPr>
                <w:rFonts w:ascii="Times New Roman" w:hAnsi="Times New Roman"/>
                <w:b/>
                <w:bCs/>
                <w:sz w:val="24"/>
                <w:szCs w:val="24"/>
              </w:rPr>
              <w:t>Возраст/группа</w:t>
            </w:r>
          </w:p>
        </w:tc>
        <w:tc>
          <w:tcPr>
            <w:tcW w:w="2268" w:type="dxa"/>
          </w:tcPr>
          <w:p w:rsidR="00DB7AD0" w:rsidRPr="003E438F" w:rsidRDefault="00DB7AD0" w:rsidP="00DB7AD0">
            <w:pPr>
              <w:jc w:val="center"/>
              <w:rPr>
                <w:rFonts w:ascii="Times New Roman" w:hAnsi="Times New Roman"/>
                <w:b/>
                <w:bCs/>
                <w:sz w:val="24"/>
                <w:szCs w:val="24"/>
              </w:rPr>
            </w:pPr>
            <w:r w:rsidRPr="003E438F">
              <w:rPr>
                <w:rFonts w:ascii="Times New Roman" w:hAnsi="Times New Roman"/>
                <w:b/>
                <w:bCs/>
                <w:sz w:val="24"/>
                <w:szCs w:val="24"/>
                <w:lang w:val="en-GB"/>
              </w:rPr>
              <w:t>QR</w:t>
            </w:r>
            <w:r w:rsidRPr="003E438F">
              <w:rPr>
                <w:rFonts w:ascii="Times New Roman" w:hAnsi="Times New Roman"/>
                <w:b/>
                <w:bCs/>
                <w:sz w:val="24"/>
                <w:szCs w:val="24"/>
                <w:lang w:val="en-US"/>
              </w:rPr>
              <w:t xml:space="preserve"> -</w:t>
            </w:r>
            <w:r w:rsidRPr="003E438F">
              <w:rPr>
                <w:rFonts w:ascii="Times New Roman" w:hAnsi="Times New Roman"/>
                <w:b/>
                <w:bCs/>
                <w:sz w:val="24"/>
                <w:szCs w:val="24"/>
              </w:rPr>
              <w:t>код</w:t>
            </w:r>
          </w:p>
        </w:tc>
      </w:tr>
      <w:tr w:rsidR="00DB7AD0" w:rsidRPr="00B97D89" w:rsidTr="00DB7AD0">
        <w:trPr>
          <w:trHeight w:val="382"/>
          <w:jc w:val="center"/>
        </w:trPr>
        <w:tc>
          <w:tcPr>
            <w:tcW w:w="1228" w:type="dxa"/>
          </w:tcPr>
          <w:p w:rsidR="00DB7AD0" w:rsidRPr="003E438F" w:rsidRDefault="00DB7AD0" w:rsidP="00DB7AD0">
            <w:pPr>
              <w:rPr>
                <w:rFonts w:ascii="Times New Roman" w:hAnsi="Times New Roman"/>
                <w:b/>
                <w:bCs/>
                <w:sz w:val="24"/>
                <w:szCs w:val="24"/>
              </w:rPr>
            </w:pPr>
            <w:r w:rsidRPr="003E438F">
              <w:rPr>
                <w:rFonts w:ascii="Times New Roman" w:hAnsi="Times New Roman"/>
                <w:sz w:val="24"/>
                <w:szCs w:val="24"/>
              </w:rPr>
              <w:t>22.3</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2-3 года/ 1 младшая группа</w:t>
            </w:r>
          </w:p>
        </w:tc>
        <w:tc>
          <w:tcPr>
            <w:tcW w:w="2268" w:type="dxa"/>
          </w:tcPr>
          <w:p w:rsidR="00DB7AD0" w:rsidRPr="00466EFC" w:rsidRDefault="00DB7AD0" w:rsidP="00A81039">
            <w:pPr>
              <w:pStyle w:val="ConsPlusNormal"/>
              <w:widowControl w:val="0"/>
              <w:numPr>
                <w:ilvl w:val="2"/>
                <w:numId w:val="15"/>
              </w:numPr>
              <w:spacing w:before="240"/>
              <w:jc w:val="both"/>
            </w:pPr>
            <w:r>
              <w:t xml:space="preserve">(см. ФОП ДО ч. ІІІ, п. 22.3., стр. 124) </w:t>
            </w:r>
            <w:hyperlink r:id="rId42" w:history="1">
              <w:r w:rsidRPr="00F80A90">
                <w:rPr>
                  <w:rStyle w:val="a7"/>
                  <w:lang w:val="en-US"/>
                </w:rPr>
                <w:t>http</w:t>
              </w:r>
              <w:r w:rsidRPr="00F80A90">
                <w:rPr>
                  <w:rStyle w:val="a7"/>
                </w:rPr>
                <w:t>://</w:t>
              </w:r>
              <w:r w:rsidRPr="00F80A90">
                <w:rPr>
                  <w:rStyle w:val="a7"/>
                  <w:lang w:val="en-US"/>
                </w:rPr>
                <w:t>publication</w:t>
              </w:r>
              <w:r w:rsidRPr="00F80A90">
                <w:rPr>
                  <w:rStyle w:val="a7"/>
                </w:rPr>
                <w:t>.</w:t>
              </w:r>
              <w:r w:rsidRPr="00F80A90">
                <w:rPr>
                  <w:rStyle w:val="a7"/>
                  <w:lang w:val="en-US"/>
                </w:rPr>
                <w:t>pravo</w:t>
              </w:r>
              <w:r w:rsidRPr="00F80A90">
                <w:rPr>
                  <w:rStyle w:val="a7"/>
                </w:rPr>
                <w:t>.</w:t>
              </w:r>
              <w:r w:rsidRPr="00F80A90">
                <w:rPr>
                  <w:rStyle w:val="a7"/>
                  <w:lang w:val="en-US"/>
                </w:rPr>
                <w:t>gov</w:t>
              </w:r>
              <w:r w:rsidRPr="00F80A90">
                <w:rPr>
                  <w:rStyle w:val="a7"/>
                </w:rPr>
                <w:t>.</w:t>
              </w:r>
              <w:r w:rsidRPr="00F80A90">
                <w:rPr>
                  <w:rStyle w:val="a7"/>
                  <w:lang w:val="en-US"/>
                </w:rPr>
                <w:t>ru</w:t>
              </w:r>
              <w:r w:rsidRPr="00F80A90">
                <w:rPr>
                  <w:rStyle w:val="a7"/>
                </w:rPr>
                <w:t>/</w:t>
              </w:r>
              <w:r w:rsidRPr="00F80A90">
                <w:rPr>
                  <w:rStyle w:val="a7"/>
                  <w:lang w:val="en-US"/>
                </w:rPr>
                <w:t>Document</w:t>
              </w:r>
              <w:r w:rsidRPr="00F80A90">
                <w:rPr>
                  <w:rStyle w:val="a7"/>
                </w:rPr>
                <w:t>/</w:t>
              </w:r>
              <w:r w:rsidRPr="00F80A90">
                <w:rPr>
                  <w:rStyle w:val="a7"/>
                  <w:lang w:val="en-US"/>
                </w:rPr>
                <w:t>View</w:t>
              </w:r>
              <w:r w:rsidRPr="00F80A90">
                <w:rPr>
                  <w:rStyle w:val="a7"/>
                </w:rPr>
                <w:t>/</w:t>
              </w:r>
            </w:hyperlink>
          </w:p>
          <w:p w:rsidR="00DB7AD0" w:rsidRPr="009E7AA2" w:rsidRDefault="00DB7AD0" w:rsidP="00DB7AD0">
            <w:pPr>
              <w:rPr>
                <w:rFonts w:ascii="Times New Roman" w:hAnsi="Times New Roman"/>
                <w:sz w:val="28"/>
                <w:szCs w:val="28"/>
              </w:rPr>
            </w:pPr>
          </w:p>
        </w:tc>
      </w:tr>
      <w:tr w:rsidR="00DB7AD0" w:rsidRPr="00B97D89" w:rsidTr="00DB7AD0">
        <w:trPr>
          <w:jc w:val="center"/>
        </w:trPr>
        <w:tc>
          <w:tcPr>
            <w:tcW w:w="1228"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22.4</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3-4 года/ 2 младшая группа</w:t>
            </w:r>
          </w:p>
        </w:tc>
        <w:tc>
          <w:tcPr>
            <w:tcW w:w="2268" w:type="dxa"/>
          </w:tcPr>
          <w:p w:rsidR="00DB7AD0" w:rsidRPr="00466EFC" w:rsidRDefault="00DB7AD0" w:rsidP="00A81039">
            <w:pPr>
              <w:pStyle w:val="ConsPlusNormal"/>
              <w:widowControl w:val="0"/>
              <w:numPr>
                <w:ilvl w:val="2"/>
                <w:numId w:val="16"/>
              </w:numPr>
              <w:spacing w:before="240"/>
              <w:jc w:val="both"/>
            </w:pPr>
            <w:r>
              <w:t xml:space="preserve">(см. ФОП ДО ч. ІІІ, п. 22.4., стр. 127) </w:t>
            </w:r>
            <w:hyperlink r:id="rId43" w:history="1">
              <w:r w:rsidRPr="00F80A90">
                <w:rPr>
                  <w:rStyle w:val="a7"/>
                  <w:lang w:val="en-US"/>
                </w:rPr>
                <w:t>http</w:t>
              </w:r>
              <w:r w:rsidRPr="00F80A90">
                <w:rPr>
                  <w:rStyle w:val="a7"/>
                </w:rPr>
                <w:t>://</w:t>
              </w:r>
              <w:r w:rsidRPr="00F80A90">
                <w:rPr>
                  <w:rStyle w:val="a7"/>
                  <w:lang w:val="en-US"/>
                </w:rPr>
                <w:t>publication</w:t>
              </w:r>
              <w:r w:rsidRPr="00F80A90">
                <w:rPr>
                  <w:rStyle w:val="a7"/>
                </w:rPr>
                <w:t>.</w:t>
              </w:r>
              <w:r w:rsidRPr="00F80A90">
                <w:rPr>
                  <w:rStyle w:val="a7"/>
                  <w:lang w:val="en-US"/>
                </w:rPr>
                <w:t>pravo</w:t>
              </w:r>
              <w:r w:rsidRPr="00F80A90">
                <w:rPr>
                  <w:rStyle w:val="a7"/>
                </w:rPr>
                <w:t>.</w:t>
              </w:r>
              <w:r w:rsidRPr="00F80A90">
                <w:rPr>
                  <w:rStyle w:val="a7"/>
                  <w:lang w:val="en-US"/>
                </w:rPr>
                <w:t>gov</w:t>
              </w:r>
              <w:r w:rsidRPr="00F80A90">
                <w:rPr>
                  <w:rStyle w:val="a7"/>
                </w:rPr>
                <w:t>.</w:t>
              </w:r>
              <w:r w:rsidRPr="00F80A90">
                <w:rPr>
                  <w:rStyle w:val="a7"/>
                  <w:lang w:val="en-US"/>
                </w:rPr>
                <w:t>ru</w:t>
              </w:r>
              <w:r w:rsidRPr="00F80A90">
                <w:rPr>
                  <w:rStyle w:val="a7"/>
                </w:rPr>
                <w:t>/</w:t>
              </w:r>
              <w:r w:rsidRPr="00F80A90">
                <w:rPr>
                  <w:rStyle w:val="a7"/>
                  <w:lang w:val="en-US"/>
                </w:rPr>
                <w:t>Document</w:t>
              </w:r>
              <w:r w:rsidRPr="00F80A90">
                <w:rPr>
                  <w:rStyle w:val="a7"/>
                </w:rPr>
                <w:t>/</w:t>
              </w:r>
              <w:r w:rsidRPr="00F80A90">
                <w:rPr>
                  <w:rStyle w:val="a7"/>
                  <w:lang w:val="en-US"/>
                </w:rPr>
                <w:t>View</w:t>
              </w:r>
              <w:r w:rsidRPr="00F80A90">
                <w:rPr>
                  <w:rStyle w:val="a7"/>
                </w:rPr>
                <w:t>/</w:t>
              </w:r>
            </w:hyperlink>
          </w:p>
          <w:p w:rsidR="00DB7AD0" w:rsidRPr="009E7AA2" w:rsidRDefault="00DB7AD0" w:rsidP="00DB7AD0">
            <w:pPr>
              <w:rPr>
                <w:rFonts w:ascii="Times New Roman" w:hAnsi="Times New Roman"/>
                <w:sz w:val="28"/>
                <w:szCs w:val="28"/>
              </w:rPr>
            </w:pPr>
          </w:p>
        </w:tc>
      </w:tr>
      <w:tr w:rsidR="00DB7AD0" w:rsidRPr="00B97D89" w:rsidTr="00DB7AD0">
        <w:trPr>
          <w:trHeight w:val="365"/>
          <w:jc w:val="center"/>
        </w:trPr>
        <w:tc>
          <w:tcPr>
            <w:tcW w:w="1228"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22.5</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4-5 лет / средняя группа</w:t>
            </w:r>
          </w:p>
        </w:tc>
        <w:tc>
          <w:tcPr>
            <w:tcW w:w="2268" w:type="dxa"/>
          </w:tcPr>
          <w:p w:rsidR="00DB7AD0" w:rsidRPr="00466EFC" w:rsidRDefault="00DB7AD0" w:rsidP="00A81039">
            <w:pPr>
              <w:pStyle w:val="ConsPlusNormal"/>
              <w:widowControl w:val="0"/>
              <w:numPr>
                <w:ilvl w:val="2"/>
                <w:numId w:val="17"/>
              </w:numPr>
              <w:spacing w:before="240"/>
              <w:jc w:val="both"/>
            </w:pPr>
            <w:r>
              <w:t xml:space="preserve">(см. ФОП ДО ч. ІІІ, п. 22.5., стр. 130) </w:t>
            </w:r>
            <w:hyperlink r:id="rId44" w:history="1">
              <w:r w:rsidRPr="00F80A90">
                <w:rPr>
                  <w:rStyle w:val="a7"/>
                  <w:lang w:val="en-US"/>
                </w:rPr>
                <w:t>http</w:t>
              </w:r>
              <w:r w:rsidRPr="00F80A90">
                <w:rPr>
                  <w:rStyle w:val="a7"/>
                </w:rPr>
                <w:t>://</w:t>
              </w:r>
              <w:r w:rsidRPr="00F80A90">
                <w:rPr>
                  <w:rStyle w:val="a7"/>
                  <w:lang w:val="en-US"/>
                </w:rPr>
                <w:t>publication</w:t>
              </w:r>
              <w:r w:rsidRPr="00F80A90">
                <w:rPr>
                  <w:rStyle w:val="a7"/>
                </w:rPr>
                <w:t>.</w:t>
              </w:r>
              <w:r w:rsidRPr="00F80A90">
                <w:rPr>
                  <w:rStyle w:val="a7"/>
                  <w:lang w:val="en-US"/>
                </w:rPr>
                <w:t>pravo</w:t>
              </w:r>
              <w:r w:rsidRPr="00F80A90">
                <w:rPr>
                  <w:rStyle w:val="a7"/>
                </w:rPr>
                <w:t>.</w:t>
              </w:r>
              <w:r w:rsidRPr="00F80A90">
                <w:rPr>
                  <w:rStyle w:val="a7"/>
                  <w:lang w:val="en-US"/>
                </w:rPr>
                <w:t>gov</w:t>
              </w:r>
              <w:r w:rsidRPr="00F80A90">
                <w:rPr>
                  <w:rStyle w:val="a7"/>
                </w:rPr>
                <w:t>.</w:t>
              </w:r>
              <w:r w:rsidRPr="00F80A90">
                <w:rPr>
                  <w:rStyle w:val="a7"/>
                  <w:lang w:val="en-US"/>
                </w:rPr>
                <w:t>ru</w:t>
              </w:r>
              <w:r w:rsidRPr="00F80A90">
                <w:rPr>
                  <w:rStyle w:val="a7"/>
                </w:rPr>
                <w:t>/</w:t>
              </w:r>
              <w:r w:rsidRPr="00F80A90">
                <w:rPr>
                  <w:rStyle w:val="a7"/>
                  <w:lang w:val="en-US"/>
                </w:rPr>
                <w:t>Document</w:t>
              </w:r>
              <w:r w:rsidRPr="00F80A90">
                <w:rPr>
                  <w:rStyle w:val="a7"/>
                </w:rPr>
                <w:t>/</w:t>
              </w:r>
              <w:r w:rsidRPr="00F80A90">
                <w:rPr>
                  <w:rStyle w:val="a7"/>
                  <w:lang w:val="en-US"/>
                </w:rPr>
                <w:t>View</w:t>
              </w:r>
              <w:r w:rsidRPr="00F80A90">
                <w:rPr>
                  <w:rStyle w:val="a7"/>
                </w:rPr>
                <w:t>/</w:t>
              </w:r>
            </w:hyperlink>
          </w:p>
          <w:p w:rsidR="00DB7AD0" w:rsidRPr="009E7AA2" w:rsidRDefault="00DB7AD0" w:rsidP="00DB7AD0">
            <w:pPr>
              <w:rPr>
                <w:rFonts w:ascii="Times New Roman" w:hAnsi="Times New Roman"/>
                <w:sz w:val="28"/>
                <w:szCs w:val="28"/>
              </w:rPr>
            </w:pPr>
          </w:p>
        </w:tc>
      </w:tr>
      <w:tr w:rsidR="00DB7AD0" w:rsidRPr="00B97D89" w:rsidTr="00DB7AD0">
        <w:trPr>
          <w:trHeight w:val="426"/>
          <w:jc w:val="center"/>
        </w:trPr>
        <w:tc>
          <w:tcPr>
            <w:tcW w:w="1228"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22.6</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5-6 лет/ старшая группа</w:t>
            </w:r>
          </w:p>
        </w:tc>
        <w:tc>
          <w:tcPr>
            <w:tcW w:w="2268" w:type="dxa"/>
          </w:tcPr>
          <w:p w:rsidR="00DB7AD0" w:rsidRPr="00466EFC" w:rsidRDefault="00DB7AD0" w:rsidP="00A81039">
            <w:pPr>
              <w:pStyle w:val="ConsPlusNormal"/>
              <w:widowControl w:val="0"/>
              <w:numPr>
                <w:ilvl w:val="2"/>
                <w:numId w:val="18"/>
              </w:numPr>
              <w:spacing w:before="240"/>
              <w:jc w:val="both"/>
            </w:pPr>
            <w:r>
              <w:t xml:space="preserve">(см. ФОП ДО ч. ІІІ, п. 22.6., стр. 134) </w:t>
            </w:r>
            <w:hyperlink r:id="rId45" w:history="1">
              <w:r w:rsidRPr="00F80A90">
                <w:rPr>
                  <w:rStyle w:val="a7"/>
                  <w:lang w:val="en-US"/>
                </w:rPr>
                <w:t>http</w:t>
              </w:r>
              <w:r w:rsidRPr="00F80A90">
                <w:rPr>
                  <w:rStyle w:val="a7"/>
                </w:rPr>
                <w:t>://</w:t>
              </w:r>
              <w:r w:rsidRPr="00F80A90">
                <w:rPr>
                  <w:rStyle w:val="a7"/>
                  <w:lang w:val="en-US"/>
                </w:rPr>
                <w:t>publication</w:t>
              </w:r>
              <w:r w:rsidRPr="00F80A90">
                <w:rPr>
                  <w:rStyle w:val="a7"/>
                </w:rPr>
                <w:t>.</w:t>
              </w:r>
              <w:r w:rsidRPr="00F80A90">
                <w:rPr>
                  <w:rStyle w:val="a7"/>
                  <w:lang w:val="en-US"/>
                </w:rPr>
                <w:t>pravo</w:t>
              </w:r>
              <w:r w:rsidRPr="00F80A90">
                <w:rPr>
                  <w:rStyle w:val="a7"/>
                </w:rPr>
                <w:t>.</w:t>
              </w:r>
              <w:r w:rsidRPr="00F80A90">
                <w:rPr>
                  <w:rStyle w:val="a7"/>
                  <w:lang w:val="en-US"/>
                </w:rPr>
                <w:t>gov</w:t>
              </w:r>
              <w:r w:rsidRPr="00F80A90">
                <w:rPr>
                  <w:rStyle w:val="a7"/>
                </w:rPr>
                <w:t>.</w:t>
              </w:r>
              <w:r w:rsidRPr="00F80A90">
                <w:rPr>
                  <w:rStyle w:val="a7"/>
                  <w:lang w:val="en-US"/>
                </w:rPr>
                <w:t>ru</w:t>
              </w:r>
              <w:r w:rsidRPr="00F80A90">
                <w:rPr>
                  <w:rStyle w:val="a7"/>
                </w:rPr>
                <w:t>/</w:t>
              </w:r>
              <w:r w:rsidRPr="00F80A90">
                <w:rPr>
                  <w:rStyle w:val="a7"/>
                  <w:lang w:val="en-US"/>
                </w:rPr>
                <w:t>Document</w:t>
              </w:r>
              <w:r w:rsidRPr="00F80A90">
                <w:rPr>
                  <w:rStyle w:val="a7"/>
                </w:rPr>
                <w:t>/</w:t>
              </w:r>
              <w:r w:rsidRPr="00F80A90">
                <w:rPr>
                  <w:rStyle w:val="a7"/>
                  <w:lang w:val="en-US"/>
                </w:rPr>
                <w:t>View</w:t>
              </w:r>
              <w:r w:rsidRPr="00F80A90">
                <w:rPr>
                  <w:rStyle w:val="a7"/>
                </w:rPr>
                <w:t>/</w:t>
              </w:r>
            </w:hyperlink>
          </w:p>
          <w:p w:rsidR="00DB7AD0" w:rsidRPr="009E7AA2" w:rsidRDefault="00DB7AD0" w:rsidP="00DB7AD0">
            <w:pPr>
              <w:rPr>
                <w:rFonts w:ascii="Times New Roman" w:hAnsi="Times New Roman"/>
                <w:sz w:val="28"/>
                <w:szCs w:val="28"/>
              </w:rPr>
            </w:pPr>
          </w:p>
        </w:tc>
      </w:tr>
      <w:tr w:rsidR="00DB7AD0" w:rsidRPr="00B97D89" w:rsidTr="00DB7AD0">
        <w:trPr>
          <w:jc w:val="center"/>
        </w:trPr>
        <w:tc>
          <w:tcPr>
            <w:tcW w:w="1228"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22.7</w:t>
            </w:r>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6-7 лет / подготовительная группа</w:t>
            </w:r>
          </w:p>
        </w:tc>
        <w:tc>
          <w:tcPr>
            <w:tcW w:w="2268" w:type="dxa"/>
          </w:tcPr>
          <w:p w:rsidR="00DB7AD0" w:rsidRPr="00466EFC" w:rsidRDefault="00DB7AD0" w:rsidP="00A81039">
            <w:pPr>
              <w:pStyle w:val="ConsPlusNormal"/>
              <w:widowControl w:val="0"/>
              <w:numPr>
                <w:ilvl w:val="2"/>
                <w:numId w:val="19"/>
              </w:numPr>
              <w:spacing w:before="240"/>
              <w:jc w:val="both"/>
            </w:pPr>
            <w:r>
              <w:t xml:space="preserve">(см. ФОП ДО ч. ІІІ, п. 22.7., стр. 140) </w:t>
            </w:r>
            <w:hyperlink r:id="rId46" w:history="1">
              <w:r w:rsidRPr="00F80A90">
                <w:rPr>
                  <w:rStyle w:val="a7"/>
                  <w:lang w:val="en-US"/>
                </w:rPr>
                <w:t>http</w:t>
              </w:r>
              <w:r w:rsidRPr="00F80A90">
                <w:rPr>
                  <w:rStyle w:val="a7"/>
                </w:rPr>
                <w:t>://</w:t>
              </w:r>
              <w:r w:rsidRPr="00F80A90">
                <w:rPr>
                  <w:rStyle w:val="a7"/>
                  <w:lang w:val="en-US"/>
                </w:rPr>
                <w:t>publication</w:t>
              </w:r>
              <w:r w:rsidRPr="00F80A90">
                <w:rPr>
                  <w:rStyle w:val="a7"/>
                </w:rPr>
                <w:t>.</w:t>
              </w:r>
              <w:r w:rsidRPr="00F80A90">
                <w:rPr>
                  <w:rStyle w:val="a7"/>
                  <w:lang w:val="en-US"/>
                </w:rPr>
                <w:t>pravo</w:t>
              </w:r>
              <w:r w:rsidRPr="00F80A90">
                <w:rPr>
                  <w:rStyle w:val="a7"/>
                </w:rPr>
                <w:t>.</w:t>
              </w:r>
              <w:r w:rsidRPr="00F80A90">
                <w:rPr>
                  <w:rStyle w:val="a7"/>
                  <w:lang w:val="en-US"/>
                </w:rPr>
                <w:t>gov</w:t>
              </w:r>
              <w:r w:rsidRPr="00F80A90">
                <w:rPr>
                  <w:rStyle w:val="a7"/>
                </w:rPr>
                <w:t>.</w:t>
              </w:r>
              <w:r w:rsidRPr="00F80A90">
                <w:rPr>
                  <w:rStyle w:val="a7"/>
                  <w:lang w:val="en-US"/>
                </w:rPr>
                <w:t>ru</w:t>
              </w:r>
              <w:r w:rsidRPr="00F80A90">
                <w:rPr>
                  <w:rStyle w:val="a7"/>
                </w:rPr>
                <w:t>/</w:t>
              </w:r>
              <w:r w:rsidRPr="00F80A90">
                <w:rPr>
                  <w:rStyle w:val="a7"/>
                  <w:lang w:val="en-US"/>
                </w:rPr>
                <w:t>Document</w:t>
              </w:r>
              <w:r w:rsidRPr="00F80A90">
                <w:rPr>
                  <w:rStyle w:val="a7"/>
                </w:rPr>
                <w:t>/</w:t>
              </w:r>
              <w:r w:rsidRPr="00F80A90">
                <w:rPr>
                  <w:rStyle w:val="a7"/>
                  <w:lang w:val="en-US"/>
                </w:rPr>
                <w:t>View</w:t>
              </w:r>
              <w:r w:rsidRPr="00F80A90">
                <w:rPr>
                  <w:rStyle w:val="a7"/>
                </w:rPr>
                <w:t>/</w:t>
              </w:r>
            </w:hyperlink>
          </w:p>
          <w:p w:rsidR="00DB7AD0" w:rsidRPr="009E7AA2" w:rsidRDefault="00DB7AD0" w:rsidP="00DB7AD0">
            <w:pPr>
              <w:rPr>
                <w:rFonts w:ascii="Times New Roman" w:hAnsi="Times New Roman"/>
                <w:sz w:val="28"/>
                <w:szCs w:val="28"/>
              </w:rPr>
            </w:pPr>
          </w:p>
        </w:tc>
      </w:tr>
      <w:tr w:rsidR="00DB7AD0" w:rsidRPr="00B97D89" w:rsidTr="00DB7AD0">
        <w:trPr>
          <w:trHeight w:val="1019"/>
          <w:jc w:val="center"/>
        </w:trPr>
        <w:tc>
          <w:tcPr>
            <w:tcW w:w="1228" w:type="dxa"/>
          </w:tcPr>
          <w:p w:rsidR="00DB7AD0" w:rsidRPr="003E438F" w:rsidRDefault="00A41D0B" w:rsidP="00DB7AD0">
            <w:pPr>
              <w:rPr>
                <w:rFonts w:ascii="Times New Roman" w:hAnsi="Times New Roman"/>
                <w:sz w:val="24"/>
                <w:szCs w:val="24"/>
              </w:rPr>
            </w:pPr>
            <w:hyperlink r:id="rId47" w:history="1">
              <w:r w:rsidR="00DB7AD0" w:rsidRPr="003E438F">
                <w:rPr>
                  <w:rStyle w:val="a7"/>
                  <w:rFonts w:ascii="Times New Roman" w:hAnsi="Times New Roman"/>
                  <w:sz w:val="24"/>
                  <w:szCs w:val="24"/>
                </w:rPr>
                <w:t>22.8</w:t>
              </w:r>
            </w:hyperlink>
          </w:p>
        </w:tc>
        <w:tc>
          <w:tcPr>
            <w:tcW w:w="5713" w:type="dxa"/>
          </w:tcPr>
          <w:p w:rsidR="00DB7AD0" w:rsidRPr="003E438F" w:rsidRDefault="00DB7AD0" w:rsidP="00DB7AD0">
            <w:pPr>
              <w:rPr>
                <w:rFonts w:ascii="Times New Roman" w:hAnsi="Times New Roman"/>
                <w:sz w:val="24"/>
                <w:szCs w:val="24"/>
              </w:rPr>
            </w:pPr>
            <w:r w:rsidRPr="003E438F">
              <w:rPr>
                <w:rFonts w:ascii="Times New Roman" w:hAnsi="Times New Roman"/>
                <w:sz w:val="24"/>
                <w:szCs w:val="24"/>
              </w:rPr>
              <w:t>решение совокупных задач воспитания</w:t>
            </w:r>
          </w:p>
        </w:tc>
        <w:tc>
          <w:tcPr>
            <w:tcW w:w="2268" w:type="dxa"/>
          </w:tcPr>
          <w:p w:rsidR="00DB7AD0" w:rsidRPr="00466EFC" w:rsidRDefault="00DB7AD0" w:rsidP="00A81039">
            <w:pPr>
              <w:pStyle w:val="ConsPlusNormal"/>
              <w:widowControl w:val="0"/>
              <w:numPr>
                <w:ilvl w:val="2"/>
                <w:numId w:val="20"/>
              </w:numPr>
              <w:spacing w:before="240"/>
              <w:jc w:val="both"/>
            </w:pPr>
            <w:r>
              <w:rPr>
                <w:rFonts w:ascii="Times New Roman" w:hAnsi="Times New Roman"/>
                <w:noProof/>
                <w:sz w:val="28"/>
                <w:szCs w:val="28"/>
              </w:rPr>
              <w:t xml:space="preserve"> </w:t>
            </w:r>
            <w:r>
              <w:t xml:space="preserve">(см. ФОП ДО ч. ІІІ, п. 22.8., стр. 147) </w:t>
            </w:r>
            <w:hyperlink r:id="rId48" w:history="1">
              <w:r w:rsidRPr="00F80A90">
                <w:rPr>
                  <w:rStyle w:val="a7"/>
                  <w:lang w:val="en-US"/>
                </w:rPr>
                <w:t>http</w:t>
              </w:r>
              <w:r w:rsidRPr="00F80A90">
                <w:rPr>
                  <w:rStyle w:val="a7"/>
                </w:rPr>
                <w:t>://</w:t>
              </w:r>
              <w:r w:rsidRPr="00F80A90">
                <w:rPr>
                  <w:rStyle w:val="a7"/>
                  <w:lang w:val="en-US"/>
                </w:rPr>
                <w:t>publication</w:t>
              </w:r>
              <w:r w:rsidRPr="00F80A90">
                <w:rPr>
                  <w:rStyle w:val="a7"/>
                </w:rPr>
                <w:t>.</w:t>
              </w:r>
              <w:r w:rsidRPr="00F80A90">
                <w:rPr>
                  <w:rStyle w:val="a7"/>
                  <w:lang w:val="en-US"/>
                </w:rPr>
                <w:t>pravo</w:t>
              </w:r>
              <w:r w:rsidRPr="00F80A90">
                <w:rPr>
                  <w:rStyle w:val="a7"/>
                </w:rPr>
                <w:t>.</w:t>
              </w:r>
              <w:r w:rsidRPr="00F80A90">
                <w:rPr>
                  <w:rStyle w:val="a7"/>
                  <w:lang w:val="en-US"/>
                </w:rPr>
                <w:t>gov</w:t>
              </w:r>
              <w:r w:rsidRPr="00F80A90">
                <w:rPr>
                  <w:rStyle w:val="a7"/>
                </w:rPr>
                <w:t>.</w:t>
              </w:r>
              <w:r w:rsidRPr="00F80A90">
                <w:rPr>
                  <w:rStyle w:val="a7"/>
                  <w:lang w:val="en-US"/>
                </w:rPr>
                <w:t>ru</w:t>
              </w:r>
              <w:r w:rsidRPr="00F80A90">
                <w:rPr>
                  <w:rStyle w:val="a7"/>
                </w:rPr>
                <w:t>/</w:t>
              </w:r>
              <w:r w:rsidRPr="00F80A90">
                <w:rPr>
                  <w:rStyle w:val="a7"/>
                  <w:lang w:val="en-US"/>
                </w:rPr>
                <w:t>Document</w:t>
              </w:r>
              <w:r w:rsidRPr="00F80A90">
                <w:rPr>
                  <w:rStyle w:val="a7"/>
                </w:rPr>
                <w:t>/</w:t>
              </w:r>
              <w:r w:rsidRPr="00F80A90">
                <w:rPr>
                  <w:rStyle w:val="a7"/>
                  <w:lang w:val="en-US"/>
                </w:rPr>
                <w:t>View</w:t>
              </w:r>
              <w:r w:rsidRPr="00F80A90">
                <w:rPr>
                  <w:rStyle w:val="a7"/>
                </w:rPr>
                <w:t>/</w:t>
              </w:r>
            </w:hyperlink>
          </w:p>
          <w:p w:rsidR="00DB7AD0" w:rsidRPr="009E7AA2" w:rsidRDefault="00DB7AD0" w:rsidP="00DB7AD0">
            <w:pPr>
              <w:rPr>
                <w:rFonts w:ascii="Times New Roman" w:hAnsi="Times New Roman"/>
                <w:sz w:val="28"/>
                <w:szCs w:val="28"/>
              </w:rPr>
            </w:pPr>
          </w:p>
        </w:tc>
      </w:tr>
    </w:tbl>
    <w:p w:rsidR="00B03AC9" w:rsidRDefault="00DB7AD0">
      <w:pPr>
        <w:spacing w:before="50" w:after="0" w:line="240" w:lineRule="auto"/>
        <w:jc w:val="both"/>
        <w:rPr>
          <w:color w:val="000000"/>
          <w:sz w:val="24"/>
          <w:szCs w:val="24"/>
          <w:lang w:val="ru-RU"/>
        </w:rPr>
      </w:pPr>
      <w:r>
        <w:rPr>
          <w:color w:val="000000"/>
          <w:sz w:val="24"/>
          <w:szCs w:val="24"/>
          <w:lang w:val="ru-RU"/>
        </w:rPr>
        <w:t xml:space="preserve"> </w:t>
      </w:r>
      <w:r w:rsidR="00EC454D" w:rsidRPr="00DB7AD0">
        <w:rPr>
          <w:color w:val="000000"/>
          <w:sz w:val="24"/>
          <w:szCs w:val="24"/>
          <w:lang w:val="ru-RU"/>
        </w:rPr>
        <w:t xml:space="preserve">     </w:t>
      </w:r>
      <w:r w:rsidR="00EC454D" w:rsidRPr="00EC454D">
        <w:rPr>
          <w:color w:val="000000"/>
          <w:sz w:val="24"/>
          <w:szCs w:val="24"/>
          <w:lang w:val="ru-RU"/>
        </w:rPr>
        <w:t xml:space="preserve">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w:t>
      </w:r>
      <w:r>
        <w:rPr>
          <w:color w:val="000000"/>
          <w:sz w:val="24"/>
          <w:szCs w:val="24"/>
          <w:lang w:val="ru-RU"/>
        </w:rPr>
        <w:t xml:space="preserve">  </w:t>
      </w:r>
    </w:p>
    <w:tbl>
      <w:tblPr>
        <w:tblStyle w:val="a6"/>
        <w:tblW w:w="0" w:type="auto"/>
        <w:tblInd w:w="534" w:type="dxa"/>
        <w:tblLook w:val="04A0" w:firstRow="1" w:lastRow="0" w:firstColumn="1" w:lastColumn="0" w:noHBand="0" w:noVBand="1"/>
      </w:tblPr>
      <w:tblGrid>
        <w:gridCol w:w="1842"/>
        <w:gridCol w:w="7195"/>
      </w:tblGrid>
      <w:tr w:rsidR="00DB7AD0" w:rsidRPr="00CE31A5" w:rsidTr="006D7BDA">
        <w:tc>
          <w:tcPr>
            <w:tcW w:w="1842" w:type="dxa"/>
          </w:tcPr>
          <w:p w:rsidR="00DB7AD0" w:rsidRPr="00BA616E" w:rsidRDefault="00DB7AD0" w:rsidP="00DB7AD0">
            <w:pPr>
              <w:rPr>
                <w:rFonts w:ascii="Monotype Corsiva" w:hAnsi="Monotype Corsiva"/>
                <w:b/>
                <w:sz w:val="24"/>
                <w:szCs w:val="24"/>
              </w:rPr>
            </w:pPr>
            <w:r w:rsidRPr="00BA616E">
              <w:rPr>
                <w:rFonts w:ascii="Monotype Corsiva" w:hAnsi="Monotype Corsiva"/>
                <w:b/>
                <w:sz w:val="24"/>
                <w:szCs w:val="24"/>
              </w:rPr>
              <w:t>Физическое развитие</w:t>
            </w:r>
          </w:p>
        </w:tc>
        <w:tc>
          <w:tcPr>
            <w:tcW w:w="7195" w:type="dxa"/>
          </w:tcPr>
          <w:p w:rsidR="00DB7AD0" w:rsidRDefault="00DB7AD0" w:rsidP="00DB7AD0">
            <w:pPr>
              <w:rPr>
                <w:rFonts w:ascii="Times New Roman" w:hAnsi="Times New Roman"/>
                <w:sz w:val="24"/>
                <w:szCs w:val="24"/>
              </w:rPr>
            </w:pPr>
            <w:r>
              <w:rPr>
                <w:rFonts w:ascii="Times New Roman" w:hAnsi="Times New Roman"/>
                <w:sz w:val="24"/>
                <w:szCs w:val="24"/>
              </w:rPr>
              <w:t xml:space="preserve"> </w:t>
            </w:r>
            <w:r w:rsidRPr="00BA616E">
              <w:rPr>
                <w:rFonts w:ascii="Times New Roman" w:hAnsi="Times New Roman"/>
                <w:b/>
                <w:sz w:val="24"/>
                <w:szCs w:val="24"/>
              </w:rPr>
              <w:t>Е. И. Николаева, В. И. Федорук, Е. Ю. Захарина</w:t>
            </w:r>
            <w:r>
              <w:rPr>
                <w:rFonts w:ascii="Times New Roman" w:hAnsi="Times New Roman"/>
                <w:sz w:val="24"/>
                <w:szCs w:val="24"/>
              </w:rPr>
              <w:t xml:space="preserve"> «Здоровьесбережение и здоровьеформирование в условиях детского сада». С-Пб. ДЕТСВО –ПРЕСС, 2014.</w:t>
            </w:r>
          </w:p>
          <w:p w:rsidR="00DB7AD0" w:rsidRDefault="00DB7AD0" w:rsidP="00DB7AD0">
            <w:pPr>
              <w:rPr>
                <w:rFonts w:ascii="Times New Roman" w:hAnsi="Times New Roman"/>
                <w:sz w:val="24"/>
                <w:szCs w:val="24"/>
              </w:rPr>
            </w:pPr>
            <w:r w:rsidRPr="00BA616E">
              <w:rPr>
                <w:rFonts w:ascii="Times New Roman" w:hAnsi="Times New Roman"/>
                <w:b/>
                <w:sz w:val="24"/>
                <w:szCs w:val="24"/>
              </w:rPr>
              <w:t>Подвижные тематические игры для дошкольников</w:t>
            </w:r>
            <w:r>
              <w:rPr>
                <w:rFonts w:ascii="Times New Roman" w:hAnsi="Times New Roman"/>
                <w:sz w:val="24"/>
                <w:szCs w:val="24"/>
              </w:rPr>
              <w:t>. Издательство «ТЦ СФЕРА» 2014.</w:t>
            </w:r>
          </w:p>
          <w:p w:rsidR="00DB7AD0" w:rsidRDefault="00DB7AD0" w:rsidP="00DB7AD0">
            <w:pPr>
              <w:rPr>
                <w:rFonts w:ascii="Times New Roman" w:hAnsi="Times New Roman"/>
                <w:sz w:val="24"/>
                <w:szCs w:val="24"/>
              </w:rPr>
            </w:pPr>
            <w:r w:rsidRPr="00426D21">
              <w:rPr>
                <w:rFonts w:ascii="Times New Roman" w:hAnsi="Times New Roman"/>
                <w:b/>
                <w:sz w:val="24"/>
                <w:szCs w:val="24"/>
              </w:rPr>
              <w:t>Степаненкова Э. Я.</w:t>
            </w:r>
            <w:r w:rsidRPr="00CE31A5">
              <w:rPr>
                <w:rFonts w:ascii="Times New Roman" w:hAnsi="Times New Roman"/>
                <w:sz w:val="24"/>
                <w:szCs w:val="24"/>
              </w:rPr>
              <w:t xml:space="preserve"> Сборник подвижных игр. Для работы с детьми 2- 7 лет. </w:t>
            </w:r>
            <w:r>
              <w:rPr>
                <w:rFonts w:ascii="Times New Roman" w:hAnsi="Times New Roman"/>
                <w:sz w:val="24"/>
                <w:szCs w:val="24"/>
              </w:rPr>
              <w:t>– М.; Мозаика – Синтез  - 2018.</w:t>
            </w:r>
          </w:p>
          <w:p w:rsidR="00DB7AD0" w:rsidRPr="00CE31A5" w:rsidRDefault="00DB7AD0" w:rsidP="00DB7AD0">
            <w:pPr>
              <w:rPr>
                <w:rFonts w:ascii="Times New Roman" w:hAnsi="Times New Roman"/>
                <w:sz w:val="24"/>
                <w:szCs w:val="24"/>
              </w:rPr>
            </w:pPr>
            <w:r w:rsidRPr="00FB31AE">
              <w:rPr>
                <w:rFonts w:ascii="Times New Roman" w:hAnsi="Times New Roman"/>
                <w:b/>
                <w:sz w:val="24"/>
                <w:szCs w:val="24"/>
              </w:rPr>
              <w:t>Т. Е. Харченко</w:t>
            </w:r>
            <w:r>
              <w:rPr>
                <w:rFonts w:ascii="Times New Roman" w:hAnsi="Times New Roman"/>
                <w:sz w:val="24"/>
                <w:szCs w:val="24"/>
              </w:rPr>
              <w:t xml:space="preserve"> «Утренняя гимнастика в детском саду» (5-7 лет).- Мозаика – Синтез  - 2016.</w:t>
            </w:r>
          </w:p>
        </w:tc>
      </w:tr>
    </w:tbl>
    <w:tbl>
      <w:tblPr>
        <w:tblStyle w:val="3"/>
        <w:tblW w:w="0" w:type="auto"/>
        <w:tblInd w:w="534" w:type="dxa"/>
        <w:tblLook w:val="04A0" w:firstRow="1" w:lastRow="0" w:firstColumn="1" w:lastColumn="0" w:noHBand="0" w:noVBand="1"/>
      </w:tblPr>
      <w:tblGrid>
        <w:gridCol w:w="1842"/>
        <w:gridCol w:w="7195"/>
      </w:tblGrid>
      <w:tr w:rsidR="00DB7AD0" w:rsidRPr="00CE31A5" w:rsidTr="006D7BDA">
        <w:tc>
          <w:tcPr>
            <w:tcW w:w="1842" w:type="dxa"/>
          </w:tcPr>
          <w:p w:rsidR="00DB7AD0" w:rsidRPr="001A40BA" w:rsidRDefault="00DB7AD0" w:rsidP="00DB7AD0">
            <w:pPr>
              <w:rPr>
                <w:rFonts w:ascii="Monotype Corsiva" w:hAnsi="Monotype Corsiva" w:cs="Times New Roman"/>
                <w:b/>
                <w:sz w:val="24"/>
                <w:szCs w:val="24"/>
              </w:rPr>
            </w:pPr>
            <w:r w:rsidRPr="001A40BA">
              <w:rPr>
                <w:rFonts w:ascii="Monotype Corsiva" w:hAnsi="Monotype Corsiva" w:cs="Times New Roman"/>
                <w:b/>
                <w:sz w:val="24"/>
                <w:szCs w:val="24"/>
              </w:rPr>
              <w:t>Физическое развитие</w:t>
            </w:r>
          </w:p>
        </w:tc>
        <w:tc>
          <w:tcPr>
            <w:tcW w:w="7195" w:type="dxa"/>
          </w:tcPr>
          <w:p w:rsidR="00DB7AD0" w:rsidRDefault="00DB7AD0" w:rsidP="00DB7AD0">
            <w:pPr>
              <w:rPr>
                <w:rFonts w:ascii="Times New Roman" w:hAnsi="Times New Roman" w:cs="Times New Roman"/>
                <w:sz w:val="24"/>
                <w:szCs w:val="24"/>
              </w:rPr>
            </w:pPr>
            <w:r>
              <w:rPr>
                <w:rFonts w:ascii="Times New Roman" w:hAnsi="Times New Roman" w:cs="Times New Roman"/>
                <w:sz w:val="24"/>
                <w:szCs w:val="24"/>
              </w:rPr>
              <w:t xml:space="preserve"> </w:t>
            </w:r>
            <w:r w:rsidRPr="001A40BA">
              <w:rPr>
                <w:rFonts w:ascii="Times New Roman" w:hAnsi="Times New Roman" w:cs="Times New Roman"/>
                <w:b/>
                <w:sz w:val="24"/>
                <w:szCs w:val="24"/>
              </w:rPr>
              <w:t xml:space="preserve">Л. Л. Соколова </w:t>
            </w:r>
            <w:r>
              <w:rPr>
                <w:rFonts w:ascii="Times New Roman" w:hAnsi="Times New Roman" w:cs="Times New Roman"/>
                <w:sz w:val="24"/>
                <w:szCs w:val="24"/>
              </w:rPr>
              <w:t>«Комплексы сюжетных утренних гимнастик для дошкольников». С-Пб. ДЕТСВО –ПРЕСС, 2012г.</w:t>
            </w:r>
          </w:p>
          <w:p w:rsidR="00DB7AD0" w:rsidRDefault="00DB7AD0" w:rsidP="00DB7AD0">
            <w:pPr>
              <w:rPr>
                <w:rFonts w:ascii="Times New Roman" w:hAnsi="Times New Roman" w:cs="Times New Roman"/>
                <w:sz w:val="24"/>
                <w:szCs w:val="24"/>
              </w:rPr>
            </w:pPr>
            <w:r w:rsidRPr="00426D21">
              <w:rPr>
                <w:rFonts w:ascii="Times New Roman" w:hAnsi="Times New Roman" w:cs="Times New Roman"/>
                <w:b/>
                <w:sz w:val="24"/>
                <w:szCs w:val="24"/>
              </w:rPr>
              <w:t>Степаненкова Э. Я.</w:t>
            </w:r>
            <w:r w:rsidRPr="00CE31A5">
              <w:rPr>
                <w:rFonts w:ascii="Times New Roman" w:hAnsi="Times New Roman" w:cs="Times New Roman"/>
                <w:sz w:val="24"/>
                <w:szCs w:val="24"/>
              </w:rPr>
              <w:t xml:space="preserve"> Сборник подвижных игр. Для работы с </w:t>
            </w:r>
            <w:r w:rsidRPr="00CE31A5">
              <w:rPr>
                <w:rFonts w:ascii="Times New Roman" w:hAnsi="Times New Roman" w:cs="Times New Roman"/>
                <w:sz w:val="24"/>
                <w:szCs w:val="24"/>
              </w:rPr>
              <w:lastRenderedPageBreak/>
              <w:t>детьми 2- 7 лет</w:t>
            </w:r>
            <w:r>
              <w:rPr>
                <w:rFonts w:ascii="Times New Roman" w:hAnsi="Times New Roman" w:cs="Times New Roman"/>
                <w:sz w:val="24"/>
                <w:szCs w:val="24"/>
              </w:rPr>
              <w:t>. – М.; Мозаика – Синтез  - 2018.</w:t>
            </w:r>
          </w:p>
          <w:p w:rsidR="00DB7AD0" w:rsidRPr="00CE31A5" w:rsidRDefault="00DB7AD0" w:rsidP="00DB7AD0">
            <w:pPr>
              <w:rPr>
                <w:rFonts w:ascii="Times New Roman" w:hAnsi="Times New Roman" w:cs="Times New Roman"/>
                <w:sz w:val="24"/>
                <w:szCs w:val="24"/>
              </w:rPr>
            </w:pPr>
            <w:r w:rsidRPr="00FB31AE">
              <w:rPr>
                <w:rFonts w:ascii="Times New Roman" w:hAnsi="Times New Roman" w:cs="Times New Roman"/>
                <w:b/>
                <w:sz w:val="24"/>
                <w:szCs w:val="24"/>
              </w:rPr>
              <w:t>Т. Е. Харченко</w:t>
            </w:r>
            <w:r>
              <w:rPr>
                <w:rFonts w:ascii="Times New Roman" w:hAnsi="Times New Roman" w:cs="Times New Roman"/>
                <w:sz w:val="24"/>
                <w:szCs w:val="24"/>
              </w:rPr>
              <w:t xml:space="preserve"> «Утренняя гимнастика в детском саду» (5-7 лет).- Мозаика – Синтез  - 2016.</w:t>
            </w:r>
          </w:p>
        </w:tc>
      </w:tr>
      <w:tr w:rsidR="006D7BDA" w:rsidRPr="00B97D89" w:rsidTr="006D7BDA">
        <w:tc>
          <w:tcPr>
            <w:tcW w:w="1842" w:type="dxa"/>
          </w:tcPr>
          <w:p w:rsidR="006D7BDA" w:rsidRPr="00FB31AE" w:rsidRDefault="006D7BDA" w:rsidP="00E50441">
            <w:pPr>
              <w:rPr>
                <w:rFonts w:ascii="Monotype Corsiva" w:hAnsi="Monotype Corsiva" w:cs="Times New Roman"/>
                <w:b/>
                <w:sz w:val="24"/>
                <w:szCs w:val="24"/>
              </w:rPr>
            </w:pPr>
            <w:r w:rsidRPr="00FB31AE">
              <w:rPr>
                <w:rFonts w:ascii="Monotype Corsiva" w:hAnsi="Monotype Corsiva" w:cs="Times New Roman"/>
                <w:b/>
                <w:sz w:val="24"/>
                <w:szCs w:val="24"/>
              </w:rPr>
              <w:lastRenderedPageBreak/>
              <w:t>Физическое развитие</w:t>
            </w:r>
          </w:p>
        </w:tc>
        <w:tc>
          <w:tcPr>
            <w:tcW w:w="7195" w:type="dxa"/>
          </w:tcPr>
          <w:p w:rsidR="006D7BDA" w:rsidRDefault="006D7BDA" w:rsidP="00E50441">
            <w:pPr>
              <w:rPr>
                <w:rFonts w:ascii="Times New Roman" w:hAnsi="Times New Roman" w:cs="Times New Roman"/>
                <w:sz w:val="24"/>
                <w:szCs w:val="24"/>
              </w:rPr>
            </w:pPr>
            <w:r>
              <w:rPr>
                <w:rFonts w:ascii="Times New Roman" w:hAnsi="Times New Roman" w:cs="Times New Roman"/>
                <w:sz w:val="24"/>
                <w:szCs w:val="24"/>
              </w:rPr>
              <w:t xml:space="preserve"> </w:t>
            </w:r>
            <w:r w:rsidRPr="00FB31AE">
              <w:rPr>
                <w:rFonts w:ascii="Times New Roman" w:hAnsi="Times New Roman" w:cs="Times New Roman"/>
                <w:b/>
                <w:sz w:val="24"/>
                <w:szCs w:val="24"/>
              </w:rPr>
              <w:t>М. М. Борисова</w:t>
            </w:r>
            <w:r>
              <w:rPr>
                <w:rFonts w:ascii="Times New Roman" w:hAnsi="Times New Roman" w:cs="Times New Roman"/>
                <w:sz w:val="24"/>
                <w:szCs w:val="24"/>
              </w:rPr>
              <w:t xml:space="preserve"> «Малоподвижные игры и игровые упражнения» (3-7 лет). – М.; Мозаика – Синтез  - 2018.</w:t>
            </w:r>
          </w:p>
          <w:p w:rsidR="006D7BDA" w:rsidRDefault="006D7BDA" w:rsidP="00E50441">
            <w:pPr>
              <w:rPr>
                <w:rFonts w:ascii="Times New Roman" w:hAnsi="Times New Roman" w:cs="Times New Roman"/>
                <w:sz w:val="24"/>
                <w:szCs w:val="24"/>
              </w:rPr>
            </w:pPr>
            <w:r w:rsidRPr="00FB31AE">
              <w:rPr>
                <w:rFonts w:ascii="Times New Roman" w:hAnsi="Times New Roman" w:cs="Times New Roman"/>
                <w:b/>
                <w:sz w:val="24"/>
                <w:szCs w:val="24"/>
              </w:rPr>
              <w:t>Л. И. Пензулаева</w:t>
            </w:r>
            <w:r>
              <w:rPr>
                <w:rFonts w:ascii="Times New Roman" w:hAnsi="Times New Roman" w:cs="Times New Roman"/>
                <w:sz w:val="24"/>
                <w:szCs w:val="24"/>
              </w:rPr>
              <w:t xml:space="preserve"> «Оздоровительная гимнастика» (3-7 лет). – М.; Мозаика – Синтез  - 2014</w:t>
            </w:r>
            <w:r w:rsidRPr="00CE31A5">
              <w:rPr>
                <w:rFonts w:ascii="Times New Roman" w:hAnsi="Times New Roman" w:cs="Times New Roman"/>
                <w:sz w:val="24"/>
                <w:szCs w:val="24"/>
              </w:rPr>
              <w:t xml:space="preserve"> г</w:t>
            </w:r>
            <w:r>
              <w:rPr>
                <w:rFonts w:ascii="Times New Roman" w:hAnsi="Times New Roman" w:cs="Times New Roman"/>
                <w:sz w:val="24"/>
                <w:szCs w:val="24"/>
              </w:rPr>
              <w:t>.</w:t>
            </w:r>
          </w:p>
          <w:p w:rsidR="006D7BDA" w:rsidRDefault="006D7BDA" w:rsidP="00E50441">
            <w:pPr>
              <w:rPr>
                <w:rFonts w:ascii="Times New Roman" w:hAnsi="Times New Roman" w:cs="Times New Roman"/>
                <w:sz w:val="24"/>
                <w:szCs w:val="24"/>
              </w:rPr>
            </w:pPr>
            <w:r w:rsidRPr="00426D21">
              <w:rPr>
                <w:rFonts w:ascii="Times New Roman" w:hAnsi="Times New Roman" w:cs="Times New Roman"/>
                <w:b/>
                <w:sz w:val="24"/>
                <w:szCs w:val="24"/>
              </w:rPr>
              <w:t>Степаненкова Э. Я.</w:t>
            </w:r>
            <w:r w:rsidRPr="00CE31A5">
              <w:rPr>
                <w:rFonts w:ascii="Times New Roman" w:hAnsi="Times New Roman" w:cs="Times New Roman"/>
                <w:sz w:val="24"/>
                <w:szCs w:val="24"/>
              </w:rPr>
              <w:t xml:space="preserve"> Сборник подвижных игр. Для работы с детьми 2- 7 лет</w:t>
            </w:r>
            <w:r>
              <w:rPr>
                <w:rFonts w:ascii="Times New Roman" w:hAnsi="Times New Roman" w:cs="Times New Roman"/>
                <w:sz w:val="24"/>
                <w:szCs w:val="24"/>
              </w:rPr>
              <w:t>. – М.; Мозаика – Синтез  - 2018.</w:t>
            </w:r>
          </w:p>
          <w:p w:rsidR="006D7BDA" w:rsidRDefault="006D7BDA" w:rsidP="00E50441">
            <w:pPr>
              <w:rPr>
                <w:rFonts w:ascii="Times New Roman" w:hAnsi="Times New Roman" w:cs="Times New Roman"/>
                <w:sz w:val="24"/>
                <w:szCs w:val="24"/>
              </w:rPr>
            </w:pPr>
            <w:r w:rsidRPr="00FB31AE">
              <w:rPr>
                <w:rFonts w:ascii="Times New Roman" w:hAnsi="Times New Roman" w:cs="Times New Roman"/>
                <w:b/>
                <w:sz w:val="24"/>
                <w:szCs w:val="24"/>
              </w:rPr>
              <w:t>Т. Е. Харченко</w:t>
            </w:r>
            <w:r>
              <w:rPr>
                <w:rFonts w:ascii="Times New Roman" w:hAnsi="Times New Roman" w:cs="Times New Roman"/>
                <w:sz w:val="24"/>
                <w:szCs w:val="24"/>
              </w:rPr>
              <w:t xml:space="preserve"> «Утренняя гимнастика в детском саду» (3-5 лет).- Мозаика – Синтез  - 2016.</w:t>
            </w:r>
          </w:p>
          <w:p w:rsidR="006D7BDA" w:rsidRPr="00CE31A5" w:rsidRDefault="006D7BDA" w:rsidP="00E50441">
            <w:pPr>
              <w:rPr>
                <w:rFonts w:ascii="Times New Roman" w:hAnsi="Times New Roman" w:cs="Times New Roman"/>
                <w:sz w:val="24"/>
                <w:szCs w:val="24"/>
              </w:rPr>
            </w:pPr>
            <w:r w:rsidRPr="00B23305">
              <w:rPr>
                <w:rFonts w:ascii="Times New Roman" w:hAnsi="Times New Roman" w:cs="Times New Roman"/>
                <w:b/>
                <w:sz w:val="24"/>
                <w:szCs w:val="24"/>
              </w:rPr>
              <w:t>Гимнастика после сна. 3-5 лет</w:t>
            </w:r>
            <w:r>
              <w:rPr>
                <w:rFonts w:ascii="Times New Roman" w:hAnsi="Times New Roman" w:cs="Times New Roman"/>
                <w:sz w:val="24"/>
                <w:szCs w:val="24"/>
              </w:rPr>
              <w:t>. – М.; Мозаика – Синтез  - 2021</w:t>
            </w:r>
            <w:r w:rsidRPr="00CE31A5">
              <w:rPr>
                <w:rFonts w:ascii="Times New Roman" w:hAnsi="Times New Roman" w:cs="Times New Roman"/>
                <w:sz w:val="24"/>
                <w:szCs w:val="24"/>
              </w:rPr>
              <w:t xml:space="preserve"> г</w:t>
            </w:r>
            <w:r>
              <w:rPr>
                <w:rFonts w:ascii="Times New Roman" w:hAnsi="Times New Roman" w:cs="Times New Roman"/>
                <w:sz w:val="24"/>
                <w:szCs w:val="24"/>
              </w:rPr>
              <w:t>.</w:t>
            </w:r>
          </w:p>
        </w:tc>
      </w:tr>
      <w:tr w:rsidR="006D7BDA" w:rsidRPr="00B97D89" w:rsidTr="006D7BDA">
        <w:tc>
          <w:tcPr>
            <w:tcW w:w="1842" w:type="dxa"/>
          </w:tcPr>
          <w:p w:rsidR="006D7BDA" w:rsidRPr="001A40BA" w:rsidRDefault="006D7BDA" w:rsidP="00E50441">
            <w:pPr>
              <w:rPr>
                <w:rFonts w:ascii="Monotype Corsiva" w:hAnsi="Monotype Corsiva" w:cs="Times New Roman"/>
                <w:b/>
                <w:sz w:val="24"/>
                <w:szCs w:val="24"/>
              </w:rPr>
            </w:pPr>
            <w:r w:rsidRPr="001A40BA">
              <w:rPr>
                <w:rFonts w:ascii="Monotype Corsiva" w:hAnsi="Monotype Corsiva" w:cs="Times New Roman"/>
                <w:b/>
                <w:sz w:val="24"/>
                <w:szCs w:val="24"/>
              </w:rPr>
              <w:t>Физическое развитие</w:t>
            </w:r>
          </w:p>
        </w:tc>
        <w:tc>
          <w:tcPr>
            <w:tcW w:w="7195" w:type="dxa"/>
          </w:tcPr>
          <w:p w:rsidR="006D7BDA" w:rsidRDefault="006D7BDA" w:rsidP="00E50441">
            <w:pPr>
              <w:rPr>
                <w:rFonts w:ascii="Times New Roman" w:hAnsi="Times New Roman" w:cs="Times New Roman"/>
                <w:sz w:val="24"/>
                <w:szCs w:val="24"/>
              </w:rPr>
            </w:pPr>
            <w:r>
              <w:rPr>
                <w:rFonts w:ascii="Times New Roman" w:hAnsi="Times New Roman" w:cs="Times New Roman"/>
                <w:sz w:val="24"/>
                <w:szCs w:val="24"/>
              </w:rPr>
              <w:t xml:space="preserve"> </w:t>
            </w:r>
            <w:r w:rsidRPr="00B23305">
              <w:rPr>
                <w:rFonts w:ascii="Times New Roman" w:hAnsi="Times New Roman" w:cs="Times New Roman"/>
                <w:b/>
                <w:sz w:val="24"/>
                <w:szCs w:val="24"/>
              </w:rPr>
              <w:t>Утренняя гимнастика в детском саду.  3-4 года</w:t>
            </w:r>
            <w:r>
              <w:rPr>
                <w:rFonts w:ascii="Times New Roman" w:hAnsi="Times New Roman" w:cs="Times New Roman"/>
                <w:sz w:val="24"/>
                <w:szCs w:val="24"/>
              </w:rPr>
              <w:t>.– М.; Мозаика – Синтез  - 2021</w:t>
            </w:r>
            <w:r w:rsidRPr="00CE31A5">
              <w:rPr>
                <w:rFonts w:ascii="Times New Roman" w:hAnsi="Times New Roman" w:cs="Times New Roman"/>
                <w:sz w:val="24"/>
                <w:szCs w:val="24"/>
              </w:rPr>
              <w:t xml:space="preserve"> г</w:t>
            </w:r>
            <w:r>
              <w:rPr>
                <w:rFonts w:ascii="Times New Roman" w:hAnsi="Times New Roman" w:cs="Times New Roman"/>
                <w:sz w:val="24"/>
                <w:szCs w:val="24"/>
              </w:rPr>
              <w:t>.</w:t>
            </w:r>
          </w:p>
          <w:p w:rsidR="006D7BDA" w:rsidRDefault="006D7BDA" w:rsidP="00E50441">
            <w:pPr>
              <w:rPr>
                <w:rFonts w:ascii="Times New Roman" w:hAnsi="Times New Roman" w:cs="Times New Roman"/>
                <w:sz w:val="24"/>
                <w:szCs w:val="24"/>
              </w:rPr>
            </w:pPr>
            <w:r w:rsidRPr="00B23305">
              <w:rPr>
                <w:rFonts w:ascii="Times New Roman" w:hAnsi="Times New Roman" w:cs="Times New Roman"/>
                <w:b/>
                <w:sz w:val="24"/>
                <w:szCs w:val="24"/>
              </w:rPr>
              <w:t>Гимнастика после сна. 3-5 лет</w:t>
            </w:r>
            <w:r>
              <w:rPr>
                <w:rFonts w:ascii="Times New Roman" w:hAnsi="Times New Roman" w:cs="Times New Roman"/>
                <w:sz w:val="24"/>
                <w:szCs w:val="24"/>
              </w:rPr>
              <w:t>. – М.; Мозаика – Синтез  - 2021</w:t>
            </w:r>
            <w:r w:rsidRPr="00CE31A5">
              <w:rPr>
                <w:rFonts w:ascii="Times New Roman" w:hAnsi="Times New Roman" w:cs="Times New Roman"/>
                <w:sz w:val="24"/>
                <w:szCs w:val="24"/>
              </w:rPr>
              <w:t xml:space="preserve"> г</w:t>
            </w:r>
            <w:r>
              <w:rPr>
                <w:rFonts w:ascii="Times New Roman" w:hAnsi="Times New Roman" w:cs="Times New Roman"/>
                <w:sz w:val="24"/>
                <w:szCs w:val="24"/>
              </w:rPr>
              <w:t>.</w:t>
            </w:r>
          </w:p>
          <w:p w:rsidR="006D7BDA" w:rsidRPr="00CE31A5" w:rsidRDefault="006D7BDA" w:rsidP="00E50441">
            <w:pPr>
              <w:rPr>
                <w:rFonts w:ascii="Times New Roman" w:hAnsi="Times New Roman" w:cs="Times New Roman"/>
                <w:sz w:val="24"/>
                <w:szCs w:val="24"/>
              </w:rPr>
            </w:pPr>
            <w:r w:rsidRPr="00426D21">
              <w:rPr>
                <w:rFonts w:ascii="Times New Roman" w:hAnsi="Times New Roman" w:cs="Times New Roman"/>
                <w:b/>
                <w:sz w:val="24"/>
                <w:szCs w:val="24"/>
              </w:rPr>
              <w:t>Степаненкова Э. Я.</w:t>
            </w:r>
            <w:r w:rsidRPr="00CE31A5">
              <w:rPr>
                <w:rFonts w:ascii="Times New Roman" w:hAnsi="Times New Roman" w:cs="Times New Roman"/>
                <w:sz w:val="24"/>
                <w:szCs w:val="24"/>
              </w:rPr>
              <w:t xml:space="preserve"> Сборник подвижных игр. Для работы с детьми 2- 7 лет</w:t>
            </w:r>
            <w:r>
              <w:rPr>
                <w:rFonts w:ascii="Times New Roman" w:hAnsi="Times New Roman" w:cs="Times New Roman"/>
                <w:sz w:val="24"/>
                <w:szCs w:val="24"/>
              </w:rPr>
              <w:t>. – М.; Мозаика – Синтез  - 2018.</w:t>
            </w:r>
          </w:p>
        </w:tc>
      </w:tr>
      <w:tr w:rsidR="006D7BDA" w:rsidRPr="00B97D89" w:rsidTr="006D7BDA">
        <w:tc>
          <w:tcPr>
            <w:tcW w:w="1842" w:type="dxa"/>
          </w:tcPr>
          <w:p w:rsidR="006D7BDA" w:rsidRPr="001A40BA" w:rsidRDefault="006D7BDA" w:rsidP="00E50441">
            <w:pPr>
              <w:rPr>
                <w:rFonts w:ascii="Monotype Corsiva" w:hAnsi="Monotype Corsiva" w:cs="Times New Roman"/>
                <w:b/>
                <w:sz w:val="24"/>
                <w:szCs w:val="24"/>
              </w:rPr>
            </w:pPr>
            <w:r w:rsidRPr="001A40BA">
              <w:rPr>
                <w:rFonts w:ascii="Monotype Corsiva" w:hAnsi="Monotype Corsiva" w:cs="Times New Roman"/>
                <w:b/>
                <w:sz w:val="24"/>
                <w:szCs w:val="24"/>
              </w:rPr>
              <w:t>Физическое развитие</w:t>
            </w:r>
          </w:p>
        </w:tc>
        <w:tc>
          <w:tcPr>
            <w:tcW w:w="7195" w:type="dxa"/>
          </w:tcPr>
          <w:p w:rsidR="006D7BDA" w:rsidRDefault="006D7BDA" w:rsidP="00E50441">
            <w:pPr>
              <w:rPr>
                <w:rFonts w:ascii="Times New Roman" w:hAnsi="Times New Roman" w:cs="Times New Roman"/>
                <w:sz w:val="24"/>
                <w:szCs w:val="24"/>
              </w:rPr>
            </w:pPr>
            <w:r w:rsidRPr="00426D21">
              <w:rPr>
                <w:rFonts w:ascii="Times New Roman" w:hAnsi="Times New Roman" w:cs="Times New Roman"/>
                <w:b/>
                <w:sz w:val="24"/>
                <w:szCs w:val="24"/>
              </w:rPr>
              <w:t>Прищепа С. С.</w:t>
            </w:r>
            <w:r w:rsidRPr="00CE31A5">
              <w:rPr>
                <w:rFonts w:ascii="Times New Roman" w:hAnsi="Times New Roman" w:cs="Times New Roman"/>
                <w:sz w:val="24"/>
                <w:szCs w:val="24"/>
              </w:rPr>
              <w:t xml:space="preserve">  Физическое развитие и здоровье детей 3-7 лет. – 2009г. ТЦ «Сфера»</w:t>
            </w:r>
          </w:p>
          <w:p w:rsidR="006D7BDA" w:rsidRDefault="006D7BDA" w:rsidP="00E50441">
            <w:pPr>
              <w:rPr>
                <w:rFonts w:ascii="Times New Roman" w:hAnsi="Times New Roman" w:cs="Times New Roman"/>
                <w:b/>
                <w:sz w:val="24"/>
                <w:szCs w:val="24"/>
              </w:rPr>
            </w:pPr>
            <w:r w:rsidRPr="00426D21">
              <w:rPr>
                <w:rFonts w:ascii="Times New Roman" w:hAnsi="Times New Roman" w:cs="Times New Roman"/>
                <w:b/>
                <w:sz w:val="24"/>
                <w:szCs w:val="24"/>
              </w:rPr>
              <w:t>Степаненкова Э. Я.</w:t>
            </w:r>
            <w:r w:rsidRPr="00CE31A5">
              <w:rPr>
                <w:rFonts w:ascii="Times New Roman" w:hAnsi="Times New Roman" w:cs="Times New Roman"/>
                <w:sz w:val="24"/>
                <w:szCs w:val="24"/>
              </w:rPr>
              <w:t xml:space="preserve"> Сборник подвижных игр. Для работы с детьми 2- 7 лет</w:t>
            </w:r>
            <w:r>
              <w:rPr>
                <w:rFonts w:ascii="Times New Roman" w:hAnsi="Times New Roman" w:cs="Times New Roman"/>
                <w:sz w:val="24"/>
                <w:szCs w:val="24"/>
              </w:rPr>
              <w:t>. – М.; Мозаика – Синтез  - 2018.</w:t>
            </w:r>
          </w:p>
          <w:p w:rsidR="006D7BDA" w:rsidRPr="00CE31A5" w:rsidRDefault="006D7BDA" w:rsidP="00E50441">
            <w:pPr>
              <w:rPr>
                <w:rFonts w:ascii="Times New Roman" w:hAnsi="Times New Roman" w:cs="Times New Roman"/>
                <w:sz w:val="24"/>
                <w:szCs w:val="24"/>
              </w:rPr>
            </w:pPr>
            <w:r w:rsidRPr="00426D21">
              <w:rPr>
                <w:rFonts w:ascii="Times New Roman" w:hAnsi="Times New Roman" w:cs="Times New Roman"/>
                <w:b/>
                <w:sz w:val="24"/>
                <w:szCs w:val="24"/>
              </w:rPr>
              <w:t>Степаненкова Э. Я.</w:t>
            </w:r>
            <w:r w:rsidRPr="00CE31A5">
              <w:rPr>
                <w:rFonts w:ascii="Times New Roman" w:hAnsi="Times New Roman" w:cs="Times New Roman"/>
                <w:sz w:val="24"/>
                <w:szCs w:val="24"/>
              </w:rPr>
              <w:t xml:space="preserve"> Сборник подвижных игр. Для работы с детьми 2- 7 лет.</w:t>
            </w:r>
            <w:r>
              <w:rPr>
                <w:rFonts w:ascii="Times New Roman" w:hAnsi="Times New Roman" w:cs="Times New Roman"/>
                <w:sz w:val="24"/>
                <w:szCs w:val="24"/>
              </w:rPr>
              <w:t xml:space="preserve"> – М.; Мозаика – Синтез  - 2014</w:t>
            </w:r>
            <w:r w:rsidRPr="00CE31A5">
              <w:rPr>
                <w:rFonts w:ascii="Times New Roman" w:hAnsi="Times New Roman" w:cs="Times New Roman"/>
                <w:sz w:val="24"/>
                <w:szCs w:val="24"/>
              </w:rPr>
              <w:t>.</w:t>
            </w:r>
          </w:p>
          <w:p w:rsidR="006D7BDA" w:rsidRPr="00CE31A5" w:rsidRDefault="006D7BDA" w:rsidP="00E50441">
            <w:pPr>
              <w:rPr>
                <w:rFonts w:ascii="Times New Roman" w:hAnsi="Times New Roman" w:cs="Times New Roman"/>
                <w:sz w:val="24"/>
                <w:szCs w:val="24"/>
              </w:rPr>
            </w:pPr>
            <w:r w:rsidRPr="00426D21">
              <w:rPr>
                <w:rFonts w:ascii="Times New Roman" w:hAnsi="Times New Roman" w:cs="Times New Roman"/>
                <w:b/>
                <w:sz w:val="24"/>
                <w:szCs w:val="24"/>
              </w:rPr>
              <w:t>Харченко Т. Е</w:t>
            </w:r>
            <w:r w:rsidRPr="00CE31A5">
              <w:rPr>
                <w:rFonts w:ascii="Times New Roman" w:hAnsi="Times New Roman" w:cs="Times New Roman"/>
                <w:sz w:val="24"/>
                <w:szCs w:val="24"/>
              </w:rPr>
              <w:t>. Утренняя гимнастика в детском саду (2-3 года). – М.; Мозаика – Синтез  - 2018</w:t>
            </w:r>
            <w:r>
              <w:rPr>
                <w:rFonts w:ascii="Times New Roman" w:hAnsi="Times New Roman" w:cs="Times New Roman"/>
                <w:sz w:val="24"/>
                <w:szCs w:val="24"/>
              </w:rPr>
              <w:t>.</w:t>
            </w:r>
          </w:p>
        </w:tc>
      </w:tr>
    </w:tbl>
    <w:p w:rsidR="00DB7AD0" w:rsidRDefault="00DB7AD0">
      <w:pPr>
        <w:spacing w:before="50" w:after="0" w:line="240" w:lineRule="auto"/>
        <w:jc w:val="both"/>
        <w:rPr>
          <w:lang w:val="ru-RU"/>
        </w:rPr>
      </w:pPr>
    </w:p>
    <w:p w:rsidR="006D7BDA" w:rsidRPr="006D7BDA" w:rsidRDefault="006D7BDA" w:rsidP="006D7BDA">
      <w:pPr>
        <w:rPr>
          <w:b/>
          <w:bCs/>
          <w:i/>
          <w:iCs/>
          <w:u w:val="single"/>
          <w:lang w:val="ru-RU"/>
        </w:rPr>
      </w:pPr>
      <w:r>
        <w:rPr>
          <w:b/>
          <w:bCs/>
          <w:i/>
          <w:iCs/>
          <w:u w:val="single"/>
          <w:lang w:val="ru-RU"/>
        </w:rPr>
        <w:t xml:space="preserve">      </w:t>
      </w:r>
      <w:r w:rsidRPr="006D7BDA">
        <w:rPr>
          <w:b/>
          <w:bCs/>
          <w:i/>
          <w:iCs/>
          <w:u w:val="single"/>
          <w:lang w:val="ru-RU"/>
        </w:rPr>
        <w:t>Часть Программы, формируемая участниками образовательных отношений</w:t>
      </w:r>
    </w:p>
    <w:p w:rsidR="006D7BDA" w:rsidRPr="004E1C05" w:rsidRDefault="006D7BDA" w:rsidP="006D7BDA">
      <w:pPr>
        <w:ind w:left="993"/>
        <w:rPr>
          <w:bCs/>
          <w:iCs/>
          <w:u w:val="single"/>
        </w:rPr>
      </w:pPr>
      <w:r w:rsidRPr="004E1C05">
        <w:rPr>
          <w:bCs/>
          <w:iCs/>
          <w:u w:val="single"/>
        </w:rPr>
        <w:t>Социально-коммуникативное развитие:</w:t>
      </w:r>
    </w:p>
    <w:tbl>
      <w:tblPr>
        <w:tblStyle w:val="a6"/>
        <w:tblW w:w="0" w:type="auto"/>
        <w:jc w:val="center"/>
        <w:tblLook w:val="04A0" w:firstRow="1" w:lastRow="0" w:firstColumn="1" w:lastColumn="0" w:noHBand="0" w:noVBand="1"/>
      </w:tblPr>
      <w:tblGrid>
        <w:gridCol w:w="5713"/>
        <w:gridCol w:w="2268"/>
      </w:tblGrid>
      <w:tr w:rsidR="006D7BDA" w:rsidRPr="00137746" w:rsidTr="00E50441">
        <w:trPr>
          <w:jc w:val="center"/>
        </w:trPr>
        <w:tc>
          <w:tcPr>
            <w:tcW w:w="5713" w:type="dxa"/>
          </w:tcPr>
          <w:p w:rsidR="006D7BDA" w:rsidRPr="00137746" w:rsidRDefault="006D7BDA" w:rsidP="00E50441">
            <w:pPr>
              <w:jc w:val="center"/>
              <w:rPr>
                <w:rFonts w:ascii="Times New Roman" w:hAnsi="Times New Roman"/>
                <w:b/>
                <w:bCs/>
                <w:i/>
                <w:iCs/>
                <w:sz w:val="28"/>
                <w:szCs w:val="28"/>
              </w:rPr>
            </w:pPr>
            <w:r w:rsidRPr="00137746">
              <w:rPr>
                <w:rFonts w:ascii="Times New Roman" w:hAnsi="Times New Roman"/>
                <w:b/>
                <w:bCs/>
                <w:i/>
                <w:iCs/>
                <w:sz w:val="28"/>
                <w:szCs w:val="28"/>
              </w:rPr>
              <w:t>Возраст/группа</w:t>
            </w:r>
          </w:p>
        </w:tc>
        <w:tc>
          <w:tcPr>
            <w:tcW w:w="2268" w:type="dxa"/>
          </w:tcPr>
          <w:p w:rsidR="006D7BDA" w:rsidRPr="00753FD1" w:rsidRDefault="006D7BDA" w:rsidP="00E50441">
            <w:pPr>
              <w:jc w:val="center"/>
              <w:rPr>
                <w:rFonts w:ascii="Times New Roman" w:hAnsi="Times New Roman"/>
                <w:b/>
                <w:bCs/>
                <w:i/>
                <w:iCs/>
                <w:sz w:val="28"/>
                <w:szCs w:val="28"/>
              </w:rPr>
            </w:pPr>
            <w:r>
              <w:rPr>
                <w:rFonts w:ascii="Times New Roman" w:hAnsi="Times New Roman"/>
                <w:b/>
                <w:bCs/>
                <w:i/>
                <w:iCs/>
                <w:sz w:val="28"/>
                <w:szCs w:val="28"/>
              </w:rPr>
              <w:t xml:space="preserve">Страницы </w:t>
            </w:r>
          </w:p>
        </w:tc>
      </w:tr>
      <w:tr w:rsidR="006D7BDA" w:rsidRPr="00137746" w:rsidTr="00E50441">
        <w:trPr>
          <w:jc w:val="center"/>
        </w:trPr>
        <w:tc>
          <w:tcPr>
            <w:tcW w:w="5713" w:type="dxa"/>
          </w:tcPr>
          <w:p w:rsidR="006D7BDA" w:rsidRPr="00137746" w:rsidRDefault="006D7BDA" w:rsidP="00E50441">
            <w:pPr>
              <w:rPr>
                <w:rFonts w:ascii="Times New Roman" w:hAnsi="Times New Roman"/>
                <w:i/>
                <w:iCs/>
                <w:sz w:val="28"/>
                <w:szCs w:val="28"/>
              </w:rPr>
            </w:pPr>
            <w:r>
              <w:rPr>
                <w:rFonts w:ascii="Times New Roman" w:hAnsi="Times New Roman"/>
                <w:i/>
                <w:iCs/>
                <w:sz w:val="28"/>
                <w:szCs w:val="28"/>
              </w:rPr>
              <w:t xml:space="preserve"> Дошкольный  возраст (3-5 лет</w:t>
            </w:r>
            <w:r w:rsidRPr="00137746">
              <w:rPr>
                <w:rFonts w:ascii="Times New Roman" w:hAnsi="Times New Roman"/>
                <w:i/>
                <w:iCs/>
                <w:sz w:val="28"/>
                <w:szCs w:val="28"/>
              </w:rPr>
              <w:t>)</w:t>
            </w:r>
          </w:p>
        </w:tc>
        <w:tc>
          <w:tcPr>
            <w:tcW w:w="2268" w:type="dxa"/>
          </w:tcPr>
          <w:p w:rsidR="006D7BDA" w:rsidRPr="00137746" w:rsidRDefault="006D7BDA" w:rsidP="00E50441">
            <w:pPr>
              <w:rPr>
                <w:rFonts w:ascii="Times New Roman" w:hAnsi="Times New Roman"/>
                <w:i/>
                <w:iCs/>
                <w:sz w:val="28"/>
                <w:szCs w:val="28"/>
              </w:rPr>
            </w:pPr>
            <w:r>
              <w:rPr>
                <w:rFonts w:ascii="Times New Roman" w:hAnsi="Times New Roman"/>
                <w:i/>
                <w:iCs/>
                <w:sz w:val="28"/>
                <w:szCs w:val="28"/>
              </w:rPr>
              <w:t>33</w:t>
            </w:r>
          </w:p>
        </w:tc>
      </w:tr>
      <w:tr w:rsidR="006D7BDA" w:rsidRPr="00137746" w:rsidTr="00E50441">
        <w:trPr>
          <w:jc w:val="center"/>
        </w:trPr>
        <w:tc>
          <w:tcPr>
            <w:tcW w:w="5713" w:type="dxa"/>
          </w:tcPr>
          <w:p w:rsidR="006D7BDA" w:rsidRPr="00137746" w:rsidRDefault="006D7BDA" w:rsidP="00E50441">
            <w:pPr>
              <w:rPr>
                <w:rFonts w:ascii="Times New Roman" w:hAnsi="Times New Roman"/>
                <w:i/>
                <w:iCs/>
                <w:sz w:val="28"/>
                <w:szCs w:val="28"/>
              </w:rPr>
            </w:pPr>
            <w:r w:rsidRPr="00137746">
              <w:rPr>
                <w:rFonts w:ascii="Times New Roman" w:hAnsi="Times New Roman"/>
                <w:i/>
                <w:iCs/>
                <w:sz w:val="28"/>
                <w:szCs w:val="28"/>
              </w:rPr>
              <w:t xml:space="preserve"> Дошкольный</w:t>
            </w:r>
            <w:r>
              <w:rPr>
                <w:rFonts w:ascii="Times New Roman" w:hAnsi="Times New Roman"/>
                <w:i/>
                <w:iCs/>
                <w:sz w:val="28"/>
                <w:szCs w:val="28"/>
              </w:rPr>
              <w:t xml:space="preserve">  возраст (5-7 </w:t>
            </w:r>
            <w:r w:rsidRPr="00137746">
              <w:rPr>
                <w:rFonts w:ascii="Times New Roman" w:hAnsi="Times New Roman"/>
                <w:i/>
                <w:iCs/>
                <w:sz w:val="28"/>
                <w:szCs w:val="28"/>
              </w:rPr>
              <w:t>лет)</w:t>
            </w:r>
          </w:p>
        </w:tc>
        <w:tc>
          <w:tcPr>
            <w:tcW w:w="2268" w:type="dxa"/>
          </w:tcPr>
          <w:p w:rsidR="006D7BDA" w:rsidRPr="00137746" w:rsidRDefault="006D7BDA" w:rsidP="00E50441">
            <w:pPr>
              <w:rPr>
                <w:rFonts w:ascii="Times New Roman" w:hAnsi="Times New Roman"/>
                <w:i/>
                <w:iCs/>
                <w:sz w:val="28"/>
                <w:szCs w:val="28"/>
              </w:rPr>
            </w:pPr>
            <w:r>
              <w:rPr>
                <w:rFonts w:ascii="Times New Roman" w:hAnsi="Times New Roman"/>
                <w:i/>
                <w:iCs/>
                <w:sz w:val="28"/>
                <w:szCs w:val="28"/>
              </w:rPr>
              <w:t>34</w:t>
            </w:r>
          </w:p>
        </w:tc>
      </w:tr>
    </w:tbl>
    <w:p w:rsidR="006D7BDA" w:rsidRDefault="006D7BDA" w:rsidP="006D7BDA">
      <w:pPr>
        <w:pBdr>
          <w:top w:val="nil"/>
          <w:left w:val="nil"/>
          <w:bottom w:val="nil"/>
          <w:right w:val="nil"/>
          <w:between w:val="nil"/>
        </w:pBdr>
        <w:spacing w:after="0" w:line="240" w:lineRule="auto"/>
        <w:jc w:val="both"/>
        <w:rPr>
          <w:color w:val="000000"/>
        </w:rPr>
      </w:pPr>
    </w:p>
    <w:p w:rsidR="006D7BDA" w:rsidRDefault="006D7BDA" w:rsidP="006D7BDA">
      <w:pPr>
        <w:pBdr>
          <w:top w:val="nil"/>
          <w:left w:val="nil"/>
          <w:bottom w:val="nil"/>
          <w:right w:val="nil"/>
          <w:between w:val="nil"/>
        </w:pBdr>
        <w:spacing w:after="0" w:line="240" w:lineRule="auto"/>
        <w:ind w:left="993"/>
        <w:jc w:val="both"/>
        <w:rPr>
          <w:color w:val="000000"/>
          <w:u w:val="single"/>
        </w:rPr>
      </w:pPr>
      <w:r w:rsidRPr="004E1C05">
        <w:rPr>
          <w:color w:val="000000"/>
          <w:u w:val="single"/>
        </w:rPr>
        <w:t>Познавательное развитие</w:t>
      </w:r>
    </w:p>
    <w:p w:rsidR="006D7BDA" w:rsidRDefault="006D7BDA" w:rsidP="006D7BDA">
      <w:pPr>
        <w:pBdr>
          <w:top w:val="nil"/>
          <w:left w:val="nil"/>
          <w:bottom w:val="nil"/>
          <w:right w:val="nil"/>
          <w:between w:val="nil"/>
        </w:pBdr>
        <w:tabs>
          <w:tab w:val="left" w:pos="1284"/>
        </w:tabs>
        <w:spacing w:after="0" w:line="240" w:lineRule="auto"/>
        <w:jc w:val="both"/>
        <w:rPr>
          <w:color w:val="000000"/>
          <w:u w:val="single"/>
        </w:rPr>
      </w:pPr>
    </w:p>
    <w:tbl>
      <w:tblPr>
        <w:tblStyle w:val="a6"/>
        <w:tblW w:w="0" w:type="auto"/>
        <w:jc w:val="center"/>
        <w:tblLook w:val="04A0" w:firstRow="1" w:lastRow="0" w:firstColumn="1" w:lastColumn="0" w:noHBand="0" w:noVBand="1"/>
      </w:tblPr>
      <w:tblGrid>
        <w:gridCol w:w="5713"/>
        <w:gridCol w:w="2268"/>
      </w:tblGrid>
      <w:tr w:rsidR="006D7BDA" w:rsidRPr="00137746" w:rsidTr="00E50441">
        <w:trPr>
          <w:jc w:val="center"/>
        </w:trPr>
        <w:tc>
          <w:tcPr>
            <w:tcW w:w="5713" w:type="dxa"/>
          </w:tcPr>
          <w:p w:rsidR="006D7BDA" w:rsidRPr="00137746" w:rsidRDefault="006D7BDA" w:rsidP="00E50441">
            <w:pPr>
              <w:jc w:val="center"/>
              <w:rPr>
                <w:rFonts w:ascii="Times New Roman" w:hAnsi="Times New Roman"/>
                <w:b/>
                <w:bCs/>
                <w:i/>
                <w:iCs/>
                <w:sz w:val="28"/>
                <w:szCs w:val="28"/>
              </w:rPr>
            </w:pPr>
            <w:r w:rsidRPr="00137746">
              <w:rPr>
                <w:rFonts w:ascii="Times New Roman" w:hAnsi="Times New Roman"/>
                <w:b/>
                <w:bCs/>
                <w:i/>
                <w:iCs/>
                <w:sz w:val="28"/>
                <w:szCs w:val="28"/>
              </w:rPr>
              <w:t>Возраст/группа</w:t>
            </w:r>
          </w:p>
        </w:tc>
        <w:tc>
          <w:tcPr>
            <w:tcW w:w="2268" w:type="dxa"/>
          </w:tcPr>
          <w:p w:rsidR="006D7BDA" w:rsidRPr="00753FD1" w:rsidRDefault="006D7BDA" w:rsidP="00E50441">
            <w:pPr>
              <w:jc w:val="center"/>
              <w:rPr>
                <w:rFonts w:ascii="Times New Roman" w:hAnsi="Times New Roman"/>
                <w:b/>
                <w:bCs/>
                <w:i/>
                <w:iCs/>
                <w:sz w:val="28"/>
                <w:szCs w:val="28"/>
              </w:rPr>
            </w:pPr>
            <w:r>
              <w:rPr>
                <w:rFonts w:ascii="Times New Roman" w:hAnsi="Times New Roman"/>
                <w:b/>
                <w:bCs/>
                <w:i/>
                <w:iCs/>
                <w:sz w:val="28"/>
                <w:szCs w:val="28"/>
              </w:rPr>
              <w:t xml:space="preserve">Страницы </w:t>
            </w:r>
          </w:p>
        </w:tc>
      </w:tr>
      <w:tr w:rsidR="006D7BDA" w:rsidRPr="00137746" w:rsidTr="00E50441">
        <w:trPr>
          <w:jc w:val="center"/>
        </w:trPr>
        <w:tc>
          <w:tcPr>
            <w:tcW w:w="5713" w:type="dxa"/>
          </w:tcPr>
          <w:p w:rsidR="006D7BDA" w:rsidRPr="00137746" w:rsidRDefault="006D7BDA" w:rsidP="00E50441">
            <w:pPr>
              <w:rPr>
                <w:rFonts w:ascii="Times New Roman" w:hAnsi="Times New Roman"/>
                <w:i/>
                <w:iCs/>
                <w:sz w:val="28"/>
                <w:szCs w:val="28"/>
              </w:rPr>
            </w:pPr>
            <w:r>
              <w:rPr>
                <w:rFonts w:ascii="Times New Roman" w:hAnsi="Times New Roman"/>
                <w:i/>
                <w:iCs/>
                <w:sz w:val="28"/>
                <w:szCs w:val="28"/>
              </w:rPr>
              <w:t xml:space="preserve"> Дошкольный  возраст (3-5 лет</w:t>
            </w:r>
            <w:r w:rsidRPr="00137746">
              <w:rPr>
                <w:rFonts w:ascii="Times New Roman" w:hAnsi="Times New Roman"/>
                <w:i/>
                <w:iCs/>
                <w:sz w:val="28"/>
                <w:szCs w:val="28"/>
              </w:rPr>
              <w:t>)</w:t>
            </w:r>
          </w:p>
        </w:tc>
        <w:tc>
          <w:tcPr>
            <w:tcW w:w="2268" w:type="dxa"/>
          </w:tcPr>
          <w:p w:rsidR="006D7BDA" w:rsidRPr="00137746" w:rsidRDefault="006D7BDA" w:rsidP="00E50441">
            <w:pPr>
              <w:rPr>
                <w:rFonts w:ascii="Times New Roman" w:hAnsi="Times New Roman"/>
                <w:i/>
                <w:iCs/>
                <w:sz w:val="28"/>
                <w:szCs w:val="28"/>
              </w:rPr>
            </w:pPr>
            <w:r>
              <w:rPr>
                <w:rFonts w:ascii="Times New Roman" w:hAnsi="Times New Roman"/>
                <w:i/>
                <w:iCs/>
                <w:sz w:val="28"/>
                <w:szCs w:val="28"/>
              </w:rPr>
              <w:t>23</w:t>
            </w:r>
          </w:p>
        </w:tc>
      </w:tr>
      <w:tr w:rsidR="006D7BDA" w:rsidRPr="00137746" w:rsidTr="00E50441">
        <w:trPr>
          <w:jc w:val="center"/>
        </w:trPr>
        <w:tc>
          <w:tcPr>
            <w:tcW w:w="5713" w:type="dxa"/>
          </w:tcPr>
          <w:p w:rsidR="006D7BDA" w:rsidRPr="00137746" w:rsidRDefault="006D7BDA" w:rsidP="00E50441">
            <w:pPr>
              <w:rPr>
                <w:rFonts w:ascii="Times New Roman" w:hAnsi="Times New Roman"/>
                <w:i/>
                <w:iCs/>
                <w:sz w:val="28"/>
                <w:szCs w:val="28"/>
              </w:rPr>
            </w:pPr>
            <w:r w:rsidRPr="00137746">
              <w:rPr>
                <w:rFonts w:ascii="Times New Roman" w:hAnsi="Times New Roman"/>
                <w:i/>
                <w:iCs/>
                <w:sz w:val="28"/>
                <w:szCs w:val="28"/>
              </w:rPr>
              <w:t xml:space="preserve"> Дошкольный</w:t>
            </w:r>
            <w:r>
              <w:rPr>
                <w:rFonts w:ascii="Times New Roman" w:hAnsi="Times New Roman"/>
                <w:i/>
                <w:iCs/>
                <w:sz w:val="28"/>
                <w:szCs w:val="28"/>
              </w:rPr>
              <w:t xml:space="preserve">  возраст (5-7 </w:t>
            </w:r>
            <w:r w:rsidRPr="00137746">
              <w:rPr>
                <w:rFonts w:ascii="Times New Roman" w:hAnsi="Times New Roman"/>
                <w:i/>
                <w:iCs/>
                <w:sz w:val="28"/>
                <w:szCs w:val="28"/>
              </w:rPr>
              <w:t>лет)</w:t>
            </w:r>
          </w:p>
        </w:tc>
        <w:tc>
          <w:tcPr>
            <w:tcW w:w="2268" w:type="dxa"/>
          </w:tcPr>
          <w:p w:rsidR="006D7BDA" w:rsidRPr="00137746" w:rsidRDefault="006D7BDA" w:rsidP="00E50441">
            <w:pPr>
              <w:rPr>
                <w:rFonts w:ascii="Times New Roman" w:hAnsi="Times New Roman"/>
                <w:i/>
                <w:iCs/>
                <w:sz w:val="28"/>
                <w:szCs w:val="28"/>
              </w:rPr>
            </w:pPr>
            <w:r>
              <w:rPr>
                <w:rFonts w:ascii="Times New Roman" w:hAnsi="Times New Roman"/>
                <w:i/>
                <w:iCs/>
                <w:sz w:val="28"/>
                <w:szCs w:val="28"/>
              </w:rPr>
              <w:t>24</w:t>
            </w:r>
          </w:p>
        </w:tc>
      </w:tr>
    </w:tbl>
    <w:p w:rsidR="006D7BDA" w:rsidRDefault="006D7BDA" w:rsidP="006D7BDA">
      <w:pPr>
        <w:pBdr>
          <w:top w:val="nil"/>
          <w:left w:val="nil"/>
          <w:bottom w:val="nil"/>
          <w:right w:val="nil"/>
          <w:between w:val="nil"/>
        </w:pBdr>
        <w:tabs>
          <w:tab w:val="left" w:pos="1284"/>
        </w:tabs>
        <w:spacing w:after="0" w:line="240" w:lineRule="auto"/>
        <w:jc w:val="both"/>
        <w:rPr>
          <w:color w:val="000000"/>
          <w:u w:val="single"/>
        </w:rPr>
      </w:pPr>
    </w:p>
    <w:p w:rsidR="006D7BDA" w:rsidRDefault="006D7BDA" w:rsidP="006D7BDA">
      <w:pPr>
        <w:pBdr>
          <w:top w:val="nil"/>
          <w:left w:val="nil"/>
          <w:bottom w:val="nil"/>
          <w:right w:val="nil"/>
          <w:between w:val="nil"/>
        </w:pBdr>
        <w:tabs>
          <w:tab w:val="left" w:pos="1284"/>
        </w:tabs>
        <w:spacing w:after="0" w:line="240" w:lineRule="auto"/>
        <w:ind w:left="1134" w:hanging="284"/>
        <w:jc w:val="both"/>
        <w:rPr>
          <w:color w:val="000000"/>
          <w:u w:val="single"/>
        </w:rPr>
      </w:pPr>
      <w:r>
        <w:rPr>
          <w:color w:val="000000"/>
          <w:u w:val="single"/>
        </w:rPr>
        <w:t>Речевое развитие</w:t>
      </w:r>
    </w:p>
    <w:p w:rsidR="006D7BDA" w:rsidRDefault="006D7BDA" w:rsidP="006D7BDA">
      <w:pPr>
        <w:pBdr>
          <w:top w:val="nil"/>
          <w:left w:val="nil"/>
          <w:bottom w:val="nil"/>
          <w:right w:val="nil"/>
          <w:between w:val="nil"/>
        </w:pBdr>
        <w:tabs>
          <w:tab w:val="left" w:pos="1284"/>
        </w:tabs>
        <w:spacing w:after="0" w:line="240" w:lineRule="auto"/>
        <w:jc w:val="both"/>
        <w:rPr>
          <w:color w:val="000000"/>
          <w:u w:val="single"/>
        </w:rPr>
      </w:pPr>
    </w:p>
    <w:tbl>
      <w:tblPr>
        <w:tblStyle w:val="a6"/>
        <w:tblW w:w="0" w:type="auto"/>
        <w:jc w:val="center"/>
        <w:tblLook w:val="04A0" w:firstRow="1" w:lastRow="0" w:firstColumn="1" w:lastColumn="0" w:noHBand="0" w:noVBand="1"/>
      </w:tblPr>
      <w:tblGrid>
        <w:gridCol w:w="5713"/>
        <w:gridCol w:w="2268"/>
      </w:tblGrid>
      <w:tr w:rsidR="006D7BDA" w:rsidRPr="00137746" w:rsidTr="00E50441">
        <w:trPr>
          <w:jc w:val="center"/>
        </w:trPr>
        <w:tc>
          <w:tcPr>
            <w:tcW w:w="5713" w:type="dxa"/>
          </w:tcPr>
          <w:p w:rsidR="006D7BDA" w:rsidRPr="00137746" w:rsidRDefault="006D7BDA" w:rsidP="00E50441">
            <w:pPr>
              <w:jc w:val="center"/>
              <w:rPr>
                <w:rFonts w:ascii="Times New Roman" w:hAnsi="Times New Roman"/>
                <w:b/>
                <w:bCs/>
                <w:i/>
                <w:iCs/>
                <w:sz w:val="28"/>
                <w:szCs w:val="28"/>
              </w:rPr>
            </w:pPr>
            <w:r w:rsidRPr="00137746">
              <w:rPr>
                <w:rFonts w:ascii="Times New Roman" w:hAnsi="Times New Roman"/>
                <w:b/>
                <w:bCs/>
                <w:i/>
                <w:iCs/>
                <w:sz w:val="28"/>
                <w:szCs w:val="28"/>
              </w:rPr>
              <w:t>Возраст/группа</w:t>
            </w:r>
          </w:p>
        </w:tc>
        <w:tc>
          <w:tcPr>
            <w:tcW w:w="2268" w:type="dxa"/>
          </w:tcPr>
          <w:p w:rsidR="006D7BDA" w:rsidRPr="00753FD1" w:rsidRDefault="006D7BDA" w:rsidP="00E50441">
            <w:pPr>
              <w:jc w:val="center"/>
              <w:rPr>
                <w:rFonts w:ascii="Times New Roman" w:hAnsi="Times New Roman"/>
                <w:b/>
                <w:bCs/>
                <w:i/>
                <w:iCs/>
                <w:sz w:val="28"/>
                <w:szCs w:val="28"/>
              </w:rPr>
            </w:pPr>
            <w:r>
              <w:rPr>
                <w:rFonts w:ascii="Times New Roman" w:hAnsi="Times New Roman"/>
                <w:b/>
                <w:bCs/>
                <w:i/>
                <w:iCs/>
                <w:sz w:val="28"/>
                <w:szCs w:val="28"/>
              </w:rPr>
              <w:t xml:space="preserve">Страницы </w:t>
            </w:r>
          </w:p>
        </w:tc>
      </w:tr>
      <w:tr w:rsidR="006D7BDA" w:rsidRPr="00137746" w:rsidTr="00E50441">
        <w:trPr>
          <w:jc w:val="center"/>
        </w:trPr>
        <w:tc>
          <w:tcPr>
            <w:tcW w:w="5713" w:type="dxa"/>
          </w:tcPr>
          <w:p w:rsidR="006D7BDA" w:rsidRPr="00137746" w:rsidRDefault="006D7BDA" w:rsidP="00E50441">
            <w:pPr>
              <w:rPr>
                <w:rFonts w:ascii="Times New Roman" w:hAnsi="Times New Roman"/>
                <w:i/>
                <w:iCs/>
                <w:sz w:val="28"/>
                <w:szCs w:val="28"/>
              </w:rPr>
            </w:pPr>
            <w:r>
              <w:rPr>
                <w:rFonts w:ascii="Times New Roman" w:hAnsi="Times New Roman"/>
                <w:i/>
                <w:iCs/>
                <w:sz w:val="28"/>
                <w:szCs w:val="28"/>
              </w:rPr>
              <w:t xml:space="preserve"> Дошкольный  возраст (3-5 лет</w:t>
            </w:r>
            <w:r w:rsidRPr="00137746">
              <w:rPr>
                <w:rFonts w:ascii="Times New Roman" w:hAnsi="Times New Roman"/>
                <w:i/>
                <w:iCs/>
                <w:sz w:val="28"/>
                <w:szCs w:val="28"/>
              </w:rPr>
              <w:t>)</w:t>
            </w:r>
          </w:p>
        </w:tc>
        <w:tc>
          <w:tcPr>
            <w:tcW w:w="2268" w:type="dxa"/>
          </w:tcPr>
          <w:p w:rsidR="006D7BDA" w:rsidRPr="00137746" w:rsidRDefault="006D7BDA" w:rsidP="00E50441">
            <w:pPr>
              <w:rPr>
                <w:rFonts w:ascii="Times New Roman" w:hAnsi="Times New Roman"/>
                <w:i/>
                <w:iCs/>
                <w:sz w:val="28"/>
                <w:szCs w:val="28"/>
              </w:rPr>
            </w:pPr>
            <w:r>
              <w:rPr>
                <w:rFonts w:ascii="Times New Roman" w:hAnsi="Times New Roman"/>
                <w:i/>
                <w:iCs/>
                <w:sz w:val="28"/>
                <w:szCs w:val="28"/>
              </w:rPr>
              <w:t>30</w:t>
            </w:r>
          </w:p>
        </w:tc>
      </w:tr>
      <w:tr w:rsidR="006D7BDA" w:rsidRPr="00137746" w:rsidTr="00E50441">
        <w:trPr>
          <w:jc w:val="center"/>
        </w:trPr>
        <w:tc>
          <w:tcPr>
            <w:tcW w:w="5713" w:type="dxa"/>
          </w:tcPr>
          <w:p w:rsidR="006D7BDA" w:rsidRPr="00137746" w:rsidRDefault="006D7BDA" w:rsidP="00E50441">
            <w:pPr>
              <w:rPr>
                <w:rFonts w:ascii="Times New Roman" w:hAnsi="Times New Roman"/>
                <w:i/>
                <w:iCs/>
                <w:sz w:val="28"/>
                <w:szCs w:val="28"/>
              </w:rPr>
            </w:pPr>
            <w:r w:rsidRPr="00137746">
              <w:rPr>
                <w:rFonts w:ascii="Times New Roman" w:hAnsi="Times New Roman"/>
                <w:i/>
                <w:iCs/>
                <w:sz w:val="28"/>
                <w:szCs w:val="28"/>
              </w:rPr>
              <w:t xml:space="preserve"> Дошкольный</w:t>
            </w:r>
            <w:r>
              <w:rPr>
                <w:rFonts w:ascii="Times New Roman" w:hAnsi="Times New Roman"/>
                <w:i/>
                <w:iCs/>
                <w:sz w:val="28"/>
                <w:szCs w:val="28"/>
              </w:rPr>
              <w:t xml:space="preserve">  возраст (5-7 </w:t>
            </w:r>
            <w:r w:rsidRPr="00137746">
              <w:rPr>
                <w:rFonts w:ascii="Times New Roman" w:hAnsi="Times New Roman"/>
                <w:i/>
                <w:iCs/>
                <w:sz w:val="28"/>
                <w:szCs w:val="28"/>
              </w:rPr>
              <w:t>лет)</w:t>
            </w:r>
          </w:p>
        </w:tc>
        <w:tc>
          <w:tcPr>
            <w:tcW w:w="2268" w:type="dxa"/>
          </w:tcPr>
          <w:p w:rsidR="006D7BDA" w:rsidRPr="00137746" w:rsidRDefault="006D7BDA" w:rsidP="00E50441">
            <w:pPr>
              <w:rPr>
                <w:rFonts w:ascii="Times New Roman" w:hAnsi="Times New Roman"/>
                <w:i/>
                <w:iCs/>
                <w:sz w:val="28"/>
                <w:szCs w:val="28"/>
              </w:rPr>
            </w:pPr>
            <w:r>
              <w:rPr>
                <w:rFonts w:ascii="Times New Roman" w:hAnsi="Times New Roman"/>
                <w:i/>
                <w:iCs/>
                <w:sz w:val="28"/>
                <w:szCs w:val="28"/>
              </w:rPr>
              <w:t>31</w:t>
            </w:r>
          </w:p>
        </w:tc>
      </w:tr>
    </w:tbl>
    <w:p w:rsidR="006D7BDA" w:rsidRDefault="006D7BDA" w:rsidP="006D7BDA">
      <w:pPr>
        <w:pBdr>
          <w:top w:val="nil"/>
          <w:left w:val="nil"/>
          <w:bottom w:val="nil"/>
          <w:right w:val="nil"/>
          <w:between w:val="nil"/>
        </w:pBdr>
        <w:tabs>
          <w:tab w:val="left" w:pos="1284"/>
        </w:tabs>
        <w:spacing w:after="0" w:line="240" w:lineRule="auto"/>
        <w:jc w:val="both"/>
        <w:rPr>
          <w:color w:val="000000"/>
          <w:u w:val="single"/>
        </w:rPr>
      </w:pPr>
    </w:p>
    <w:p w:rsidR="006D7BDA" w:rsidRDefault="006D7BDA" w:rsidP="006D7BDA">
      <w:pPr>
        <w:pBdr>
          <w:top w:val="nil"/>
          <w:left w:val="nil"/>
          <w:bottom w:val="nil"/>
          <w:right w:val="nil"/>
          <w:between w:val="nil"/>
        </w:pBdr>
        <w:tabs>
          <w:tab w:val="left" w:pos="1284"/>
        </w:tabs>
        <w:spacing w:after="0" w:line="240" w:lineRule="auto"/>
        <w:ind w:left="709"/>
        <w:jc w:val="both"/>
        <w:rPr>
          <w:color w:val="000000"/>
          <w:u w:val="single"/>
        </w:rPr>
      </w:pPr>
      <w:r>
        <w:rPr>
          <w:color w:val="000000"/>
          <w:u w:val="single"/>
        </w:rPr>
        <w:t>Художественно-эстетическое развитие</w:t>
      </w:r>
    </w:p>
    <w:p w:rsidR="006D7BDA" w:rsidRDefault="006D7BDA" w:rsidP="006D7BDA">
      <w:pPr>
        <w:pBdr>
          <w:top w:val="nil"/>
          <w:left w:val="nil"/>
          <w:bottom w:val="nil"/>
          <w:right w:val="nil"/>
          <w:between w:val="nil"/>
        </w:pBdr>
        <w:tabs>
          <w:tab w:val="left" w:pos="1284"/>
        </w:tabs>
        <w:spacing w:after="0" w:line="240" w:lineRule="auto"/>
        <w:jc w:val="both"/>
        <w:rPr>
          <w:color w:val="000000"/>
          <w:u w:val="single"/>
        </w:rPr>
      </w:pPr>
    </w:p>
    <w:tbl>
      <w:tblPr>
        <w:tblStyle w:val="a6"/>
        <w:tblW w:w="0" w:type="auto"/>
        <w:jc w:val="center"/>
        <w:tblLook w:val="04A0" w:firstRow="1" w:lastRow="0" w:firstColumn="1" w:lastColumn="0" w:noHBand="0" w:noVBand="1"/>
      </w:tblPr>
      <w:tblGrid>
        <w:gridCol w:w="5713"/>
        <w:gridCol w:w="2268"/>
      </w:tblGrid>
      <w:tr w:rsidR="006D7BDA" w:rsidRPr="00137746" w:rsidTr="00E50441">
        <w:trPr>
          <w:jc w:val="center"/>
        </w:trPr>
        <w:tc>
          <w:tcPr>
            <w:tcW w:w="5713" w:type="dxa"/>
          </w:tcPr>
          <w:p w:rsidR="006D7BDA" w:rsidRPr="00137746" w:rsidRDefault="006D7BDA" w:rsidP="00E50441">
            <w:pPr>
              <w:jc w:val="center"/>
              <w:rPr>
                <w:rFonts w:ascii="Times New Roman" w:hAnsi="Times New Roman"/>
                <w:b/>
                <w:bCs/>
                <w:i/>
                <w:iCs/>
                <w:sz w:val="28"/>
                <w:szCs w:val="28"/>
              </w:rPr>
            </w:pPr>
            <w:r w:rsidRPr="00137746">
              <w:rPr>
                <w:rFonts w:ascii="Times New Roman" w:hAnsi="Times New Roman"/>
                <w:b/>
                <w:bCs/>
                <w:i/>
                <w:iCs/>
                <w:sz w:val="28"/>
                <w:szCs w:val="28"/>
              </w:rPr>
              <w:t>Возраст/группа</w:t>
            </w:r>
          </w:p>
        </w:tc>
        <w:tc>
          <w:tcPr>
            <w:tcW w:w="2268" w:type="dxa"/>
          </w:tcPr>
          <w:p w:rsidR="006D7BDA" w:rsidRPr="00753FD1" w:rsidRDefault="006D7BDA" w:rsidP="00E50441">
            <w:pPr>
              <w:jc w:val="center"/>
              <w:rPr>
                <w:rFonts w:ascii="Times New Roman" w:hAnsi="Times New Roman"/>
                <w:b/>
                <w:bCs/>
                <w:i/>
                <w:iCs/>
                <w:sz w:val="28"/>
                <w:szCs w:val="28"/>
              </w:rPr>
            </w:pPr>
            <w:r>
              <w:rPr>
                <w:rFonts w:ascii="Times New Roman" w:hAnsi="Times New Roman"/>
                <w:b/>
                <w:bCs/>
                <w:i/>
                <w:iCs/>
                <w:sz w:val="28"/>
                <w:szCs w:val="28"/>
              </w:rPr>
              <w:t xml:space="preserve">Страницы </w:t>
            </w:r>
          </w:p>
        </w:tc>
      </w:tr>
      <w:tr w:rsidR="006D7BDA" w:rsidRPr="00137746" w:rsidTr="00E50441">
        <w:trPr>
          <w:jc w:val="center"/>
        </w:trPr>
        <w:tc>
          <w:tcPr>
            <w:tcW w:w="5713" w:type="dxa"/>
          </w:tcPr>
          <w:p w:rsidR="006D7BDA" w:rsidRPr="00137746" w:rsidRDefault="006D7BDA" w:rsidP="00E50441">
            <w:pPr>
              <w:rPr>
                <w:rFonts w:ascii="Times New Roman" w:hAnsi="Times New Roman"/>
                <w:i/>
                <w:iCs/>
                <w:sz w:val="28"/>
                <w:szCs w:val="28"/>
              </w:rPr>
            </w:pPr>
            <w:r>
              <w:rPr>
                <w:rFonts w:ascii="Times New Roman" w:hAnsi="Times New Roman"/>
                <w:i/>
                <w:iCs/>
                <w:sz w:val="28"/>
                <w:szCs w:val="28"/>
              </w:rPr>
              <w:t xml:space="preserve"> Дошкольный  возраст (3-5 лет</w:t>
            </w:r>
            <w:r w:rsidRPr="00137746">
              <w:rPr>
                <w:rFonts w:ascii="Times New Roman" w:hAnsi="Times New Roman"/>
                <w:i/>
                <w:iCs/>
                <w:sz w:val="28"/>
                <w:szCs w:val="28"/>
              </w:rPr>
              <w:t>)</w:t>
            </w:r>
          </w:p>
        </w:tc>
        <w:tc>
          <w:tcPr>
            <w:tcW w:w="2268" w:type="dxa"/>
          </w:tcPr>
          <w:p w:rsidR="006D7BDA" w:rsidRPr="00137746" w:rsidRDefault="006D7BDA" w:rsidP="00E50441">
            <w:pPr>
              <w:rPr>
                <w:rFonts w:ascii="Times New Roman" w:hAnsi="Times New Roman"/>
                <w:i/>
                <w:iCs/>
                <w:sz w:val="28"/>
                <w:szCs w:val="28"/>
              </w:rPr>
            </w:pPr>
            <w:r>
              <w:rPr>
                <w:rFonts w:ascii="Times New Roman" w:hAnsi="Times New Roman"/>
                <w:i/>
                <w:iCs/>
                <w:sz w:val="28"/>
                <w:szCs w:val="28"/>
              </w:rPr>
              <w:t>74,79</w:t>
            </w:r>
          </w:p>
        </w:tc>
      </w:tr>
      <w:tr w:rsidR="006D7BDA" w:rsidRPr="00137746" w:rsidTr="00E50441">
        <w:trPr>
          <w:jc w:val="center"/>
        </w:trPr>
        <w:tc>
          <w:tcPr>
            <w:tcW w:w="5713" w:type="dxa"/>
          </w:tcPr>
          <w:p w:rsidR="006D7BDA" w:rsidRPr="00137746" w:rsidRDefault="006D7BDA" w:rsidP="00E50441">
            <w:pPr>
              <w:rPr>
                <w:rFonts w:ascii="Times New Roman" w:hAnsi="Times New Roman"/>
                <w:i/>
                <w:iCs/>
                <w:sz w:val="28"/>
                <w:szCs w:val="28"/>
              </w:rPr>
            </w:pPr>
            <w:r w:rsidRPr="00137746">
              <w:rPr>
                <w:rFonts w:ascii="Times New Roman" w:hAnsi="Times New Roman"/>
                <w:i/>
                <w:iCs/>
                <w:sz w:val="28"/>
                <w:szCs w:val="28"/>
              </w:rPr>
              <w:lastRenderedPageBreak/>
              <w:t xml:space="preserve"> Дошкольный</w:t>
            </w:r>
            <w:r>
              <w:rPr>
                <w:rFonts w:ascii="Times New Roman" w:hAnsi="Times New Roman"/>
                <w:i/>
                <w:iCs/>
                <w:sz w:val="28"/>
                <w:szCs w:val="28"/>
              </w:rPr>
              <w:t xml:space="preserve">  возраст (5-7 </w:t>
            </w:r>
            <w:r w:rsidRPr="00137746">
              <w:rPr>
                <w:rFonts w:ascii="Times New Roman" w:hAnsi="Times New Roman"/>
                <w:i/>
                <w:iCs/>
                <w:sz w:val="28"/>
                <w:szCs w:val="28"/>
              </w:rPr>
              <w:t>лет)</w:t>
            </w:r>
          </w:p>
        </w:tc>
        <w:tc>
          <w:tcPr>
            <w:tcW w:w="2268" w:type="dxa"/>
          </w:tcPr>
          <w:p w:rsidR="006D7BDA" w:rsidRPr="00137746" w:rsidRDefault="006D7BDA" w:rsidP="00E50441">
            <w:pPr>
              <w:rPr>
                <w:rFonts w:ascii="Times New Roman" w:hAnsi="Times New Roman"/>
                <w:i/>
                <w:iCs/>
                <w:sz w:val="28"/>
                <w:szCs w:val="28"/>
              </w:rPr>
            </w:pPr>
            <w:r>
              <w:rPr>
                <w:rFonts w:ascii="Times New Roman" w:hAnsi="Times New Roman"/>
                <w:i/>
                <w:iCs/>
                <w:sz w:val="28"/>
                <w:szCs w:val="28"/>
              </w:rPr>
              <w:t>74,79</w:t>
            </w:r>
          </w:p>
        </w:tc>
      </w:tr>
    </w:tbl>
    <w:p w:rsidR="006D7BDA" w:rsidRPr="004E1C05" w:rsidRDefault="006D7BDA" w:rsidP="006D7BDA">
      <w:pPr>
        <w:pBdr>
          <w:top w:val="nil"/>
          <w:left w:val="nil"/>
          <w:bottom w:val="nil"/>
          <w:right w:val="nil"/>
          <w:between w:val="nil"/>
        </w:pBdr>
        <w:tabs>
          <w:tab w:val="left" w:pos="1284"/>
        </w:tabs>
        <w:spacing w:after="0" w:line="240" w:lineRule="auto"/>
        <w:jc w:val="both"/>
        <w:rPr>
          <w:color w:val="000000"/>
          <w:u w:val="single"/>
        </w:rPr>
      </w:pPr>
    </w:p>
    <w:p w:rsidR="006D7BDA" w:rsidRPr="00EC454D" w:rsidRDefault="006D7BDA">
      <w:pPr>
        <w:spacing w:before="50" w:after="0" w:line="240" w:lineRule="auto"/>
        <w:jc w:val="both"/>
        <w:rPr>
          <w:lang w:val="ru-RU"/>
        </w:rPr>
      </w:pPr>
    </w:p>
    <w:p w:rsidR="006D7BDA" w:rsidRPr="00993A10" w:rsidRDefault="00EC454D" w:rsidP="00993A10">
      <w:pPr>
        <w:spacing w:before="150" w:after="0" w:line="240" w:lineRule="auto"/>
        <w:jc w:val="both"/>
        <w:rPr>
          <w:b/>
          <w:bCs/>
          <w:color w:val="000000"/>
          <w:lang w:val="ru-RU"/>
        </w:rPr>
      </w:pPr>
      <w:r w:rsidRPr="006D7BDA">
        <w:rPr>
          <w:b/>
          <w:bCs/>
          <w:color w:val="000000"/>
          <w:lang w:val="ru-RU"/>
        </w:rPr>
        <w:t xml:space="preserve">    2.2. Вариативные формы, способы, методы и средства реализации Программы:</w:t>
      </w:r>
    </w:p>
    <w:p w:rsidR="006D7BDA" w:rsidRPr="00993A10" w:rsidRDefault="006D7BDA" w:rsidP="006D7BDA">
      <w:pPr>
        <w:tabs>
          <w:tab w:val="left" w:pos="709"/>
        </w:tabs>
        <w:spacing w:after="0" w:line="379" w:lineRule="exact"/>
        <w:ind w:right="40"/>
        <w:jc w:val="both"/>
        <w:rPr>
          <w:color w:val="000000"/>
          <w:sz w:val="24"/>
          <w:szCs w:val="24"/>
          <w:lang w:val="ru-RU"/>
        </w:rPr>
      </w:pPr>
      <w:r w:rsidRPr="006D7BDA">
        <w:rPr>
          <w:color w:val="000000"/>
          <w:sz w:val="26"/>
          <w:szCs w:val="26"/>
          <w:lang w:val="ru-RU"/>
        </w:rPr>
        <w:tab/>
      </w:r>
      <w:r w:rsidRPr="00993A10">
        <w:rPr>
          <w:color w:val="000000"/>
          <w:sz w:val="24"/>
          <w:szCs w:val="24"/>
          <w:lang w:val="ru-RU"/>
        </w:rPr>
        <w:t>При реализации Программы используются:</w:t>
      </w:r>
    </w:p>
    <w:p w:rsidR="006D7BDA" w:rsidRPr="00993A10" w:rsidRDefault="006D7BDA" w:rsidP="006D7BDA">
      <w:pPr>
        <w:tabs>
          <w:tab w:val="left" w:pos="709"/>
        </w:tabs>
        <w:spacing w:after="0" w:line="379" w:lineRule="exact"/>
        <w:ind w:right="40"/>
        <w:jc w:val="both"/>
        <w:rPr>
          <w:sz w:val="24"/>
          <w:szCs w:val="24"/>
          <w:lang w:val="ru-RU"/>
        </w:rPr>
      </w:pPr>
      <w:r w:rsidRPr="00993A10">
        <w:rPr>
          <w:sz w:val="24"/>
          <w:szCs w:val="24"/>
          <w:lang w:val="ru-RU"/>
        </w:rPr>
        <w:t>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осуществляется в соответствии с требованиями СП 2.4.3648-20 и СанПиН 1.2.3685-21.</w:t>
      </w:r>
    </w:p>
    <w:p w:rsidR="006D7BDA" w:rsidRPr="00993A10" w:rsidRDefault="006D7BDA" w:rsidP="006D7BDA">
      <w:pPr>
        <w:tabs>
          <w:tab w:val="left" w:pos="851"/>
        </w:tabs>
        <w:spacing w:after="0" w:line="379" w:lineRule="exact"/>
        <w:ind w:right="20"/>
        <w:jc w:val="both"/>
        <w:rPr>
          <w:color w:val="000000"/>
          <w:sz w:val="24"/>
          <w:szCs w:val="24"/>
          <w:lang w:val="ru-RU"/>
        </w:rPr>
      </w:pPr>
      <w:r w:rsidRPr="00993A10">
        <w:rPr>
          <w:color w:val="000000"/>
          <w:sz w:val="24"/>
          <w:szCs w:val="24"/>
          <w:lang w:val="ru-RU"/>
        </w:rPr>
        <w:tab/>
        <w:t xml:space="preserve">В ДОО существуют различные </w:t>
      </w:r>
      <w:r w:rsidRPr="00993A10">
        <w:rPr>
          <w:b/>
          <w:bCs/>
          <w:color w:val="000000"/>
          <w:sz w:val="24"/>
          <w:szCs w:val="24"/>
          <w:lang w:val="ru-RU"/>
        </w:rPr>
        <w:t>формы</w:t>
      </w:r>
      <w:r w:rsidRPr="00993A10">
        <w:rPr>
          <w:color w:val="000000"/>
          <w:sz w:val="24"/>
          <w:szCs w:val="24"/>
          <w:lang w:val="ru-RU"/>
        </w:rPr>
        <w:t xml:space="preserve"> реализации Программы, раскрытые в п. 2.3 Программы.</w:t>
      </w:r>
    </w:p>
    <w:p w:rsidR="006D7BDA" w:rsidRPr="00993A10" w:rsidRDefault="006D7BDA" w:rsidP="006D7BDA">
      <w:pPr>
        <w:spacing w:after="0" w:line="379" w:lineRule="exact"/>
        <w:ind w:left="20" w:right="20" w:firstLine="547"/>
        <w:jc w:val="both"/>
        <w:rPr>
          <w:color w:val="000000"/>
          <w:sz w:val="24"/>
          <w:szCs w:val="24"/>
        </w:rPr>
      </w:pPr>
      <w:r w:rsidRPr="00993A10">
        <w:rPr>
          <w:color w:val="000000"/>
          <w:sz w:val="24"/>
          <w:szCs w:val="24"/>
          <w:lang w:val="ru-RU"/>
        </w:rPr>
        <w:t xml:space="preserve">Традиционные </w:t>
      </w:r>
      <w:r w:rsidRPr="00993A10">
        <w:rPr>
          <w:b/>
          <w:bCs/>
          <w:color w:val="000000"/>
          <w:sz w:val="24"/>
          <w:szCs w:val="24"/>
          <w:lang w:val="ru-RU"/>
        </w:rPr>
        <w:t xml:space="preserve">методы </w:t>
      </w:r>
      <w:r w:rsidRPr="00993A10">
        <w:rPr>
          <w:color w:val="000000"/>
          <w:sz w:val="24"/>
          <w:szCs w:val="24"/>
          <w:lang w:val="ru-RU"/>
        </w:rPr>
        <w:t xml:space="preserve">обучения (словесные, наглядные, практические) дополнены методами, в основу которых положен характер познавательной деятельности детей, согласно п. 23.6.1. </w:t>
      </w:r>
      <w:r w:rsidRPr="00993A10">
        <w:rPr>
          <w:color w:val="000000"/>
          <w:sz w:val="24"/>
          <w:szCs w:val="24"/>
        </w:rPr>
        <w:t>ФОП ДО:</w:t>
      </w:r>
    </w:p>
    <w:p w:rsidR="006D7BDA" w:rsidRDefault="006D7BDA" w:rsidP="006D7BDA">
      <w:pPr>
        <w:tabs>
          <w:tab w:val="left" w:pos="1038"/>
        </w:tabs>
        <w:spacing w:after="0" w:line="379" w:lineRule="exact"/>
        <w:ind w:right="20"/>
        <w:jc w:val="both"/>
        <w:rPr>
          <w:color w:val="000000"/>
        </w:rPr>
      </w:pPr>
    </w:p>
    <w:tbl>
      <w:tblPr>
        <w:tblStyle w:val="a6"/>
        <w:tblW w:w="0" w:type="auto"/>
        <w:tblInd w:w="1747" w:type="dxa"/>
        <w:tblLayout w:type="fixed"/>
        <w:tblLook w:val="04A0" w:firstRow="1" w:lastRow="0" w:firstColumn="1" w:lastColumn="0" w:noHBand="0" w:noVBand="1"/>
      </w:tblPr>
      <w:tblGrid>
        <w:gridCol w:w="3260"/>
        <w:gridCol w:w="3713"/>
      </w:tblGrid>
      <w:tr w:rsidR="006D7BDA" w:rsidRPr="00B97D89" w:rsidTr="00E50441">
        <w:trPr>
          <w:trHeight w:val="549"/>
        </w:trPr>
        <w:tc>
          <w:tcPr>
            <w:tcW w:w="3260" w:type="dxa"/>
          </w:tcPr>
          <w:p w:rsidR="006D7BDA" w:rsidRDefault="006D7BDA" w:rsidP="00E50441">
            <w:pPr>
              <w:tabs>
                <w:tab w:val="left" w:pos="1042"/>
              </w:tabs>
              <w:jc w:val="center"/>
              <w:rPr>
                <w:rFonts w:ascii="Times New Roman" w:eastAsia="Times New Roman" w:hAnsi="Times New Roman"/>
                <w:b/>
                <w:bCs/>
                <w:color w:val="000000"/>
                <w:sz w:val="24"/>
                <w:szCs w:val="24"/>
              </w:rPr>
            </w:pPr>
            <w:r w:rsidRPr="00CE0C0B">
              <w:rPr>
                <w:rFonts w:ascii="Times New Roman" w:eastAsia="Times New Roman" w:hAnsi="Times New Roman"/>
                <w:b/>
                <w:bCs/>
                <w:color w:val="000000"/>
                <w:sz w:val="24"/>
                <w:szCs w:val="24"/>
              </w:rPr>
              <w:t>в раннем возрасте</w:t>
            </w:r>
          </w:p>
          <w:p w:rsidR="006D7BDA" w:rsidRPr="00CE0C0B" w:rsidRDefault="006D7BDA" w:rsidP="00E50441">
            <w:pPr>
              <w:tabs>
                <w:tab w:val="left" w:pos="1042"/>
              </w:tabs>
              <w:jc w:val="center"/>
              <w:rPr>
                <w:rFonts w:ascii="Times New Roman" w:eastAsia="Times New Roman" w:hAnsi="Times New Roman"/>
                <w:b/>
                <w:bCs/>
                <w:color w:val="000000"/>
                <w:sz w:val="24"/>
                <w:szCs w:val="24"/>
              </w:rPr>
            </w:pPr>
            <w:r w:rsidRPr="00CE0C0B">
              <w:rPr>
                <w:rFonts w:ascii="Times New Roman" w:eastAsia="Times New Roman" w:hAnsi="Times New Roman"/>
                <w:b/>
                <w:bCs/>
                <w:color w:val="000000"/>
                <w:sz w:val="24"/>
                <w:szCs w:val="24"/>
              </w:rPr>
              <w:t>(1 год - 3 года)</w:t>
            </w:r>
          </w:p>
          <w:p w:rsidR="006D7BDA" w:rsidRPr="007D77BB" w:rsidRDefault="006D7BDA" w:rsidP="00E50441">
            <w:pPr>
              <w:ind w:right="20"/>
              <w:jc w:val="center"/>
              <w:rPr>
                <w:rFonts w:ascii="Times New Roman" w:eastAsia="Times New Roman" w:hAnsi="Times New Roman"/>
                <w:b/>
                <w:bCs/>
                <w:color w:val="000000"/>
                <w:sz w:val="24"/>
                <w:szCs w:val="24"/>
              </w:rPr>
            </w:pPr>
          </w:p>
        </w:tc>
        <w:tc>
          <w:tcPr>
            <w:tcW w:w="3713" w:type="dxa"/>
          </w:tcPr>
          <w:p w:rsidR="006D7BDA" w:rsidRDefault="006D7BDA" w:rsidP="00E50441">
            <w:pPr>
              <w:ind w:left="20" w:firstLine="720"/>
              <w:jc w:val="center"/>
              <w:rPr>
                <w:rFonts w:ascii="Times New Roman" w:eastAsia="Times New Roman" w:hAnsi="Times New Roman"/>
                <w:b/>
                <w:bCs/>
                <w:color w:val="000000"/>
                <w:sz w:val="24"/>
                <w:szCs w:val="24"/>
              </w:rPr>
            </w:pPr>
            <w:r w:rsidRPr="00CE0C0B">
              <w:rPr>
                <w:rFonts w:ascii="Times New Roman" w:eastAsia="Times New Roman" w:hAnsi="Times New Roman"/>
                <w:b/>
                <w:bCs/>
                <w:color w:val="000000"/>
                <w:sz w:val="24"/>
                <w:szCs w:val="24"/>
              </w:rPr>
              <w:t>в дошкольном возрасте</w:t>
            </w:r>
          </w:p>
          <w:p w:rsidR="006D7BDA" w:rsidRPr="00CE0C0B" w:rsidRDefault="006D7BDA" w:rsidP="00E50441">
            <w:pPr>
              <w:ind w:left="20" w:firstLine="720"/>
              <w:jc w:val="center"/>
              <w:rPr>
                <w:rFonts w:ascii="Times New Roman" w:eastAsia="Times New Roman" w:hAnsi="Times New Roman"/>
                <w:b/>
                <w:bCs/>
                <w:color w:val="000000"/>
                <w:sz w:val="24"/>
                <w:szCs w:val="24"/>
              </w:rPr>
            </w:pPr>
            <w:r w:rsidRPr="00CE0C0B">
              <w:rPr>
                <w:rFonts w:ascii="Times New Roman" w:eastAsia="Times New Roman" w:hAnsi="Times New Roman"/>
                <w:b/>
                <w:bCs/>
                <w:color w:val="000000"/>
                <w:sz w:val="24"/>
                <w:szCs w:val="24"/>
              </w:rPr>
              <w:t>(3 года - 8 лет)</w:t>
            </w:r>
          </w:p>
          <w:p w:rsidR="006D7BDA" w:rsidRPr="007D77BB" w:rsidRDefault="006D7BDA" w:rsidP="00E50441">
            <w:pPr>
              <w:ind w:right="20"/>
              <w:jc w:val="center"/>
              <w:rPr>
                <w:rFonts w:ascii="Times New Roman" w:eastAsia="Times New Roman" w:hAnsi="Times New Roman"/>
                <w:b/>
                <w:bCs/>
                <w:color w:val="000000"/>
                <w:sz w:val="24"/>
                <w:szCs w:val="24"/>
              </w:rPr>
            </w:pPr>
          </w:p>
        </w:tc>
      </w:tr>
      <w:tr w:rsidR="006D7BDA" w:rsidRPr="00B97D89" w:rsidTr="00E50441">
        <w:trPr>
          <w:trHeight w:val="1291"/>
        </w:trPr>
        <w:tc>
          <w:tcPr>
            <w:tcW w:w="3260" w:type="dxa"/>
            <w:shd w:val="clear" w:color="auto" w:fill="FFFFFF" w:themeFill="background1"/>
          </w:tcPr>
          <w:p w:rsidR="006D7BDA" w:rsidRDefault="006D7BDA" w:rsidP="00E50441">
            <w:pPr>
              <w:ind w:left="4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Информационно-рецептивный метод, </w:t>
            </w:r>
          </w:p>
          <w:p w:rsidR="006D7BDA" w:rsidRDefault="006D7BDA" w:rsidP="00E50441">
            <w:pPr>
              <w:ind w:left="4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Репродуктивный метод, </w:t>
            </w:r>
          </w:p>
          <w:p w:rsidR="006D7BDA" w:rsidRPr="007D77BB" w:rsidRDefault="006D7BDA" w:rsidP="00E50441">
            <w:pPr>
              <w:ind w:left="4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Исследовательский метод</w:t>
            </w:r>
          </w:p>
        </w:tc>
        <w:tc>
          <w:tcPr>
            <w:tcW w:w="3713" w:type="dxa"/>
            <w:shd w:val="clear" w:color="auto" w:fill="FFFFFF" w:themeFill="background1"/>
          </w:tcPr>
          <w:p w:rsidR="006D7BDA" w:rsidRDefault="006D7BDA" w:rsidP="00E50441">
            <w:pPr>
              <w:ind w:left="2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Проблемное изложение, </w:t>
            </w:r>
          </w:p>
          <w:p w:rsidR="006D7BDA" w:rsidRDefault="006D7BDA" w:rsidP="00E50441">
            <w:pPr>
              <w:ind w:left="2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Эвристический метод, </w:t>
            </w:r>
          </w:p>
          <w:p w:rsidR="006D7BDA" w:rsidRPr="007D77BB" w:rsidRDefault="006D7BDA" w:rsidP="00E50441">
            <w:pPr>
              <w:ind w:left="20" w:right="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Исследовательский метод</w:t>
            </w:r>
          </w:p>
        </w:tc>
      </w:tr>
    </w:tbl>
    <w:p w:rsidR="006D7BDA" w:rsidRPr="006D7BDA" w:rsidRDefault="006D7BDA" w:rsidP="006D7BDA">
      <w:pPr>
        <w:tabs>
          <w:tab w:val="left" w:pos="1038"/>
        </w:tabs>
        <w:spacing w:after="0" w:line="379" w:lineRule="exact"/>
        <w:ind w:right="20"/>
        <w:jc w:val="both"/>
        <w:rPr>
          <w:color w:val="000000"/>
          <w:lang w:val="ru-RU"/>
        </w:rPr>
      </w:pPr>
    </w:p>
    <w:p w:rsidR="006D7BDA" w:rsidRPr="00993A10" w:rsidRDefault="006D7BDA" w:rsidP="006D7BDA">
      <w:pPr>
        <w:tabs>
          <w:tab w:val="left" w:pos="851"/>
        </w:tabs>
        <w:spacing w:after="0" w:line="379" w:lineRule="exact"/>
        <w:ind w:right="20"/>
        <w:jc w:val="both"/>
        <w:rPr>
          <w:color w:val="000000"/>
          <w:sz w:val="24"/>
          <w:szCs w:val="24"/>
          <w:lang w:val="ru-RU"/>
        </w:rPr>
      </w:pPr>
      <w:r w:rsidRPr="006D7BDA">
        <w:rPr>
          <w:color w:val="000000"/>
          <w:lang w:val="ru-RU"/>
        </w:rPr>
        <w:tab/>
      </w:r>
      <w:r w:rsidRPr="00993A10">
        <w:rPr>
          <w:color w:val="000000"/>
          <w:sz w:val="24"/>
          <w:szCs w:val="24"/>
          <w:lang w:val="ru-RU"/>
        </w:rPr>
        <w:t xml:space="preserve">При реализации Программы педагоги используют различные </w:t>
      </w:r>
      <w:r w:rsidRPr="00993A10">
        <w:rPr>
          <w:b/>
          <w:bCs/>
          <w:color w:val="000000"/>
          <w:sz w:val="24"/>
          <w:szCs w:val="24"/>
          <w:lang w:val="ru-RU"/>
        </w:rPr>
        <w:t>средства</w:t>
      </w:r>
      <w:r w:rsidRPr="00993A10">
        <w:rPr>
          <w:color w:val="000000"/>
          <w:sz w:val="24"/>
          <w:szCs w:val="24"/>
          <w:lang w:val="ru-RU"/>
        </w:rPr>
        <w:t>, представленные совокупностью материальных и идеальных объектов:</w:t>
      </w:r>
    </w:p>
    <w:p w:rsidR="006D7BDA" w:rsidRPr="00993A10" w:rsidRDefault="006D7BDA" w:rsidP="00A81039">
      <w:pPr>
        <w:pStyle w:val="a5"/>
        <w:numPr>
          <w:ilvl w:val="0"/>
          <w:numId w:val="22"/>
        </w:numPr>
        <w:tabs>
          <w:tab w:val="left" w:pos="851"/>
        </w:tabs>
        <w:spacing w:after="0" w:line="379" w:lineRule="exact"/>
        <w:ind w:right="20"/>
        <w:contextualSpacing w:val="0"/>
        <w:jc w:val="both"/>
        <w:rPr>
          <w:color w:val="000000"/>
          <w:sz w:val="24"/>
          <w:szCs w:val="24"/>
        </w:rPr>
      </w:pPr>
      <w:r w:rsidRPr="00993A10">
        <w:rPr>
          <w:color w:val="000000"/>
          <w:sz w:val="24"/>
          <w:szCs w:val="24"/>
        </w:rPr>
        <w:t>демонстрационные и раздаточные;</w:t>
      </w:r>
    </w:p>
    <w:p w:rsidR="006D7BDA" w:rsidRPr="00993A10" w:rsidRDefault="006D7BDA" w:rsidP="00A81039">
      <w:pPr>
        <w:pStyle w:val="a5"/>
        <w:numPr>
          <w:ilvl w:val="0"/>
          <w:numId w:val="22"/>
        </w:numPr>
        <w:tabs>
          <w:tab w:val="left" w:pos="851"/>
        </w:tabs>
        <w:spacing w:after="0" w:line="379" w:lineRule="exact"/>
        <w:ind w:right="20"/>
        <w:contextualSpacing w:val="0"/>
        <w:jc w:val="both"/>
        <w:rPr>
          <w:color w:val="000000"/>
          <w:sz w:val="24"/>
          <w:szCs w:val="24"/>
        </w:rPr>
      </w:pPr>
      <w:r w:rsidRPr="00993A10">
        <w:rPr>
          <w:color w:val="000000"/>
          <w:sz w:val="24"/>
          <w:szCs w:val="24"/>
        </w:rPr>
        <w:t>визуальные, аудийные, аудиовизуальные;</w:t>
      </w:r>
    </w:p>
    <w:p w:rsidR="006D7BDA" w:rsidRPr="00993A10" w:rsidRDefault="006D7BDA" w:rsidP="00A81039">
      <w:pPr>
        <w:pStyle w:val="a5"/>
        <w:numPr>
          <w:ilvl w:val="0"/>
          <w:numId w:val="22"/>
        </w:numPr>
        <w:tabs>
          <w:tab w:val="left" w:pos="851"/>
        </w:tabs>
        <w:spacing w:after="0" w:line="379" w:lineRule="exact"/>
        <w:ind w:right="20"/>
        <w:contextualSpacing w:val="0"/>
        <w:jc w:val="both"/>
        <w:rPr>
          <w:color w:val="000000"/>
          <w:sz w:val="24"/>
          <w:szCs w:val="24"/>
        </w:rPr>
      </w:pPr>
      <w:r w:rsidRPr="00993A10">
        <w:rPr>
          <w:color w:val="000000"/>
          <w:sz w:val="24"/>
          <w:szCs w:val="24"/>
        </w:rPr>
        <w:t>естественные и искусственные;</w:t>
      </w:r>
    </w:p>
    <w:p w:rsidR="006D7BDA" w:rsidRPr="00993A10" w:rsidRDefault="006D7BDA" w:rsidP="00A81039">
      <w:pPr>
        <w:pStyle w:val="a5"/>
        <w:numPr>
          <w:ilvl w:val="0"/>
          <w:numId w:val="22"/>
        </w:numPr>
        <w:tabs>
          <w:tab w:val="left" w:pos="851"/>
        </w:tabs>
        <w:spacing w:after="0" w:line="379" w:lineRule="exact"/>
        <w:ind w:right="20"/>
        <w:contextualSpacing w:val="0"/>
        <w:jc w:val="both"/>
        <w:rPr>
          <w:b/>
          <w:bCs/>
          <w:color w:val="000000"/>
          <w:sz w:val="24"/>
          <w:szCs w:val="24"/>
        </w:rPr>
      </w:pPr>
      <w:r w:rsidRPr="00993A10">
        <w:rPr>
          <w:color w:val="000000"/>
          <w:sz w:val="24"/>
          <w:szCs w:val="24"/>
        </w:rPr>
        <w:t>реальные и виртуальные.</w:t>
      </w:r>
    </w:p>
    <w:p w:rsidR="006D7BDA" w:rsidRPr="00E52B86" w:rsidRDefault="006D7BDA" w:rsidP="006D7BDA">
      <w:pPr>
        <w:pBdr>
          <w:top w:val="nil"/>
          <w:left w:val="nil"/>
          <w:bottom w:val="nil"/>
          <w:right w:val="nil"/>
          <w:between w:val="nil"/>
        </w:pBdr>
        <w:spacing w:after="0" w:line="240" w:lineRule="auto"/>
        <w:ind w:firstLine="708"/>
        <w:jc w:val="both"/>
        <w:rPr>
          <w:b/>
          <w:bCs/>
          <w:color w:val="000000"/>
        </w:rPr>
      </w:pPr>
    </w:p>
    <w:p w:rsidR="006D7BDA" w:rsidRDefault="006D7BDA" w:rsidP="006D7BDA">
      <w:pPr>
        <w:pBdr>
          <w:top w:val="nil"/>
          <w:left w:val="nil"/>
          <w:bottom w:val="nil"/>
          <w:right w:val="nil"/>
          <w:between w:val="nil"/>
        </w:pBdr>
        <w:spacing w:after="0" w:line="240" w:lineRule="auto"/>
        <w:ind w:firstLine="708"/>
        <w:jc w:val="both"/>
        <w:rPr>
          <w:b/>
          <w:color w:val="000000"/>
        </w:rPr>
      </w:pPr>
    </w:p>
    <w:p w:rsidR="006D7BDA" w:rsidRPr="00993A10" w:rsidRDefault="006D7BDA" w:rsidP="006D7BDA">
      <w:pPr>
        <w:pBdr>
          <w:top w:val="nil"/>
          <w:left w:val="nil"/>
          <w:bottom w:val="nil"/>
          <w:right w:val="nil"/>
          <w:between w:val="nil"/>
        </w:pBdr>
        <w:spacing w:after="0" w:line="240" w:lineRule="auto"/>
        <w:ind w:firstLine="708"/>
        <w:jc w:val="both"/>
        <w:rPr>
          <w:b/>
          <w:color w:val="000000"/>
          <w:sz w:val="24"/>
          <w:szCs w:val="24"/>
          <w:lang w:val="ru-RU"/>
        </w:rPr>
      </w:pPr>
      <w:r w:rsidRPr="00993A10">
        <w:rPr>
          <w:b/>
          <w:color w:val="000000"/>
          <w:sz w:val="24"/>
          <w:szCs w:val="24"/>
          <w:lang w:val="ru-RU"/>
        </w:rPr>
        <w:t>Средства, которые используются для развития следующих видов деятельности детей:</w:t>
      </w:r>
    </w:p>
    <w:p w:rsidR="006D7BDA" w:rsidRPr="00993A10" w:rsidRDefault="00993A10" w:rsidP="00993A10">
      <w:pPr>
        <w:pStyle w:val="a8"/>
        <w:rPr>
          <w:sz w:val="24"/>
          <w:szCs w:val="24"/>
          <w:lang w:val="ru-RU"/>
        </w:rPr>
      </w:pPr>
      <w:r>
        <w:rPr>
          <w:sz w:val="24"/>
          <w:szCs w:val="24"/>
          <w:lang w:val="ru-RU"/>
        </w:rPr>
        <w:t>-</w:t>
      </w:r>
      <w:r w:rsidR="006D7BDA" w:rsidRPr="00993A10">
        <w:rPr>
          <w:sz w:val="24"/>
          <w:szCs w:val="24"/>
          <w:lang w:val="ru-RU"/>
        </w:rPr>
        <w:t>двигательной (оборудование для ходьбы, бега, ползания, лазанья, прыгания, занятий с мячом и другое);</w:t>
      </w:r>
    </w:p>
    <w:p w:rsidR="006D7BDA" w:rsidRPr="00993A10" w:rsidRDefault="00993A10" w:rsidP="00993A10">
      <w:pPr>
        <w:pStyle w:val="a8"/>
        <w:rPr>
          <w:sz w:val="24"/>
          <w:szCs w:val="24"/>
          <w:lang w:val="ru-RU"/>
        </w:rPr>
      </w:pPr>
      <w:r>
        <w:rPr>
          <w:sz w:val="24"/>
          <w:szCs w:val="24"/>
          <w:lang w:val="ru-RU"/>
        </w:rPr>
        <w:t>-</w:t>
      </w:r>
      <w:r w:rsidR="006D7BDA" w:rsidRPr="00993A10">
        <w:rPr>
          <w:sz w:val="24"/>
          <w:szCs w:val="24"/>
          <w:lang w:val="ru-RU"/>
        </w:rPr>
        <w:t>предметной (образные и дидактические игрушки, реальные предметы и другое);</w:t>
      </w:r>
    </w:p>
    <w:p w:rsidR="006D7BDA" w:rsidRPr="00993A10" w:rsidRDefault="00993A10" w:rsidP="00993A10">
      <w:pPr>
        <w:pStyle w:val="a8"/>
        <w:rPr>
          <w:sz w:val="24"/>
          <w:szCs w:val="24"/>
          <w:lang w:val="ru-RU"/>
        </w:rPr>
      </w:pPr>
      <w:r>
        <w:rPr>
          <w:sz w:val="24"/>
          <w:szCs w:val="24"/>
          <w:lang w:val="ru-RU"/>
        </w:rPr>
        <w:t>-</w:t>
      </w:r>
      <w:r w:rsidR="006D7BDA" w:rsidRPr="00993A10">
        <w:rPr>
          <w:sz w:val="24"/>
          <w:szCs w:val="24"/>
          <w:lang w:val="ru-RU"/>
        </w:rPr>
        <w:t>игровой (игры, игрушки, игровое оборудование и другое);</w:t>
      </w:r>
    </w:p>
    <w:p w:rsidR="006D7BDA" w:rsidRPr="00993A10" w:rsidRDefault="00993A10" w:rsidP="00993A10">
      <w:pPr>
        <w:pStyle w:val="a8"/>
        <w:rPr>
          <w:sz w:val="24"/>
          <w:szCs w:val="24"/>
          <w:lang w:val="ru-RU"/>
        </w:rPr>
      </w:pPr>
      <w:r>
        <w:rPr>
          <w:sz w:val="24"/>
          <w:szCs w:val="24"/>
          <w:lang w:val="ru-RU"/>
        </w:rPr>
        <w:t>-</w:t>
      </w:r>
      <w:r w:rsidR="006D7BDA" w:rsidRPr="00993A10">
        <w:rPr>
          <w:sz w:val="24"/>
          <w:szCs w:val="24"/>
          <w:lang w:val="ru-RU"/>
        </w:rPr>
        <w:t>коммуникативной (дидактический материал, предметы, игрушки, видеофильмы и другое);</w:t>
      </w:r>
    </w:p>
    <w:p w:rsidR="006D7BDA" w:rsidRPr="00993A10" w:rsidRDefault="00993A10" w:rsidP="00993A10">
      <w:pPr>
        <w:pStyle w:val="a8"/>
        <w:rPr>
          <w:sz w:val="24"/>
          <w:szCs w:val="24"/>
          <w:lang w:val="ru-RU"/>
        </w:rPr>
      </w:pPr>
      <w:r>
        <w:rPr>
          <w:sz w:val="24"/>
          <w:szCs w:val="24"/>
          <w:lang w:val="ru-RU"/>
        </w:rPr>
        <w:t>-</w:t>
      </w:r>
      <w:r w:rsidR="006D7BDA" w:rsidRPr="00993A10">
        <w:rPr>
          <w:sz w:val="24"/>
          <w:szCs w:val="24"/>
          <w:lang w:val="ru-RU"/>
        </w:rPr>
        <w:t xml:space="preserve">познавательно-исследовательской и экспериментирования (натуральные предметы и оборудование для </w:t>
      </w:r>
      <w:r>
        <w:rPr>
          <w:sz w:val="24"/>
          <w:szCs w:val="24"/>
          <w:lang w:val="ru-RU"/>
        </w:rPr>
        <w:t>-</w:t>
      </w:r>
      <w:r w:rsidR="006D7BDA" w:rsidRPr="00993A10">
        <w:rPr>
          <w:sz w:val="24"/>
          <w:szCs w:val="24"/>
          <w:lang w:val="ru-RU"/>
        </w:rPr>
        <w:t>исследования и образно-символический материал, в том числе макеты, плакаты, модели, схемы и другое);</w:t>
      </w:r>
    </w:p>
    <w:p w:rsidR="006D7BDA" w:rsidRPr="00993A10" w:rsidRDefault="00993A10" w:rsidP="00993A10">
      <w:pPr>
        <w:pStyle w:val="a8"/>
        <w:rPr>
          <w:sz w:val="24"/>
          <w:szCs w:val="24"/>
          <w:lang w:val="ru-RU"/>
        </w:rPr>
      </w:pPr>
      <w:r>
        <w:rPr>
          <w:sz w:val="24"/>
          <w:szCs w:val="24"/>
          <w:lang w:val="ru-RU"/>
        </w:rPr>
        <w:t>-</w:t>
      </w:r>
      <w:r w:rsidR="006D7BDA" w:rsidRPr="00993A10">
        <w:rPr>
          <w:sz w:val="24"/>
          <w:szCs w:val="24"/>
          <w:lang w:val="ru-RU"/>
        </w:rPr>
        <w:t>чтения художественной литературы (книги для детского чтения, в том числе аудиокниги, иллюстративный материал);</w:t>
      </w:r>
    </w:p>
    <w:p w:rsidR="006D7BDA" w:rsidRPr="00993A10" w:rsidRDefault="00993A10" w:rsidP="00993A10">
      <w:pPr>
        <w:pStyle w:val="a8"/>
        <w:rPr>
          <w:sz w:val="24"/>
          <w:szCs w:val="24"/>
          <w:lang w:val="ru-RU"/>
        </w:rPr>
      </w:pPr>
      <w:r>
        <w:rPr>
          <w:sz w:val="24"/>
          <w:szCs w:val="24"/>
          <w:lang w:val="ru-RU"/>
        </w:rPr>
        <w:t>-</w:t>
      </w:r>
      <w:r w:rsidR="006D7BDA" w:rsidRPr="00993A10">
        <w:rPr>
          <w:sz w:val="24"/>
          <w:szCs w:val="24"/>
          <w:lang w:val="ru-RU"/>
        </w:rPr>
        <w:t>трудовой (оборудование и инвентарь для всех видов труда);</w:t>
      </w:r>
    </w:p>
    <w:p w:rsidR="006D7BDA" w:rsidRPr="00993A10" w:rsidRDefault="00993A10" w:rsidP="00993A10">
      <w:pPr>
        <w:pStyle w:val="a8"/>
        <w:rPr>
          <w:sz w:val="24"/>
          <w:szCs w:val="24"/>
          <w:lang w:val="ru-RU"/>
        </w:rPr>
      </w:pPr>
      <w:r>
        <w:rPr>
          <w:sz w:val="24"/>
          <w:szCs w:val="24"/>
          <w:lang w:val="ru-RU"/>
        </w:rPr>
        <w:t>-</w:t>
      </w:r>
      <w:r w:rsidR="006D7BDA" w:rsidRPr="00993A10">
        <w:rPr>
          <w:sz w:val="24"/>
          <w:szCs w:val="24"/>
          <w:lang w:val="ru-RU"/>
        </w:rPr>
        <w:t>продуктивной (оборудование и материалы для лепки, аппликации, рисования и конструирования);</w:t>
      </w:r>
    </w:p>
    <w:p w:rsidR="006D7BDA" w:rsidRPr="00993A10" w:rsidRDefault="00993A10" w:rsidP="00993A10">
      <w:pPr>
        <w:pStyle w:val="a8"/>
        <w:rPr>
          <w:sz w:val="24"/>
          <w:szCs w:val="24"/>
          <w:lang w:val="ru-RU"/>
        </w:rPr>
      </w:pPr>
      <w:r>
        <w:rPr>
          <w:sz w:val="24"/>
          <w:szCs w:val="24"/>
          <w:lang w:val="ru-RU"/>
        </w:rPr>
        <w:t>-</w:t>
      </w:r>
      <w:r w:rsidR="006D7BDA" w:rsidRPr="00993A10">
        <w:rPr>
          <w:sz w:val="24"/>
          <w:szCs w:val="24"/>
          <w:lang w:val="ru-RU"/>
        </w:rPr>
        <w:t>музыкальной (детские музыкальные инструменты, дидактический материал и другое).</w:t>
      </w:r>
    </w:p>
    <w:p w:rsidR="006D7BDA" w:rsidRPr="00993A10" w:rsidRDefault="006D7BDA" w:rsidP="006D7BDA">
      <w:pPr>
        <w:pStyle w:val="ConsPlusNormal"/>
        <w:spacing w:before="240"/>
        <w:ind w:firstLine="540"/>
        <w:jc w:val="both"/>
        <w:rPr>
          <w:rFonts w:ascii="Times New Roman" w:hAnsi="Times New Roman" w:cs="Times New Roman"/>
          <w:sz w:val="24"/>
          <w:szCs w:val="24"/>
        </w:rPr>
      </w:pPr>
      <w:r w:rsidRPr="00993A10">
        <w:rPr>
          <w:rFonts w:ascii="Times New Roman" w:hAnsi="Times New Roman" w:cs="Times New Roman"/>
          <w:sz w:val="24"/>
          <w:szCs w:val="24"/>
        </w:rPr>
        <w:lastRenderedPageBreak/>
        <w:t>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6D7BDA" w:rsidRPr="00993A10" w:rsidRDefault="006D7BDA" w:rsidP="006D7BDA">
      <w:pPr>
        <w:pStyle w:val="ConsPlusNormal"/>
        <w:spacing w:before="240"/>
        <w:ind w:firstLine="0"/>
        <w:jc w:val="both"/>
        <w:rPr>
          <w:rFonts w:ascii="Times New Roman" w:hAnsi="Times New Roman" w:cs="Times New Roman"/>
          <w:sz w:val="24"/>
          <w:szCs w:val="24"/>
        </w:rPr>
      </w:pPr>
      <w:r w:rsidRPr="00993A10">
        <w:rPr>
          <w:rFonts w:ascii="Times New Roman" w:hAnsi="Times New Roman" w:cs="Times New Roman"/>
          <w:sz w:val="24"/>
          <w:szCs w:val="24"/>
        </w:rPr>
        <w:t xml:space="preserve">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6D7BDA" w:rsidRPr="00993A10" w:rsidRDefault="006D7BDA" w:rsidP="006D7BDA">
      <w:pPr>
        <w:pStyle w:val="ConsPlusNormal"/>
        <w:spacing w:before="240"/>
        <w:ind w:firstLine="0"/>
        <w:jc w:val="both"/>
        <w:rPr>
          <w:rFonts w:ascii="Times New Roman" w:hAnsi="Times New Roman" w:cs="Times New Roman"/>
          <w:sz w:val="24"/>
          <w:szCs w:val="24"/>
        </w:rPr>
      </w:pPr>
      <w:r w:rsidRPr="00993A10">
        <w:rPr>
          <w:rFonts w:ascii="Times New Roman" w:hAnsi="Times New Roman" w:cs="Times New Roman"/>
          <w:sz w:val="24"/>
          <w:szCs w:val="24"/>
        </w:rPr>
        <w:t xml:space="preserve">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6D7BDA" w:rsidRPr="00993A10" w:rsidRDefault="006D7BDA" w:rsidP="006D7BDA">
      <w:pPr>
        <w:pBdr>
          <w:top w:val="nil"/>
          <w:left w:val="nil"/>
          <w:bottom w:val="nil"/>
          <w:right w:val="nil"/>
          <w:between w:val="nil"/>
        </w:pBdr>
        <w:spacing w:after="0" w:line="240" w:lineRule="auto"/>
        <w:ind w:firstLine="708"/>
        <w:jc w:val="both"/>
        <w:rPr>
          <w:b/>
          <w:color w:val="000000"/>
          <w:sz w:val="24"/>
          <w:szCs w:val="24"/>
          <w:lang w:val="ru-RU"/>
        </w:rPr>
      </w:pPr>
    </w:p>
    <w:p w:rsidR="006D7BDA" w:rsidRPr="00993A10" w:rsidRDefault="006D7BDA" w:rsidP="006D7BDA">
      <w:pPr>
        <w:pBdr>
          <w:top w:val="nil"/>
          <w:left w:val="nil"/>
          <w:bottom w:val="nil"/>
          <w:right w:val="nil"/>
          <w:between w:val="nil"/>
        </w:pBdr>
        <w:spacing w:after="0" w:line="240" w:lineRule="auto"/>
        <w:ind w:firstLine="708"/>
        <w:jc w:val="both"/>
        <w:rPr>
          <w:color w:val="000000"/>
          <w:sz w:val="24"/>
          <w:szCs w:val="24"/>
          <w:lang w:val="ru-RU"/>
        </w:rPr>
      </w:pPr>
      <w:r w:rsidRPr="00993A10">
        <w:rPr>
          <w:color w:val="000000"/>
          <w:sz w:val="24"/>
          <w:szCs w:val="24"/>
          <w:lang w:val="ru-RU"/>
        </w:rPr>
        <w:t xml:space="preserve">Для реализации Программы ДОО отобраны следующие </w:t>
      </w:r>
      <w:r w:rsidRPr="00993A10">
        <w:rPr>
          <w:b/>
          <w:bCs/>
          <w:color w:val="000000"/>
          <w:sz w:val="24"/>
          <w:szCs w:val="24"/>
          <w:lang w:val="ru-RU"/>
        </w:rPr>
        <w:t>способы (технологии, приемы)</w:t>
      </w:r>
      <w:r w:rsidRPr="00993A10">
        <w:rPr>
          <w:color w:val="000000"/>
          <w:sz w:val="24"/>
          <w:szCs w:val="24"/>
          <w:lang w:val="ru-RU"/>
        </w:rPr>
        <w:t>:</w:t>
      </w:r>
    </w:p>
    <w:p w:rsidR="006D7BDA" w:rsidRPr="006D7BDA" w:rsidRDefault="006D7BDA" w:rsidP="006D7BDA">
      <w:pPr>
        <w:pBdr>
          <w:top w:val="nil"/>
          <w:left w:val="nil"/>
          <w:bottom w:val="nil"/>
          <w:right w:val="nil"/>
          <w:between w:val="nil"/>
        </w:pBdr>
        <w:spacing w:after="0" w:line="240" w:lineRule="auto"/>
        <w:jc w:val="both"/>
        <w:rPr>
          <w:bCs/>
          <w:color w:val="000000"/>
          <w:highlight w:val="yellow"/>
          <w:lang w:val="ru-RU"/>
        </w:rPr>
      </w:pPr>
    </w:p>
    <w:tbl>
      <w:tblPr>
        <w:tblStyle w:val="a6"/>
        <w:tblW w:w="10631" w:type="dxa"/>
        <w:tblInd w:w="250" w:type="dxa"/>
        <w:tblLayout w:type="fixed"/>
        <w:tblLook w:val="04A0" w:firstRow="1" w:lastRow="0" w:firstColumn="1" w:lastColumn="0" w:noHBand="0" w:noVBand="1"/>
      </w:tblPr>
      <w:tblGrid>
        <w:gridCol w:w="4678"/>
        <w:gridCol w:w="5953"/>
      </w:tblGrid>
      <w:tr w:rsidR="006D7BDA" w:rsidRPr="007D77BB" w:rsidTr="00E50441">
        <w:trPr>
          <w:trHeight w:val="549"/>
        </w:trPr>
        <w:tc>
          <w:tcPr>
            <w:tcW w:w="4678" w:type="dxa"/>
          </w:tcPr>
          <w:p w:rsidR="006D7BDA" w:rsidRDefault="006D7BDA" w:rsidP="00E50441">
            <w:pPr>
              <w:tabs>
                <w:tab w:val="left" w:pos="1042"/>
              </w:tabs>
              <w:jc w:val="center"/>
              <w:rPr>
                <w:rFonts w:ascii="Times New Roman" w:eastAsia="Times New Roman" w:hAnsi="Times New Roman"/>
                <w:b/>
                <w:bCs/>
                <w:color w:val="000000"/>
                <w:sz w:val="24"/>
                <w:szCs w:val="24"/>
              </w:rPr>
            </w:pPr>
            <w:bookmarkStart w:id="2" w:name="_Hlk136249862"/>
            <w:r w:rsidRPr="00CE0C0B">
              <w:rPr>
                <w:rFonts w:ascii="Times New Roman" w:eastAsia="Times New Roman" w:hAnsi="Times New Roman"/>
                <w:b/>
                <w:bCs/>
                <w:color w:val="000000"/>
                <w:sz w:val="24"/>
                <w:szCs w:val="24"/>
              </w:rPr>
              <w:t>В</w:t>
            </w:r>
            <w:r>
              <w:rPr>
                <w:rFonts w:ascii="Times New Roman" w:eastAsia="Times New Roman" w:hAnsi="Times New Roman"/>
                <w:b/>
                <w:bCs/>
                <w:color w:val="000000"/>
                <w:sz w:val="24"/>
                <w:szCs w:val="24"/>
              </w:rPr>
              <w:t xml:space="preserve"> </w:t>
            </w:r>
            <w:r w:rsidRPr="00CE0C0B">
              <w:rPr>
                <w:rFonts w:ascii="Times New Roman" w:eastAsia="Times New Roman" w:hAnsi="Times New Roman"/>
                <w:b/>
                <w:bCs/>
                <w:color w:val="000000"/>
                <w:sz w:val="24"/>
                <w:szCs w:val="24"/>
              </w:rPr>
              <w:t xml:space="preserve"> раннем возрасте</w:t>
            </w:r>
          </w:p>
          <w:p w:rsidR="006D7BDA" w:rsidRPr="00CE0C0B" w:rsidRDefault="006D7BDA" w:rsidP="00E50441">
            <w:pPr>
              <w:tabs>
                <w:tab w:val="left" w:pos="1042"/>
              </w:tabs>
              <w:jc w:val="center"/>
              <w:rPr>
                <w:rFonts w:ascii="Times New Roman" w:eastAsia="Times New Roman" w:hAnsi="Times New Roman"/>
                <w:b/>
                <w:bCs/>
                <w:color w:val="000000"/>
                <w:sz w:val="24"/>
                <w:szCs w:val="24"/>
              </w:rPr>
            </w:pPr>
            <w:r w:rsidRPr="00CE0C0B">
              <w:rPr>
                <w:rFonts w:ascii="Times New Roman" w:eastAsia="Times New Roman" w:hAnsi="Times New Roman"/>
                <w:b/>
                <w:bCs/>
                <w:color w:val="000000"/>
                <w:sz w:val="24"/>
                <w:szCs w:val="24"/>
              </w:rPr>
              <w:t>(1 год - 3 года)</w:t>
            </w:r>
          </w:p>
          <w:p w:rsidR="006D7BDA" w:rsidRPr="007D77BB" w:rsidRDefault="006D7BDA" w:rsidP="00E50441">
            <w:pPr>
              <w:ind w:right="20"/>
              <w:jc w:val="center"/>
              <w:rPr>
                <w:rFonts w:ascii="Times New Roman" w:eastAsia="Times New Roman" w:hAnsi="Times New Roman"/>
                <w:b/>
                <w:bCs/>
                <w:color w:val="000000"/>
                <w:sz w:val="24"/>
                <w:szCs w:val="24"/>
              </w:rPr>
            </w:pPr>
          </w:p>
        </w:tc>
        <w:tc>
          <w:tcPr>
            <w:tcW w:w="5953" w:type="dxa"/>
          </w:tcPr>
          <w:p w:rsidR="006D7BDA" w:rsidRDefault="006D7BDA" w:rsidP="00E50441">
            <w:pPr>
              <w:ind w:right="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7425CB">
              <w:rPr>
                <w:rFonts w:ascii="Times New Roman" w:eastAsia="Times New Roman" w:hAnsi="Times New Roman"/>
                <w:b/>
                <w:color w:val="000000"/>
                <w:sz w:val="24"/>
                <w:szCs w:val="24"/>
              </w:rPr>
              <w:t>предметная деятель</w:t>
            </w:r>
            <w:r>
              <w:rPr>
                <w:rFonts w:ascii="Times New Roman" w:eastAsia="Times New Roman" w:hAnsi="Times New Roman"/>
                <w:color w:val="000000"/>
                <w:sz w:val="24"/>
                <w:szCs w:val="24"/>
              </w:rPr>
              <w:t>ность;</w:t>
            </w:r>
          </w:p>
          <w:p w:rsidR="006D7BDA" w:rsidRDefault="006D7BDA" w:rsidP="00E50441">
            <w:pPr>
              <w:ind w:right="20"/>
              <w:rPr>
                <w:rFonts w:ascii="Times New Roman" w:eastAsia="Times New Roman" w:hAnsi="Times New Roman"/>
                <w:color w:val="000000"/>
                <w:sz w:val="24"/>
                <w:szCs w:val="24"/>
              </w:rPr>
            </w:pPr>
            <w:r>
              <w:rPr>
                <w:rFonts w:ascii="Times New Roman" w:eastAsia="Times New Roman" w:hAnsi="Times New Roman"/>
                <w:color w:val="000000"/>
                <w:sz w:val="24"/>
                <w:szCs w:val="24"/>
              </w:rPr>
              <w:t>-экспериментирование с материалами и веществами;</w:t>
            </w:r>
          </w:p>
          <w:p w:rsidR="006D7BDA" w:rsidRDefault="006D7BDA" w:rsidP="00E50441">
            <w:pPr>
              <w:ind w:right="20"/>
              <w:rPr>
                <w:rFonts w:ascii="Times New Roman" w:eastAsia="Times New Roman" w:hAnsi="Times New Roman"/>
                <w:color w:val="000000"/>
                <w:sz w:val="24"/>
                <w:szCs w:val="24"/>
              </w:rPr>
            </w:pPr>
            <w:r>
              <w:rPr>
                <w:rFonts w:ascii="Times New Roman" w:eastAsia="Times New Roman" w:hAnsi="Times New Roman"/>
                <w:color w:val="000000"/>
                <w:sz w:val="24"/>
                <w:szCs w:val="24"/>
              </w:rPr>
              <w:t>-ситуативно-деловое общение со взрослыми и эмоционально-практическое со сверстниками;</w:t>
            </w:r>
          </w:p>
          <w:p w:rsidR="006D7BDA" w:rsidRDefault="006D7BDA" w:rsidP="00E50441">
            <w:pPr>
              <w:ind w:right="20"/>
              <w:rPr>
                <w:rFonts w:ascii="Times New Roman" w:eastAsia="Times New Roman" w:hAnsi="Times New Roman"/>
                <w:color w:val="000000"/>
                <w:sz w:val="24"/>
                <w:szCs w:val="24"/>
              </w:rPr>
            </w:pPr>
            <w:r>
              <w:rPr>
                <w:rFonts w:ascii="Times New Roman" w:eastAsia="Times New Roman" w:hAnsi="Times New Roman"/>
                <w:color w:val="000000"/>
                <w:sz w:val="24"/>
                <w:szCs w:val="24"/>
              </w:rPr>
              <w:t>-двигательная деятельность;</w:t>
            </w:r>
          </w:p>
          <w:p w:rsidR="006D7BDA" w:rsidRDefault="006D7BDA" w:rsidP="00E50441">
            <w:pPr>
              <w:ind w:right="20"/>
              <w:rPr>
                <w:rFonts w:ascii="Times New Roman" w:eastAsia="Times New Roman" w:hAnsi="Times New Roman"/>
                <w:color w:val="000000"/>
                <w:sz w:val="24"/>
                <w:szCs w:val="24"/>
              </w:rPr>
            </w:pPr>
            <w:r>
              <w:rPr>
                <w:rFonts w:ascii="Times New Roman" w:eastAsia="Times New Roman" w:hAnsi="Times New Roman"/>
                <w:color w:val="000000"/>
                <w:sz w:val="24"/>
                <w:szCs w:val="24"/>
              </w:rPr>
              <w:t>-игровая деятельность;</w:t>
            </w:r>
          </w:p>
          <w:p w:rsidR="006D7BDA" w:rsidRDefault="006D7BDA" w:rsidP="00E50441">
            <w:pPr>
              <w:ind w:right="20"/>
              <w:rPr>
                <w:rFonts w:ascii="Times New Roman" w:eastAsia="Times New Roman" w:hAnsi="Times New Roman"/>
                <w:color w:val="000000"/>
                <w:sz w:val="24"/>
                <w:szCs w:val="24"/>
              </w:rPr>
            </w:pPr>
            <w:r>
              <w:rPr>
                <w:rFonts w:ascii="Times New Roman" w:eastAsia="Times New Roman" w:hAnsi="Times New Roman"/>
                <w:color w:val="000000"/>
                <w:sz w:val="24"/>
                <w:szCs w:val="24"/>
              </w:rPr>
              <w:t>-речевая деятельность;</w:t>
            </w:r>
          </w:p>
          <w:p w:rsidR="006D7BDA" w:rsidRDefault="006D7BDA" w:rsidP="00E50441">
            <w:pPr>
              <w:ind w:right="20"/>
              <w:rPr>
                <w:rFonts w:ascii="Times New Roman" w:eastAsia="Times New Roman" w:hAnsi="Times New Roman"/>
                <w:color w:val="000000"/>
                <w:sz w:val="24"/>
                <w:szCs w:val="24"/>
              </w:rPr>
            </w:pPr>
            <w:r>
              <w:rPr>
                <w:rFonts w:ascii="Times New Roman" w:eastAsia="Times New Roman" w:hAnsi="Times New Roman"/>
                <w:color w:val="000000"/>
                <w:sz w:val="24"/>
                <w:szCs w:val="24"/>
              </w:rPr>
              <w:t>-изобразительная деятельность и конструирование из мелкого и крупного строительного материала;</w:t>
            </w:r>
          </w:p>
          <w:p w:rsidR="006D7BDA" w:rsidRDefault="006D7BDA" w:rsidP="00E50441">
            <w:pPr>
              <w:ind w:right="20"/>
              <w:rPr>
                <w:rFonts w:ascii="Times New Roman" w:eastAsia="Times New Roman" w:hAnsi="Times New Roman"/>
                <w:color w:val="000000"/>
                <w:sz w:val="24"/>
                <w:szCs w:val="24"/>
              </w:rPr>
            </w:pPr>
            <w:r>
              <w:rPr>
                <w:rFonts w:ascii="Times New Roman" w:eastAsia="Times New Roman" w:hAnsi="Times New Roman"/>
                <w:color w:val="000000"/>
                <w:sz w:val="24"/>
                <w:szCs w:val="24"/>
              </w:rPr>
              <w:t>-самообслуживание и элементарные трудовые действия;</w:t>
            </w:r>
          </w:p>
          <w:p w:rsidR="006D7BDA" w:rsidRPr="007D77BB" w:rsidRDefault="006D7BDA" w:rsidP="00E50441">
            <w:pPr>
              <w:ind w:right="20"/>
              <w:rPr>
                <w:rFonts w:ascii="Times New Roman" w:eastAsia="Times New Roman" w:hAnsi="Times New Roman"/>
                <w:b/>
                <w:bCs/>
                <w:color w:val="000000"/>
                <w:sz w:val="24"/>
                <w:szCs w:val="24"/>
              </w:rPr>
            </w:pPr>
            <w:r>
              <w:rPr>
                <w:rFonts w:ascii="Times New Roman" w:eastAsia="Times New Roman" w:hAnsi="Times New Roman"/>
                <w:color w:val="000000"/>
                <w:sz w:val="24"/>
                <w:szCs w:val="24"/>
              </w:rPr>
              <w:t>-музыкальная деятельность.</w:t>
            </w:r>
          </w:p>
        </w:tc>
      </w:tr>
      <w:tr w:rsidR="006D7BDA" w:rsidRPr="007D77BB" w:rsidTr="00E50441">
        <w:trPr>
          <w:trHeight w:val="459"/>
        </w:trPr>
        <w:tc>
          <w:tcPr>
            <w:tcW w:w="4678" w:type="dxa"/>
          </w:tcPr>
          <w:p w:rsidR="006D7BDA" w:rsidRPr="00540B9A" w:rsidRDefault="006D7BDA" w:rsidP="00E50441">
            <w:pPr>
              <w:ind w:left="40" w:right="20"/>
              <w:jc w:val="both"/>
              <w:rPr>
                <w:rFonts w:ascii="Times New Roman" w:eastAsia="Times New Roman" w:hAnsi="Times New Roman"/>
                <w:b/>
                <w:color w:val="000000"/>
                <w:sz w:val="24"/>
                <w:szCs w:val="24"/>
                <w:highlight w:val="yellow"/>
              </w:rPr>
            </w:pPr>
            <w:r w:rsidRPr="00540B9A">
              <w:rPr>
                <w:rFonts w:ascii="Times New Roman" w:eastAsia="Times New Roman" w:hAnsi="Times New Roman"/>
                <w:b/>
                <w:color w:val="000000"/>
                <w:sz w:val="24"/>
                <w:szCs w:val="24"/>
              </w:rPr>
              <w:t>В дошкольном возрасте (3 года – 8 лет)</w:t>
            </w:r>
          </w:p>
        </w:tc>
        <w:tc>
          <w:tcPr>
            <w:tcW w:w="5953" w:type="dxa"/>
          </w:tcPr>
          <w:p w:rsidR="006D7BDA" w:rsidRDefault="006D7BDA" w:rsidP="00E50441">
            <w:pPr>
              <w:ind w:left="40" w:right="20"/>
              <w:jc w:val="both"/>
              <w:rPr>
                <w:rFonts w:ascii="Times New Roman" w:eastAsia="Times New Roman" w:hAnsi="Times New Roman"/>
                <w:b/>
                <w:color w:val="000000"/>
                <w:sz w:val="24"/>
                <w:szCs w:val="24"/>
              </w:rPr>
            </w:pPr>
            <w:r w:rsidRPr="00C47CA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w:t>
            </w:r>
            <w:r>
              <w:rPr>
                <w:rFonts w:ascii="Times New Roman" w:eastAsia="Times New Roman" w:hAnsi="Times New Roman"/>
                <w:b/>
                <w:color w:val="000000"/>
                <w:sz w:val="24"/>
                <w:szCs w:val="24"/>
              </w:rPr>
              <w:t>и</w:t>
            </w:r>
            <w:r w:rsidRPr="00C47CAA">
              <w:rPr>
                <w:rFonts w:ascii="Times New Roman" w:eastAsia="Times New Roman" w:hAnsi="Times New Roman"/>
                <w:b/>
                <w:color w:val="000000"/>
                <w:sz w:val="24"/>
                <w:szCs w:val="24"/>
              </w:rPr>
              <w:t xml:space="preserve">гровая </w:t>
            </w:r>
            <w:r>
              <w:rPr>
                <w:rFonts w:ascii="Times New Roman" w:eastAsia="Times New Roman" w:hAnsi="Times New Roman"/>
                <w:b/>
                <w:color w:val="000000"/>
                <w:sz w:val="24"/>
                <w:szCs w:val="24"/>
              </w:rPr>
              <w:t xml:space="preserve"> деятельность;</w:t>
            </w:r>
          </w:p>
          <w:p w:rsidR="006D7BDA" w:rsidRPr="007425CB" w:rsidRDefault="006D7BDA" w:rsidP="00E50441">
            <w:pPr>
              <w:ind w:left="40" w:right="20"/>
              <w:jc w:val="both"/>
              <w:rPr>
                <w:rFonts w:ascii="Times New Roman" w:eastAsia="Times New Roman" w:hAnsi="Times New Roman"/>
                <w:color w:val="000000"/>
                <w:sz w:val="24"/>
                <w:szCs w:val="24"/>
              </w:rPr>
            </w:pPr>
            <w:r>
              <w:rPr>
                <w:rFonts w:ascii="Times New Roman" w:eastAsia="Times New Roman" w:hAnsi="Times New Roman"/>
                <w:b/>
                <w:color w:val="000000"/>
                <w:sz w:val="24"/>
                <w:szCs w:val="24"/>
              </w:rPr>
              <w:t>-</w:t>
            </w:r>
            <w:r w:rsidRPr="007425CB">
              <w:rPr>
                <w:rFonts w:ascii="Times New Roman" w:eastAsia="Times New Roman" w:hAnsi="Times New Roman"/>
                <w:color w:val="000000"/>
                <w:sz w:val="24"/>
                <w:szCs w:val="24"/>
              </w:rPr>
              <w:t>общение со взрослым и сверстниками;</w:t>
            </w:r>
          </w:p>
          <w:p w:rsidR="006D7BDA" w:rsidRPr="007425CB" w:rsidRDefault="006D7BDA" w:rsidP="00E50441">
            <w:pPr>
              <w:ind w:left="40" w:right="20"/>
              <w:jc w:val="both"/>
              <w:rPr>
                <w:rFonts w:ascii="Times New Roman" w:hAnsi="Times New Roman"/>
                <w:sz w:val="24"/>
                <w:szCs w:val="24"/>
              </w:rPr>
            </w:pPr>
            <w:r w:rsidRPr="007425CB">
              <w:rPr>
                <w:rFonts w:ascii="Times New Roman" w:eastAsia="Times New Roman" w:hAnsi="Times New Roman"/>
                <w:b/>
                <w:color w:val="000000"/>
                <w:sz w:val="24"/>
                <w:szCs w:val="24"/>
              </w:rPr>
              <w:t>-</w:t>
            </w:r>
            <w:r w:rsidRPr="007425CB">
              <w:rPr>
                <w:rFonts w:ascii="Times New Roman" w:hAnsi="Times New Roman"/>
                <w:sz w:val="24"/>
                <w:szCs w:val="24"/>
              </w:rPr>
              <w:t>речевая деятельность;</w:t>
            </w:r>
          </w:p>
          <w:p w:rsidR="006D7BDA" w:rsidRPr="007425CB" w:rsidRDefault="006D7BDA" w:rsidP="00E50441">
            <w:pPr>
              <w:ind w:left="40" w:right="20"/>
              <w:jc w:val="both"/>
              <w:rPr>
                <w:rFonts w:ascii="Times New Roman" w:hAnsi="Times New Roman"/>
                <w:sz w:val="24"/>
                <w:szCs w:val="24"/>
              </w:rPr>
            </w:pPr>
            <w:r w:rsidRPr="007425CB">
              <w:rPr>
                <w:rFonts w:ascii="Times New Roman" w:eastAsia="Times New Roman" w:hAnsi="Times New Roman"/>
                <w:b/>
                <w:color w:val="000000"/>
                <w:sz w:val="24"/>
                <w:szCs w:val="24"/>
              </w:rPr>
              <w:t>-</w:t>
            </w:r>
            <w:r w:rsidRPr="007425CB">
              <w:rPr>
                <w:rFonts w:ascii="Times New Roman" w:hAnsi="Times New Roman"/>
                <w:sz w:val="24"/>
                <w:szCs w:val="24"/>
              </w:rPr>
              <w:t>познавательно-исследовательская деятельность и экспериментирование;</w:t>
            </w:r>
          </w:p>
          <w:p w:rsidR="006D7BDA" w:rsidRPr="007425CB" w:rsidRDefault="006D7BDA" w:rsidP="00E50441">
            <w:pPr>
              <w:ind w:left="40" w:right="20"/>
              <w:jc w:val="both"/>
              <w:rPr>
                <w:rFonts w:ascii="Times New Roman" w:hAnsi="Times New Roman"/>
                <w:sz w:val="24"/>
                <w:szCs w:val="24"/>
              </w:rPr>
            </w:pPr>
            <w:r w:rsidRPr="007425CB">
              <w:rPr>
                <w:rFonts w:ascii="Times New Roman" w:eastAsia="Times New Roman" w:hAnsi="Times New Roman"/>
                <w:b/>
                <w:color w:val="000000"/>
                <w:sz w:val="24"/>
                <w:szCs w:val="24"/>
              </w:rPr>
              <w:t>-</w:t>
            </w:r>
            <w:r w:rsidRPr="007425CB">
              <w:rPr>
                <w:rFonts w:ascii="Times New Roman" w:hAnsi="Times New Roman"/>
                <w:sz w:val="24"/>
                <w:szCs w:val="24"/>
              </w:rPr>
              <w:t>изобразительная деятельность и конструирование из различных материалов;</w:t>
            </w:r>
          </w:p>
          <w:p w:rsidR="006D7BDA" w:rsidRPr="007425CB" w:rsidRDefault="006D7BDA" w:rsidP="00E50441">
            <w:pPr>
              <w:ind w:left="40" w:right="20"/>
              <w:jc w:val="both"/>
              <w:rPr>
                <w:rFonts w:ascii="Times New Roman" w:hAnsi="Times New Roman"/>
                <w:sz w:val="24"/>
                <w:szCs w:val="24"/>
              </w:rPr>
            </w:pPr>
            <w:r w:rsidRPr="007425CB">
              <w:rPr>
                <w:rFonts w:ascii="Times New Roman" w:eastAsia="Times New Roman" w:hAnsi="Times New Roman"/>
                <w:b/>
                <w:color w:val="000000"/>
                <w:sz w:val="24"/>
                <w:szCs w:val="24"/>
              </w:rPr>
              <w:t>-</w:t>
            </w:r>
            <w:r w:rsidRPr="007425CB">
              <w:rPr>
                <w:rFonts w:ascii="Times New Roman" w:hAnsi="Times New Roman"/>
                <w:sz w:val="24"/>
                <w:szCs w:val="24"/>
              </w:rPr>
              <w:t>двигательная деятельность;</w:t>
            </w:r>
          </w:p>
          <w:p w:rsidR="006D7BDA" w:rsidRPr="007425CB" w:rsidRDefault="006D7BDA" w:rsidP="00E50441">
            <w:pPr>
              <w:ind w:left="40" w:right="20"/>
              <w:jc w:val="both"/>
              <w:rPr>
                <w:rFonts w:ascii="Times New Roman" w:hAnsi="Times New Roman"/>
                <w:sz w:val="24"/>
                <w:szCs w:val="24"/>
              </w:rPr>
            </w:pPr>
            <w:r w:rsidRPr="007425CB">
              <w:rPr>
                <w:rFonts w:ascii="Times New Roman" w:eastAsia="Times New Roman" w:hAnsi="Times New Roman"/>
                <w:b/>
                <w:color w:val="000000"/>
                <w:sz w:val="24"/>
                <w:szCs w:val="24"/>
              </w:rPr>
              <w:t>-</w:t>
            </w:r>
            <w:r w:rsidRPr="007425CB">
              <w:rPr>
                <w:rFonts w:ascii="Times New Roman" w:hAnsi="Times New Roman"/>
                <w:sz w:val="24"/>
                <w:szCs w:val="24"/>
              </w:rPr>
              <w:t>элементарная трудовая деятельность;</w:t>
            </w:r>
          </w:p>
          <w:p w:rsidR="006D7BDA" w:rsidRPr="00952A8A" w:rsidRDefault="006D7BDA" w:rsidP="00E50441">
            <w:pPr>
              <w:ind w:left="40" w:right="20"/>
              <w:jc w:val="both"/>
              <w:rPr>
                <w:rFonts w:ascii="Times New Roman" w:eastAsia="Times New Roman" w:hAnsi="Times New Roman"/>
                <w:color w:val="000000"/>
                <w:sz w:val="24"/>
                <w:szCs w:val="24"/>
                <w:highlight w:val="yellow"/>
              </w:rPr>
            </w:pPr>
            <w:r w:rsidRPr="007425CB">
              <w:rPr>
                <w:rFonts w:ascii="Times New Roman" w:eastAsia="Times New Roman" w:hAnsi="Times New Roman"/>
                <w:b/>
                <w:color w:val="000000"/>
                <w:sz w:val="24"/>
                <w:szCs w:val="24"/>
              </w:rPr>
              <w:t>-</w:t>
            </w:r>
            <w:r w:rsidRPr="007425CB">
              <w:rPr>
                <w:rFonts w:ascii="Times New Roman" w:hAnsi="Times New Roman"/>
                <w:sz w:val="24"/>
                <w:szCs w:val="24"/>
              </w:rPr>
              <w:t xml:space="preserve">музыкальная деятельность. </w:t>
            </w:r>
          </w:p>
        </w:tc>
      </w:tr>
      <w:bookmarkEnd w:id="2"/>
    </w:tbl>
    <w:p w:rsidR="006D7BDA" w:rsidRDefault="006D7BDA" w:rsidP="006D7BDA">
      <w:pPr>
        <w:pBdr>
          <w:top w:val="nil"/>
          <w:left w:val="nil"/>
          <w:bottom w:val="nil"/>
          <w:right w:val="nil"/>
          <w:between w:val="nil"/>
        </w:pBdr>
        <w:spacing w:after="0" w:line="240" w:lineRule="auto"/>
        <w:ind w:firstLine="708"/>
        <w:jc w:val="both"/>
        <w:rPr>
          <w:b/>
          <w:u w:val="single"/>
        </w:rPr>
      </w:pPr>
    </w:p>
    <w:p w:rsidR="006D7BDA" w:rsidRPr="00993A10" w:rsidRDefault="006D7BDA" w:rsidP="006D7BDA">
      <w:pPr>
        <w:pBdr>
          <w:top w:val="nil"/>
          <w:left w:val="nil"/>
          <w:bottom w:val="nil"/>
          <w:right w:val="nil"/>
          <w:between w:val="nil"/>
        </w:pBdr>
        <w:spacing w:after="0" w:line="240" w:lineRule="auto"/>
        <w:ind w:firstLine="708"/>
        <w:jc w:val="both"/>
        <w:rPr>
          <w:sz w:val="24"/>
          <w:szCs w:val="24"/>
          <w:lang w:val="ru-RU"/>
        </w:rPr>
      </w:pPr>
      <w:r w:rsidRPr="00993A10">
        <w:rPr>
          <w:sz w:val="24"/>
          <w:szCs w:val="24"/>
          <w:lang w:val="ru-RU"/>
        </w:rPr>
        <w:t xml:space="preserve">Формы, способы, методы и средства реализации Федеральной программы педагог определяет </w:t>
      </w:r>
      <w:r w:rsidRPr="00993A10">
        <w:rPr>
          <w:b/>
          <w:sz w:val="24"/>
          <w:szCs w:val="24"/>
          <w:lang w:val="ru-RU"/>
        </w:rPr>
        <w:t xml:space="preserve">самостоятельно </w:t>
      </w:r>
      <w:r w:rsidRPr="00993A10">
        <w:rPr>
          <w:sz w:val="24"/>
          <w:szCs w:val="24"/>
          <w:lang w:val="ru-RU"/>
        </w:rPr>
        <w:t>в соответствии:</w:t>
      </w:r>
    </w:p>
    <w:p w:rsidR="006D7BDA" w:rsidRPr="00993A10" w:rsidRDefault="006D7BDA" w:rsidP="00A81039">
      <w:pPr>
        <w:pStyle w:val="a5"/>
        <w:numPr>
          <w:ilvl w:val="0"/>
          <w:numId w:val="21"/>
        </w:numPr>
        <w:pBdr>
          <w:top w:val="nil"/>
          <w:left w:val="nil"/>
          <w:bottom w:val="nil"/>
          <w:right w:val="nil"/>
          <w:between w:val="nil"/>
        </w:pBdr>
        <w:spacing w:after="0" w:line="240" w:lineRule="auto"/>
        <w:contextualSpacing w:val="0"/>
        <w:jc w:val="both"/>
        <w:rPr>
          <w:sz w:val="24"/>
          <w:szCs w:val="24"/>
          <w:lang w:val="ru-RU"/>
        </w:rPr>
      </w:pPr>
      <w:r w:rsidRPr="00993A10">
        <w:rPr>
          <w:sz w:val="24"/>
          <w:szCs w:val="24"/>
          <w:lang w:val="ru-RU"/>
        </w:rPr>
        <w:t>с задачами воспитания и обучения, возрастных и индивидуальных особенностей детей;</w:t>
      </w:r>
    </w:p>
    <w:p w:rsidR="006D7BDA" w:rsidRPr="00993A10" w:rsidRDefault="006D7BDA" w:rsidP="00A81039">
      <w:pPr>
        <w:pStyle w:val="a5"/>
        <w:numPr>
          <w:ilvl w:val="0"/>
          <w:numId w:val="21"/>
        </w:numPr>
        <w:pBdr>
          <w:top w:val="nil"/>
          <w:left w:val="nil"/>
          <w:bottom w:val="nil"/>
          <w:right w:val="nil"/>
          <w:between w:val="nil"/>
        </w:pBdr>
        <w:spacing w:after="0" w:line="240" w:lineRule="auto"/>
        <w:contextualSpacing w:val="0"/>
        <w:jc w:val="both"/>
        <w:rPr>
          <w:sz w:val="24"/>
          <w:szCs w:val="24"/>
          <w:lang w:val="ru-RU"/>
        </w:rPr>
      </w:pPr>
      <w:r w:rsidRPr="00993A10">
        <w:rPr>
          <w:sz w:val="24"/>
          <w:szCs w:val="24"/>
          <w:lang w:val="ru-RU"/>
        </w:rPr>
        <w:t>спецификой их образовательных потребностей и интересов.</w:t>
      </w:r>
    </w:p>
    <w:p w:rsidR="006D7BDA" w:rsidRPr="00993A10" w:rsidRDefault="006D7BDA" w:rsidP="006D7BDA">
      <w:pPr>
        <w:pBdr>
          <w:top w:val="nil"/>
          <w:left w:val="nil"/>
          <w:bottom w:val="nil"/>
          <w:right w:val="nil"/>
          <w:between w:val="nil"/>
        </w:pBdr>
        <w:spacing w:after="0" w:line="240" w:lineRule="auto"/>
        <w:ind w:firstLine="708"/>
        <w:jc w:val="both"/>
        <w:rPr>
          <w:b/>
          <w:sz w:val="24"/>
          <w:szCs w:val="24"/>
          <w:u w:val="single"/>
          <w:lang w:val="ru-RU"/>
        </w:rPr>
      </w:pPr>
    </w:p>
    <w:p w:rsidR="006D7BDA" w:rsidRPr="00993A10" w:rsidRDefault="006D7BDA" w:rsidP="006D7BDA">
      <w:pPr>
        <w:pBdr>
          <w:top w:val="nil"/>
          <w:left w:val="nil"/>
          <w:bottom w:val="nil"/>
          <w:right w:val="nil"/>
          <w:between w:val="nil"/>
        </w:pBdr>
        <w:spacing w:after="0" w:line="240" w:lineRule="auto"/>
        <w:ind w:firstLine="708"/>
        <w:jc w:val="both"/>
        <w:rPr>
          <w:sz w:val="24"/>
          <w:szCs w:val="24"/>
          <w:lang w:val="ru-RU"/>
        </w:rPr>
      </w:pPr>
      <w:r w:rsidRPr="00993A10">
        <w:rPr>
          <w:sz w:val="24"/>
          <w:szCs w:val="24"/>
          <w:lang w:val="ru-RU"/>
        </w:rPr>
        <w:t>Педагог использует собственный опыт и сформировавшиеся практики воспитания и обучения детей, оценивает результативность форм, методов и средств образовательной деятельности применительно к конкретной возрастной группе детей.</w:t>
      </w:r>
    </w:p>
    <w:p w:rsidR="006D7BDA" w:rsidRPr="00993A10" w:rsidRDefault="006D7BDA" w:rsidP="006D7BDA">
      <w:pPr>
        <w:pBdr>
          <w:top w:val="nil"/>
          <w:left w:val="nil"/>
          <w:bottom w:val="nil"/>
          <w:right w:val="nil"/>
          <w:between w:val="nil"/>
        </w:pBdr>
        <w:spacing w:after="0" w:line="240" w:lineRule="auto"/>
        <w:ind w:firstLine="708"/>
        <w:jc w:val="both"/>
        <w:rPr>
          <w:b/>
          <w:sz w:val="24"/>
          <w:szCs w:val="24"/>
          <w:u w:val="single"/>
          <w:lang w:val="ru-RU"/>
        </w:rPr>
      </w:pPr>
    </w:p>
    <w:p w:rsidR="002F2D8D" w:rsidRDefault="002F2D8D" w:rsidP="006D7BDA">
      <w:pPr>
        <w:shd w:val="clear" w:color="auto" w:fill="FFFFFF"/>
        <w:spacing w:after="0" w:line="240" w:lineRule="auto"/>
        <w:ind w:firstLine="709"/>
        <w:jc w:val="both"/>
        <w:rPr>
          <w:b/>
          <w:i/>
          <w:u w:val="single"/>
          <w:lang w:val="ru-RU"/>
        </w:rPr>
      </w:pPr>
    </w:p>
    <w:p w:rsidR="002F2D8D" w:rsidRDefault="002F2D8D" w:rsidP="006D7BDA">
      <w:pPr>
        <w:shd w:val="clear" w:color="auto" w:fill="FFFFFF"/>
        <w:spacing w:after="0" w:line="240" w:lineRule="auto"/>
        <w:ind w:firstLine="709"/>
        <w:jc w:val="both"/>
        <w:rPr>
          <w:b/>
          <w:i/>
          <w:u w:val="single"/>
          <w:lang w:val="ru-RU"/>
        </w:rPr>
      </w:pPr>
    </w:p>
    <w:p w:rsidR="002F2D8D" w:rsidRDefault="002F2D8D" w:rsidP="006D7BDA">
      <w:pPr>
        <w:shd w:val="clear" w:color="auto" w:fill="FFFFFF"/>
        <w:spacing w:after="0" w:line="240" w:lineRule="auto"/>
        <w:ind w:firstLine="709"/>
        <w:jc w:val="both"/>
        <w:rPr>
          <w:b/>
          <w:i/>
          <w:u w:val="single"/>
          <w:lang w:val="ru-RU"/>
        </w:rPr>
      </w:pPr>
    </w:p>
    <w:p w:rsidR="002F2D8D" w:rsidRDefault="002F2D8D" w:rsidP="006D7BDA">
      <w:pPr>
        <w:shd w:val="clear" w:color="auto" w:fill="FFFFFF"/>
        <w:spacing w:after="0" w:line="240" w:lineRule="auto"/>
        <w:ind w:firstLine="709"/>
        <w:jc w:val="both"/>
        <w:rPr>
          <w:b/>
          <w:i/>
          <w:u w:val="single"/>
          <w:lang w:val="ru-RU"/>
        </w:rPr>
      </w:pPr>
    </w:p>
    <w:p w:rsidR="006D7BDA" w:rsidRPr="00FB5D98" w:rsidRDefault="006D7BDA" w:rsidP="006D7BDA">
      <w:pPr>
        <w:shd w:val="clear" w:color="auto" w:fill="FFFFFF"/>
        <w:spacing w:after="0" w:line="240" w:lineRule="auto"/>
        <w:ind w:firstLine="709"/>
        <w:jc w:val="both"/>
        <w:rPr>
          <w:b/>
          <w:i/>
          <w:u w:val="single"/>
          <w:lang w:val="ru-RU"/>
        </w:rPr>
      </w:pPr>
      <w:r w:rsidRPr="00FB5D98">
        <w:rPr>
          <w:b/>
          <w:i/>
          <w:u w:val="single"/>
          <w:lang w:val="ru-RU"/>
        </w:rPr>
        <w:lastRenderedPageBreak/>
        <w:t xml:space="preserve">Часть, формируемая участниками образовательных отношений </w:t>
      </w:r>
    </w:p>
    <w:p w:rsidR="006D7BDA" w:rsidRPr="00FB5D98" w:rsidRDefault="006D7BDA" w:rsidP="006D7BDA">
      <w:pPr>
        <w:shd w:val="clear" w:color="auto" w:fill="FFFFFF"/>
        <w:spacing w:after="0" w:line="240" w:lineRule="auto"/>
        <w:ind w:firstLine="709"/>
        <w:jc w:val="both"/>
        <w:rPr>
          <w:b/>
          <w:i/>
          <w:u w:val="single"/>
          <w:lang w:val="ru-RU"/>
        </w:rPr>
      </w:pPr>
    </w:p>
    <w:p w:rsidR="006D7BDA" w:rsidRPr="00FB5D98" w:rsidRDefault="006D7BDA" w:rsidP="006D7BDA">
      <w:pPr>
        <w:pBdr>
          <w:top w:val="nil"/>
          <w:left w:val="nil"/>
          <w:bottom w:val="nil"/>
          <w:right w:val="nil"/>
          <w:between w:val="nil"/>
        </w:pBdr>
        <w:spacing w:after="0" w:line="240" w:lineRule="auto"/>
        <w:ind w:firstLine="708"/>
        <w:jc w:val="both"/>
        <w:rPr>
          <w:bCs/>
          <w:i/>
          <w:iCs/>
          <w:lang w:val="ru-RU"/>
        </w:rPr>
      </w:pPr>
      <w:r w:rsidRPr="00FB5D98">
        <w:rPr>
          <w:bCs/>
          <w:i/>
          <w:iCs/>
          <w:lang w:val="ru-RU"/>
        </w:rPr>
        <w:t xml:space="preserve">Вариативные формы, способы, методы и средства реализации части Программы, формируемой участниками образовательных отношений, совпадают с вариативными формами, способами, методами и средствами обязательной части Программы. </w:t>
      </w:r>
    </w:p>
    <w:p w:rsidR="006D7BDA" w:rsidRPr="00FB5D98" w:rsidRDefault="006D7BDA" w:rsidP="006D7BDA">
      <w:pPr>
        <w:pBdr>
          <w:top w:val="nil"/>
          <w:left w:val="nil"/>
          <w:bottom w:val="nil"/>
          <w:right w:val="nil"/>
          <w:between w:val="nil"/>
        </w:pBdr>
        <w:spacing w:after="0" w:line="240" w:lineRule="auto"/>
        <w:ind w:firstLine="708"/>
        <w:jc w:val="both"/>
        <w:rPr>
          <w:bCs/>
          <w:i/>
          <w:iCs/>
          <w:lang w:val="ru-RU"/>
        </w:rPr>
      </w:pPr>
      <w:r w:rsidRPr="00FB5D98">
        <w:rPr>
          <w:bCs/>
          <w:i/>
          <w:iCs/>
          <w:lang w:val="ru-RU"/>
        </w:rPr>
        <w:t xml:space="preserve"> </w:t>
      </w:r>
    </w:p>
    <w:p w:rsidR="00B03AC9" w:rsidRPr="00EC454D" w:rsidRDefault="006D7BDA">
      <w:pPr>
        <w:spacing w:before="50" w:after="30" w:line="240" w:lineRule="auto"/>
        <w:jc w:val="both"/>
        <w:rPr>
          <w:lang w:val="ru-RU"/>
        </w:rPr>
      </w:pPr>
      <w:r>
        <w:rPr>
          <w:b/>
          <w:bCs/>
          <w:lang w:val="ru-RU"/>
        </w:rPr>
        <w:t xml:space="preserve"> </w:t>
      </w:r>
    </w:p>
    <w:p w:rsidR="006D7BDA" w:rsidRPr="00993A10" w:rsidRDefault="00EC454D" w:rsidP="00993A10">
      <w:pPr>
        <w:spacing w:before="150" w:after="0" w:line="240" w:lineRule="auto"/>
        <w:jc w:val="center"/>
        <w:rPr>
          <w:b/>
          <w:bCs/>
          <w:color w:val="000000"/>
          <w:lang w:val="ru-RU"/>
        </w:rPr>
      </w:pPr>
      <w:r w:rsidRPr="007F2370">
        <w:rPr>
          <w:b/>
          <w:bCs/>
          <w:color w:val="000000"/>
          <w:lang w:val="ru-RU"/>
        </w:rPr>
        <w:t>2.3. Особенности образовательной деятельности разных видов и культурных практик:</w:t>
      </w:r>
    </w:p>
    <w:p w:rsidR="006D7BDA" w:rsidRPr="006D7BDA" w:rsidRDefault="006D7BDA" w:rsidP="006D7BDA">
      <w:pPr>
        <w:spacing w:after="0"/>
        <w:ind w:firstLine="502"/>
        <w:jc w:val="both"/>
        <w:rPr>
          <w:lang w:val="ru-RU"/>
        </w:rPr>
      </w:pPr>
      <w:r w:rsidRPr="006D7BDA">
        <w:rPr>
          <w:lang w:val="ru-RU"/>
        </w:rPr>
        <w:t xml:space="preserve">Согласно п. 24.1 ФОП </w:t>
      </w:r>
      <w:r w:rsidR="002F2D8D" w:rsidRPr="006D7BDA">
        <w:rPr>
          <w:lang w:val="ru-RU"/>
        </w:rPr>
        <w:t>ДО образовательной деятельности</w:t>
      </w:r>
      <w:r w:rsidRPr="006D7BDA">
        <w:rPr>
          <w:lang w:val="ru-RU"/>
        </w:rPr>
        <w:t xml:space="preserve"> (далее - ОД) в ДОО включает:</w:t>
      </w:r>
    </w:p>
    <w:p w:rsidR="006D7BDA" w:rsidRPr="006D7BDA" w:rsidRDefault="006D7BDA" w:rsidP="006D7BDA">
      <w:pPr>
        <w:spacing w:after="0"/>
        <w:ind w:firstLine="502"/>
        <w:jc w:val="both"/>
        <w:rPr>
          <w:lang w:val="ru-RU"/>
        </w:rPr>
      </w:pPr>
      <w:r>
        <w:rPr>
          <w:noProof/>
          <w:lang w:val="ru-RU"/>
        </w:rPr>
        <w:drawing>
          <wp:anchor distT="0" distB="0" distL="114300" distR="114300" simplePos="0" relativeHeight="251650048" behindDoc="1" locked="0" layoutInCell="1" allowOverlap="1" wp14:anchorId="236AEAE1" wp14:editId="57C1918E">
            <wp:simplePos x="0" y="0"/>
            <wp:positionH relativeFrom="column">
              <wp:posOffset>923608</wp:posOffset>
            </wp:positionH>
            <wp:positionV relativeFrom="paragraph">
              <wp:posOffset>2223</wp:posOffset>
            </wp:positionV>
            <wp:extent cx="4833937" cy="2386012"/>
            <wp:effectExtent l="0" t="0" r="62230" b="33655"/>
            <wp:wrapNone/>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14:sizeRelH relativeFrom="margin">
              <wp14:pctWidth>0</wp14:pctWidth>
            </wp14:sizeRelH>
            <wp14:sizeRelV relativeFrom="margin">
              <wp14:pctHeight>0</wp14:pctHeight>
            </wp14:sizeRelV>
          </wp:anchor>
        </w:drawing>
      </w:r>
    </w:p>
    <w:p w:rsidR="006D7BDA" w:rsidRPr="006D7BDA" w:rsidRDefault="006D7BDA" w:rsidP="006D7BDA">
      <w:pPr>
        <w:spacing w:after="0"/>
        <w:ind w:firstLine="502"/>
        <w:jc w:val="both"/>
        <w:rPr>
          <w:lang w:val="ru-RU"/>
        </w:rPr>
      </w:pPr>
    </w:p>
    <w:p w:rsidR="006D7BDA" w:rsidRPr="006D7BDA" w:rsidRDefault="006D7BDA" w:rsidP="006D7BDA">
      <w:pPr>
        <w:spacing w:after="0"/>
        <w:ind w:firstLine="502"/>
        <w:jc w:val="both"/>
        <w:rPr>
          <w:lang w:val="ru-RU"/>
        </w:rPr>
      </w:pPr>
    </w:p>
    <w:p w:rsidR="006D7BDA" w:rsidRPr="006D7BDA" w:rsidRDefault="006D7BDA" w:rsidP="006D7BDA">
      <w:pPr>
        <w:spacing w:after="0"/>
        <w:ind w:firstLine="502"/>
        <w:jc w:val="both"/>
        <w:rPr>
          <w:lang w:val="ru-RU"/>
        </w:rPr>
      </w:pPr>
    </w:p>
    <w:p w:rsidR="006D7BDA" w:rsidRPr="006D7BDA" w:rsidRDefault="006D7BDA" w:rsidP="006D7BDA">
      <w:pPr>
        <w:spacing w:after="0"/>
        <w:ind w:firstLine="502"/>
        <w:jc w:val="both"/>
        <w:rPr>
          <w:lang w:val="ru-RU"/>
        </w:rPr>
      </w:pPr>
    </w:p>
    <w:p w:rsidR="006D7BDA" w:rsidRPr="006D7BDA" w:rsidRDefault="006D7BDA" w:rsidP="006D7BDA">
      <w:pPr>
        <w:spacing w:after="0"/>
        <w:ind w:firstLine="502"/>
        <w:jc w:val="both"/>
        <w:rPr>
          <w:lang w:val="ru-RU"/>
        </w:rPr>
      </w:pPr>
    </w:p>
    <w:p w:rsidR="006D7BDA" w:rsidRPr="006D7BDA" w:rsidRDefault="006D7BDA" w:rsidP="006D7BDA">
      <w:pPr>
        <w:spacing w:after="0"/>
        <w:ind w:firstLine="502"/>
        <w:jc w:val="both"/>
        <w:rPr>
          <w:lang w:val="ru-RU"/>
        </w:rPr>
      </w:pPr>
    </w:p>
    <w:p w:rsidR="006D7BDA" w:rsidRPr="006D7BDA" w:rsidRDefault="006D7BDA" w:rsidP="006D7BDA">
      <w:pPr>
        <w:spacing w:after="0"/>
        <w:ind w:firstLine="502"/>
        <w:jc w:val="both"/>
        <w:rPr>
          <w:lang w:val="ru-RU"/>
        </w:rPr>
      </w:pPr>
    </w:p>
    <w:p w:rsidR="006D7BDA" w:rsidRPr="006D7BDA" w:rsidRDefault="006D7BDA" w:rsidP="006D7BDA">
      <w:pPr>
        <w:spacing w:after="0"/>
        <w:ind w:firstLine="502"/>
        <w:jc w:val="both"/>
        <w:rPr>
          <w:lang w:val="ru-RU"/>
        </w:rPr>
      </w:pPr>
    </w:p>
    <w:p w:rsidR="006D7BDA" w:rsidRPr="006D7BDA" w:rsidRDefault="006D7BDA" w:rsidP="006D7BDA">
      <w:pPr>
        <w:spacing w:after="0"/>
        <w:ind w:firstLine="502"/>
        <w:jc w:val="both"/>
        <w:rPr>
          <w:lang w:val="ru-RU"/>
        </w:rPr>
      </w:pPr>
    </w:p>
    <w:p w:rsidR="006D7BDA" w:rsidRPr="006D7BDA" w:rsidRDefault="006D7BDA" w:rsidP="006D7BDA">
      <w:pPr>
        <w:spacing w:after="0"/>
        <w:ind w:firstLine="502"/>
        <w:jc w:val="both"/>
        <w:rPr>
          <w:lang w:val="ru-RU"/>
        </w:rPr>
      </w:pPr>
    </w:p>
    <w:p w:rsidR="006D7BDA" w:rsidRPr="00993A10" w:rsidRDefault="006D7BDA" w:rsidP="007F2370">
      <w:pPr>
        <w:pStyle w:val="10"/>
        <w:shd w:val="clear" w:color="auto" w:fill="auto"/>
        <w:spacing w:before="0" w:line="379" w:lineRule="exact"/>
        <w:ind w:right="20" w:firstLine="720"/>
        <w:jc w:val="both"/>
        <w:rPr>
          <w:sz w:val="24"/>
          <w:szCs w:val="24"/>
        </w:rPr>
      </w:pPr>
      <w:r w:rsidRPr="00993A10">
        <w:rPr>
          <w:sz w:val="24"/>
          <w:szCs w:val="24"/>
        </w:rPr>
        <w:t xml:space="preserve">Согласно п. 24.2 ФОП </w:t>
      </w:r>
      <w:r w:rsidR="002F2D8D" w:rsidRPr="00993A10">
        <w:rPr>
          <w:sz w:val="24"/>
          <w:szCs w:val="24"/>
        </w:rPr>
        <w:t>ДО образовательной деятельности</w:t>
      </w:r>
      <w:r w:rsidRPr="00993A10">
        <w:rPr>
          <w:sz w:val="24"/>
          <w:szCs w:val="24"/>
        </w:rPr>
        <w:t xml:space="preserve">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w:t>
      </w:r>
      <w:r w:rsidRPr="00993A10">
        <w:rPr>
          <w:b/>
          <w:bCs/>
          <w:sz w:val="24"/>
          <w:szCs w:val="24"/>
        </w:rPr>
        <w:t>педагог выбирает один или несколько</w:t>
      </w:r>
      <w:r w:rsidRPr="00993A10">
        <w:rPr>
          <w:sz w:val="24"/>
          <w:szCs w:val="24"/>
        </w:rPr>
        <w:t xml:space="preserve"> </w:t>
      </w:r>
      <w:r w:rsidRPr="00993A10">
        <w:rPr>
          <w:b/>
          <w:bCs/>
          <w:sz w:val="24"/>
          <w:szCs w:val="24"/>
        </w:rPr>
        <w:t>вариантов совместной деятельности</w:t>
      </w:r>
      <w:r w:rsidRPr="00993A10">
        <w:rPr>
          <w:sz w:val="24"/>
          <w:szCs w:val="24"/>
        </w:rPr>
        <w:t>:</w:t>
      </w:r>
    </w:p>
    <w:p w:rsidR="006D7BDA" w:rsidRPr="00993A10" w:rsidRDefault="006D7BDA" w:rsidP="007F2370">
      <w:pPr>
        <w:pStyle w:val="10"/>
        <w:shd w:val="clear" w:color="auto" w:fill="auto"/>
        <w:spacing w:before="0" w:line="379" w:lineRule="exact"/>
        <w:ind w:left="20" w:right="20" w:firstLine="700"/>
        <w:jc w:val="both"/>
        <w:rPr>
          <w:sz w:val="24"/>
          <w:szCs w:val="24"/>
        </w:rPr>
      </w:pPr>
      <w:r w:rsidRPr="00993A10">
        <w:rPr>
          <w:sz w:val="24"/>
          <w:szCs w:val="24"/>
        </w:rPr>
        <w:t xml:space="preserve">1) совместная деятельность педагога с ребёнком, где, взаимодействуя с ребёнком, он выполняет функции педагога: </w:t>
      </w:r>
      <w:r w:rsidRPr="00993A10">
        <w:rPr>
          <w:sz w:val="24"/>
          <w:szCs w:val="24"/>
          <w:u w:val="single"/>
        </w:rPr>
        <w:t>обучает ребёнка чему-то новому</w:t>
      </w:r>
      <w:r w:rsidRPr="00993A10">
        <w:rPr>
          <w:sz w:val="24"/>
          <w:szCs w:val="24"/>
        </w:rPr>
        <w:t>;</w:t>
      </w:r>
    </w:p>
    <w:p w:rsidR="006D7BDA" w:rsidRPr="00993A10" w:rsidRDefault="006D7BDA" w:rsidP="00A81039">
      <w:pPr>
        <w:pStyle w:val="10"/>
        <w:numPr>
          <w:ilvl w:val="1"/>
          <w:numId w:val="23"/>
        </w:numPr>
        <w:shd w:val="clear" w:color="auto" w:fill="auto"/>
        <w:tabs>
          <w:tab w:val="left" w:pos="1028"/>
        </w:tabs>
        <w:spacing w:before="0" w:line="379" w:lineRule="exact"/>
        <w:ind w:left="20" w:right="20" w:firstLine="720"/>
        <w:jc w:val="both"/>
        <w:rPr>
          <w:sz w:val="24"/>
          <w:szCs w:val="24"/>
        </w:rPr>
      </w:pPr>
      <w:r w:rsidRPr="00993A10">
        <w:rPr>
          <w:sz w:val="24"/>
          <w:szCs w:val="24"/>
        </w:rPr>
        <w:t xml:space="preserve">совместная деятельность ребёнка с педагогом, при которой ребёнок и педагог - </w:t>
      </w:r>
      <w:r w:rsidRPr="00993A10">
        <w:rPr>
          <w:sz w:val="24"/>
          <w:szCs w:val="24"/>
          <w:u w:val="single"/>
        </w:rPr>
        <w:t>равноправные партнеры</w:t>
      </w:r>
      <w:r w:rsidRPr="00993A10">
        <w:rPr>
          <w:sz w:val="24"/>
          <w:szCs w:val="24"/>
        </w:rPr>
        <w:t>;</w:t>
      </w:r>
    </w:p>
    <w:p w:rsidR="006D7BDA" w:rsidRPr="00993A10" w:rsidRDefault="006D7BDA" w:rsidP="00A81039">
      <w:pPr>
        <w:pStyle w:val="10"/>
        <w:numPr>
          <w:ilvl w:val="1"/>
          <w:numId w:val="23"/>
        </w:numPr>
        <w:shd w:val="clear" w:color="auto" w:fill="auto"/>
        <w:tabs>
          <w:tab w:val="left" w:pos="1038"/>
        </w:tabs>
        <w:spacing w:before="0" w:line="379" w:lineRule="exact"/>
        <w:ind w:left="20" w:right="20" w:firstLine="720"/>
        <w:jc w:val="both"/>
        <w:rPr>
          <w:sz w:val="24"/>
          <w:szCs w:val="24"/>
        </w:rPr>
      </w:pPr>
      <w:r w:rsidRPr="00993A10">
        <w:rPr>
          <w:sz w:val="24"/>
          <w:szCs w:val="24"/>
        </w:rPr>
        <w:t xml:space="preserve">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w:t>
      </w:r>
      <w:r w:rsidRPr="00993A10">
        <w:rPr>
          <w:sz w:val="24"/>
          <w:szCs w:val="24"/>
          <w:u w:val="single"/>
        </w:rPr>
        <w:t>направляет совместную деятельность группы детей</w:t>
      </w:r>
      <w:r w:rsidRPr="00993A10">
        <w:rPr>
          <w:sz w:val="24"/>
          <w:szCs w:val="24"/>
        </w:rPr>
        <w:t>;</w:t>
      </w:r>
    </w:p>
    <w:p w:rsidR="006D7BDA" w:rsidRPr="00993A10" w:rsidRDefault="006D7BDA" w:rsidP="00A81039">
      <w:pPr>
        <w:pStyle w:val="10"/>
        <w:numPr>
          <w:ilvl w:val="1"/>
          <w:numId w:val="23"/>
        </w:numPr>
        <w:shd w:val="clear" w:color="auto" w:fill="auto"/>
        <w:tabs>
          <w:tab w:val="left" w:pos="1033"/>
        </w:tabs>
        <w:spacing w:before="0" w:line="379" w:lineRule="exact"/>
        <w:ind w:left="20" w:right="20" w:firstLine="720"/>
        <w:jc w:val="both"/>
        <w:rPr>
          <w:sz w:val="24"/>
          <w:szCs w:val="24"/>
        </w:rPr>
      </w:pPr>
      <w:r w:rsidRPr="00993A10">
        <w:rPr>
          <w:sz w:val="24"/>
          <w:szCs w:val="24"/>
        </w:rPr>
        <w:t xml:space="preserve">совместная деятельность детей со сверстниками без участия педагога, но по его заданию. Педагог в этой ситуации </w:t>
      </w:r>
      <w:r w:rsidRPr="00993A10">
        <w:rPr>
          <w:sz w:val="24"/>
          <w:szCs w:val="24"/>
          <w:u w:val="single"/>
        </w:rPr>
        <w:t>не является участником деятельности, но выступает в роли её организатора</w:t>
      </w:r>
      <w:r w:rsidRPr="00993A10">
        <w:rPr>
          <w:sz w:val="24"/>
          <w:szCs w:val="24"/>
        </w:rPr>
        <w:t>, ставящего задачу группе детей, тем самым, актуализируя лидерские ресурсы самих детей;</w:t>
      </w:r>
    </w:p>
    <w:p w:rsidR="006D7BDA" w:rsidRPr="00993A10" w:rsidRDefault="006D7BDA" w:rsidP="00A81039">
      <w:pPr>
        <w:pStyle w:val="10"/>
        <w:numPr>
          <w:ilvl w:val="1"/>
          <w:numId w:val="23"/>
        </w:numPr>
        <w:shd w:val="clear" w:color="auto" w:fill="auto"/>
        <w:tabs>
          <w:tab w:val="left" w:pos="1033"/>
        </w:tabs>
        <w:spacing w:before="0" w:line="379" w:lineRule="exact"/>
        <w:ind w:left="20" w:right="20" w:firstLine="720"/>
        <w:jc w:val="both"/>
        <w:rPr>
          <w:sz w:val="24"/>
          <w:szCs w:val="24"/>
        </w:rPr>
      </w:pPr>
      <w:r w:rsidRPr="00993A10">
        <w:rPr>
          <w:sz w:val="24"/>
          <w:szCs w:val="24"/>
        </w:rPr>
        <w:t xml:space="preserve">самостоятельная, спонтанно возникающая, совместная деятельность детей </w:t>
      </w:r>
      <w:r w:rsidRPr="00993A10">
        <w:rPr>
          <w:sz w:val="24"/>
          <w:szCs w:val="24"/>
          <w:u w:val="single"/>
        </w:rPr>
        <w:t>без всякого участия педагога.</w:t>
      </w:r>
      <w:r w:rsidRPr="00993A10">
        <w:rPr>
          <w:sz w:val="24"/>
          <w:szCs w:val="24"/>
        </w:rPr>
        <w:tab/>
      </w:r>
    </w:p>
    <w:p w:rsidR="006D7BDA" w:rsidRPr="00993A10" w:rsidRDefault="006D7BDA" w:rsidP="007F2370">
      <w:pPr>
        <w:pStyle w:val="10"/>
        <w:shd w:val="clear" w:color="auto" w:fill="auto"/>
        <w:tabs>
          <w:tab w:val="left" w:pos="1033"/>
        </w:tabs>
        <w:spacing w:before="0" w:line="379" w:lineRule="exact"/>
        <w:ind w:left="20" w:right="20"/>
        <w:jc w:val="both"/>
        <w:rPr>
          <w:sz w:val="24"/>
          <w:szCs w:val="24"/>
        </w:rPr>
      </w:pPr>
      <w:r w:rsidRPr="00993A10">
        <w:rPr>
          <w:sz w:val="24"/>
          <w:szCs w:val="24"/>
        </w:rPr>
        <w:t xml:space="preserve">Все перечисленные варианты совместной деятельности педагога с детьми могут быть реализованы в группе одномоментно. </w:t>
      </w:r>
    </w:p>
    <w:p w:rsidR="006D7BDA" w:rsidRPr="00993A10" w:rsidRDefault="006D7BDA" w:rsidP="007F2370">
      <w:pPr>
        <w:pStyle w:val="10"/>
        <w:shd w:val="clear" w:color="auto" w:fill="auto"/>
        <w:spacing w:before="0" w:line="379" w:lineRule="exact"/>
        <w:ind w:right="20"/>
        <w:jc w:val="both"/>
        <w:rPr>
          <w:sz w:val="24"/>
          <w:szCs w:val="24"/>
        </w:rPr>
      </w:pPr>
      <w:r w:rsidRPr="00993A10">
        <w:rPr>
          <w:sz w:val="24"/>
          <w:szCs w:val="24"/>
        </w:rPr>
        <w:lastRenderedPageBreak/>
        <w:tab/>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в соответствии с п.24.3. ФОП ДО.</w:t>
      </w:r>
    </w:p>
    <w:p w:rsidR="006D7BDA" w:rsidRPr="00993A10" w:rsidRDefault="006D7BDA" w:rsidP="007F2370">
      <w:pPr>
        <w:pStyle w:val="10"/>
        <w:spacing w:before="0" w:line="379" w:lineRule="exact"/>
        <w:ind w:right="20"/>
        <w:jc w:val="both"/>
        <w:rPr>
          <w:sz w:val="24"/>
          <w:szCs w:val="24"/>
        </w:rPr>
      </w:pPr>
      <w:r w:rsidRPr="00993A10">
        <w:rPr>
          <w:sz w:val="24"/>
          <w:szCs w:val="24"/>
        </w:rPr>
        <w:tab/>
        <w:t>Согласно п.24.7. ФОП ДО, игра -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Педагог максимально использует потенциал игры, все варианты ее применения в ДОО в соответствии с п.24.8. ФОП ДО.</w:t>
      </w:r>
      <w:r w:rsidRPr="00993A10">
        <w:rPr>
          <w:sz w:val="24"/>
          <w:szCs w:val="24"/>
        </w:rPr>
        <w:tab/>
      </w:r>
    </w:p>
    <w:p w:rsidR="006D7BDA" w:rsidRPr="0076158E" w:rsidRDefault="006D7BDA" w:rsidP="007F2370">
      <w:pPr>
        <w:pStyle w:val="10"/>
        <w:shd w:val="clear" w:color="auto" w:fill="auto"/>
        <w:spacing w:before="0" w:line="379" w:lineRule="exact"/>
        <w:ind w:right="20" w:firstLine="720"/>
        <w:jc w:val="both"/>
        <w:rPr>
          <w:sz w:val="24"/>
          <w:szCs w:val="24"/>
        </w:rPr>
      </w:pPr>
      <w:r w:rsidRPr="00993A10">
        <w:rPr>
          <w:sz w:val="24"/>
          <w:szCs w:val="24"/>
        </w:rPr>
        <w:t>Согласно п.24 ФОП ДО образовательная деятельность включает</w:t>
      </w:r>
      <w:r>
        <w:rPr>
          <w:sz w:val="28"/>
          <w:szCs w:val="28"/>
        </w:rPr>
        <w:t xml:space="preserve"> </w:t>
      </w:r>
      <w:r>
        <w:rPr>
          <w:sz w:val="24"/>
          <w:szCs w:val="24"/>
        </w:rPr>
        <w:t xml:space="preserve"> </w:t>
      </w:r>
    </w:p>
    <w:tbl>
      <w:tblPr>
        <w:tblStyle w:val="a6"/>
        <w:tblW w:w="0" w:type="auto"/>
        <w:tblLook w:val="04A0" w:firstRow="1" w:lastRow="0" w:firstColumn="1" w:lastColumn="0" w:noHBand="0" w:noVBand="1"/>
      </w:tblPr>
      <w:tblGrid>
        <w:gridCol w:w="2943"/>
        <w:gridCol w:w="7655"/>
      </w:tblGrid>
      <w:tr w:rsidR="006D7BDA" w:rsidRPr="00B97D89" w:rsidTr="00E50441">
        <w:tc>
          <w:tcPr>
            <w:tcW w:w="2943" w:type="dxa"/>
          </w:tcPr>
          <w:p w:rsidR="006D7BDA" w:rsidRPr="007F2370" w:rsidRDefault="006D7BDA" w:rsidP="007F2370">
            <w:pPr>
              <w:pStyle w:val="10"/>
              <w:shd w:val="clear" w:color="auto" w:fill="auto"/>
              <w:spacing w:before="0" w:line="379" w:lineRule="exact"/>
              <w:ind w:right="20"/>
              <w:jc w:val="both"/>
              <w:rPr>
                <w:rFonts w:ascii="Times New Roman" w:hAnsi="Times New Roman"/>
                <w:sz w:val="24"/>
                <w:szCs w:val="24"/>
              </w:rPr>
            </w:pPr>
            <w:r w:rsidRPr="007F2370">
              <w:rPr>
                <w:rFonts w:ascii="Times New Roman" w:hAnsi="Times New Roman"/>
                <w:sz w:val="24"/>
                <w:szCs w:val="24"/>
              </w:rPr>
              <w:t>Утренний отрезок времени</w:t>
            </w:r>
          </w:p>
        </w:tc>
        <w:tc>
          <w:tcPr>
            <w:tcW w:w="7655" w:type="dxa"/>
          </w:tcPr>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 беседы с детьми по их интересам, развивающее общение педагога с детьми в форме утреннего круга, рассматривание картин, иллюстраций;</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 xml:space="preserve">-практические, проблемные ситуации; </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-упражнения по освоению культурно-гигиенических навыков и культуры здоровья, правил и норм поведения и др.;</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-наблюдения за объектами и явлениями природы, трудом взрослых;</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-трудовые поручения и дежурства (сервировка стола к приему пищи, уход за комнатными растениями и др.);</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-индивидуальную работу с детьми в соответствии с задачами  разных образовательных областей;</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-продуктивную деятельность детей по интересам детей (рисование, конструирование, лепка и др.);</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-оздоровительные и закаливающие процедуры, здоровьесберегающие мероприятия, двигательную деятельность (гимнастика, подвижные игры и др.).</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highlight w:val="yellow"/>
              </w:rPr>
            </w:pPr>
          </w:p>
        </w:tc>
      </w:tr>
      <w:tr w:rsidR="006D7BDA" w:rsidRPr="0076158E" w:rsidTr="00E50441">
        <w:tc>
          <w:tcPr>
            <w:tcW w:w="2943" w:type="dxa"/>
          </w:tcPr>
          <w:p w:rsidR="006D7BDA" w:rsidRPr="007F2370" w:rsidRDefault="006D7BDA" w:rsidP="007F2370">
            <w:pPr>
              <w:pStyle w:val="10"/>
              <w:shd w:val="clear" w:color="auto" w:fill="auto"/>
              <w:spacing w:before="0" w:line="379" w:lineRule="exact"/>
              <w:ind w:right="20"/>
              <w:jc w:val="both"/>
              <w:rPr>
                <w:rFonts w:ascii="Times New Roman" w:hAnsi="Times New Roman"/>
                <w:sz w:val="24"/>
                <w:szCs w:val="24"/>
              </w:rPr>
            </w:pPr>
            <w:r w:rsidRPr="007F2370">
              <w:rPr>
                <w:rFonts w:ascii="Times New Roman" w:hAnsi="Times New Roman"/>
                <w:sz w:val="24"/>
                <w:szCs w:val="24"/>
              </w:rPr>
              <w:t>Занятие</w:t>
            </w:r>
          </w:p>
        </w:tc>
        <w:tc>
          <w:tcPr>
            <w:tcW w:w="7655" w:type="dxa"/>
          </w:tcPr>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-проблемно-обучающие ситуации;</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 xml:space="preserve">-образовательные ситуации; </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-тематические события;</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-проектная деятельность.</w:t>
            </w:r>
          </w:p>
        </w:tc>
      </w:tr>
      <w:tr w:rsidR="006D7BDA" w:rsidRPr="00B97D89" w:rsidTr="00E50441">
        <w:tc>
          <w:tcPr>
            <w:tcW w:w="2943" w:type="dxa"/>
          </w:tcPr>
          <w:p w:rsidR="006D7BDA" w:rsidRPr="007F2370" w:rsidRDefault="006D7BDA" w:rsidP="007F2370">
            <w:pPr>
              <w:pStyle w:val="10"/>
              <w:shd w:val="clear" w:color="auto" w:fill="auto"/>
              <w:spacing w:before="0" w:line="379" w:lineRule="exact"/>
              <w:ind w:right="20"/>
              <w:jc w:val="both"/>
              <w:rPr>
                <w:rFonts w:ascii="Times New Roman" w:hAnsi="Times New Roman"/>
                <w:sz w:val="24"/>
                <w:szCs w:val="24"/>
              </w:rPr>
            </w:pPr>
            <w:r w:rsidRPr="007F2370">
              <w:rPr>
                <w:rFonts w:ascii="Times New Roman" w:hAnsi="Times New Roman"/>
                <w:sz w:val="24"/>
                <w:szCs w:val="24"/>
              </w:rPr>
              <w:t>Прогулка</w:t>
            </w:r>
          </w:p>
        </w:tc>
        <w:tc>
          <w:tcPr>
            <w:tcW w:w="7655" w:type="dxa"/>
          </w:tcPr>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-наблюдение за объектами и явлениями природы;</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-подвижные игры и спортивные упражнения;</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-экспериментирование с объектами неживой природы;</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-сюжетно-ролевые и конструктивные игры;</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-элементарная трудовая деятельность детей на участке ДОО;</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-свободное общение педагога с детьми, индивидуальная работа;</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-проведение спортивных праздников (при необходимости).</w:t>
            </w:r>
          </w:p>
        </w:tc>
      </w:tr>
      <w:tr w:rsidR="006D7BDA" w:rsidRPr="00B97D89" w:rsidTr="00E50441">
        <w:tc>
          <w:tcPr>
            <w:tcW w:w="2943" w:type="dxa"/>
          </w:tcPr>
          <w:p w:rsidR="006D7BDA" w:rsidRPr="007F2370" w:rsidRDefault="006D7BDA" w:rsidP="007F2370">
            <w:pPr>
              <w:pStyle w:val="10"/>
              <w:shd w:val="clear" w:color="auto" w:fill="auto"/>
              <w:spacing w:before="0" w:line="379" w:lineRule="exact"/>
              <w:ind w:right="20"/>
              <w:jc w:val="both"/>
              <w:rPr>
                <w:rFonts w:ascii="Times New Roman" w:hAnsi="Times New Roman"/>
                <w:sz w:val="24"/>
                <w:szCs w:val="24"/>
              </w:rPr>
            </w:pPr>
            <w:r w:rsidRPr="007F2370">
              <w:rPr>
                <w:rFonts w:ascii="Times New Roman" w:hAnsi="Times New Roman"/>
                <w:sz w:val="24"/>
                <w:szCs w:val="24"/>
              </w:rPr>
              <w:t>Вторая половина дня</w:t>
            </w:r>
          </w:p>
        </w:tc>
        <w:tc>
          <w:tcPr>
            <w:tcW w:w="7655" w:type="dxa"/>
          </w:tcPr>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-игровые ситуации, индивидуальные игры и игры подгруппами;</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-опыты и эксперименты;</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 xml:space="preserve">-практико-ориентированные проекты, коллекционирование; </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-чтение художественной литературы;</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-элементарная трудовая деятельность детей (уборка групповой комнаты, ремонт книг, стирка кукольного белья);</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rPr>
            </w:pPr>
            <w:r w:rsidRPr="007F2370">
              <w:rPr>
                <w:rFonts w:ascii="Times New Roman" w:hAnsi="Times New Roman"/>
                <w:sz w:val="24"/>
                <w:szCs w:val="24"/>
              </w:rPr>
              <w:t>-индивидуальная работа по всем видам деятельности и образовательным областям;</w:t>
            </w:r>
          </w:p>
          <w:p w:rsidR="006D7BDA" w:rsidRPr="007F2370" w:rsidRDefault="006D7BDA" w:rsidP="007F2370">
            <w:pPr>
              <w:pStyle w:val="10"/>
              <w:shd w:val="clear" w:color="auto" w:fill="auto"/>
              <w:spacing w:before="0" w:line="240" w:lineRule="auto"/>
              <w:ind w:right="20"/>
              <w:jc w:val="both"/>
              <w:rPr>
                <w:rFonts w:ascii="Times New Roman" w:hAnsi="Times New Roman"/>
                <w:sz w:val="24"/>
                <w:szCs w:val="24"/>
                <w:highlight w:val="yellow"/>
              </w:rPr>
            </w:pPr>
            <w:r w:rsidRPr="007F2370">
              <w:rPr>
                <w:rFonts w:ascii="Times New Roman" w:hAnsi="Times New Roman"/>
                <w:sz w:val="24"/>
                <w:szCs w:val="24"/>
              </w:rPr>
              <w:lastRenderedPageBreak/>
              <w:t>-работа с родителями (законными представителями).</w:t>
            </w:r>
          </w:p>
        </w:tc>
      </w:tr>
    </w:tbl>
    <w:p w:rsidR="006D7BDA" w:rsidRPr="00993A10" w:rsidRDefault="007F2370" w:rsidP="007F2370">
      <w:pPr>
        <w:tabs>
          <w:tab w:val="left" w:pos="4140"/>
        </w:tabs>
        <w:jc w:val="both"/>
        <w:rPr>
          <w:sz w:val="24"/>
          <w:szCs w:val="24"/>
          <w:lang w:val="ru-RU"/>
        </w:rPr>
      </w:pPr>
      <w:r w:rsidRPr="00993A10">
        <w:rPr>
          <w:sz w:val="24"/>
          <w:szCs w:val="24"/>
          <w:lang w:val="ru-RU" w:eastAsia="en-US"/>
        </w:rPr>
        <w:lastRenderedPageBreak/>
        <w:t xml:space="preserve">   </w:t>
      </w:r>
      <w:r w:rsidR="006D7BDA" w:rsidRPr="00993A10">
        <w:rPr>
          <w:sz w:val="24"/>
          <w:szCs w:val="24"/>
          <w:lang w:val="ru-RU"/>
        </w:rP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6D7BDA" w:rsidRPr="00993A10" w:rsidRDefault="006D7BDA" w:rsidP="007F2370">
      <w:pPr>
        <w:pStyle w:val="10"/>
        <w:shd w:val="clear" w:color="auto" w:fill="auto"/>
        <w:tabs>
          <w:tab w:val="left" w:pos="709"/>
        </w:tabs>
        <w:spacing w:before="0" w:line="379" w:lineRule="exact"/>
        <w:ind w:right="20"/>
        <w:jc w:val="both"/>
        <w:rPr>
          <w:sz w:val="24"/>
          <w:szCs w:val="24"/>
        </w:rPr>
      </w:pPr>
      <w:r w:rsidRPr="00993A10">
        <w:rPr>
          <w:sz w:val="24"/>
          <w:szCs w:val="24"/>
        </w:rPr>
        <w:tab/>
        <w:t xml:space="preserve">Содержание и педагогически обоснованную методику проведения занятий педагог выбирает самостоятельно. Подходы к проведению занятий могут отличаться в разных периодах реализации Программы. </w:t>
      </w:r>
    </w:p>
    <w:p w:rsidR="006D7BDA" w:rsidRPr="00E52B86" w:rsidRDefault="006D7BDA" w:rsidP="007F2370">
      <w:pPr>
        <w:pStyle w:val="10"/>
        <w:shd w:val="clear" w:color="auto" w:fill="auto"/>
        <w:tabs>
          <w:tab w:val="left" w:pos="709"/>
        </w:tabs>
        <w:spacing w:before="0" w:line="379" w:lineRule="exact"/>
        <w:ind w:right="20"/>
        <w:jc w:val="both"/>
        <w:rPr>
          <w:sz w:val="28"/>
          <w:szCs w:val="28"/>
        </w:rPr>
      </w:pPr>
      <w:r w:rsidRPr="00E52B86">
        <w:rPr>
          <w:sz w:val="28"/>
          <w:szCs w:val="28"/>
        </w:rPr>
        <w:tab/>
      </w:r>
    </w:p>
    <w:p w:rsidR="006D7BDA" w:rsidRPr="00993A10" w:rsidRDefault="006D7BDA" w:rsidP="007F2370">
      <w:pPr>
        <w:pStyle w:val="10"/>
        <w:shd w:val="clear" w:color="auto" w:fill="auto"/>
        <w:tabs>
          <w:tab w:val="left" w:pos="709"/>
        </w:tabs>
        <w:spacing w:before="0" w:line="379" w:lineRule="exact"/>
        <w:ind w:right="20"/>
        <w:jc w:val="both"/>
        <w:rPr>
          <w:sz w:val="24"/>
          <w:szCs w:val="24"/>
        </w:rPr>
      </w:pPr>
      <w:r w:rsidRPr="00E52B86">
        <w:rPr>
          <w:sz w:val="28"/>
          <w:szCs w:val="28"/>
        </w:rPr>
        <w:tab/>
      </w:r>
      <w:r w:rsidRPr="00993A10">
        <w:rPr>
          <w:sz w:val="24"/>
          <w:szCs w:val="24"/>
        </w:rPr>
        <w:t>Согласно п. 24.18 ФОП ДО в ДОО во вторую половину дня организованы следующие культурные практики:</w:t>
      </w:r>
    </w:p>
    <w:p w:rsidR="006D7BDA" w:rsidRDefault="006D7BDA" w:rsidP="007F2370">
      <w:pPr>
        <w:pStyle w:val="10"/>
        <w:shd w:val="clear" w:color="auto" w:fill="auto"/>
        <w:tabs>
          <w:tab w:val="left" w:pos="709"/>
        </w:tabs>
        <w:spacing w:before="0" w:line="379" w:lineRule="exact"/>
        <w:ind w:right="20"/>
        <w:jc w:val="both"/>
        <w:rPr>
          <w:sz w:val="28"/>
          <w:szCs w:val="28"/>
        </w:rPr>
      </w:pPr>
    </w:p>
    <w:tbl>
      <w:tblPr>
        <w:tblStyle w:val="a6"/>
        <w:tblW w:w="10881" w:type="dxa"/>
        <w:tblLook w:val="04A0" w:firstRow="1" w:lastRow="0" w:firstColumn="1" w:lastColumn="0" w:noHBand="0" w:noVBand="1"/>
      </w:tblPr>
      <w:tblGrid>
        <w:gridCol w:w="3037"/>
        <w:gridCol w:w="3308"/>
        <w:gridCol w:w="2578"/>
        <w:gridCol w:w="1958"/>
      </w:tblGrid>
      <w:tr w:rsidR="006D7BDA" w:rsidRPr="00BE4DCF" w:rsidTr="00E50441">
        <w:tc>
          <w:tcPr>
            <w:tcW w:w="3037" w:type="dxa"/>
          </w:tcPr>
          <w:p w:rsidR="006D7BDA" w:rsidRPr="00993A10" w:rsidRDefault="006D7BDA" w:rsidP="007F2370">
            <w:pPr>
              <w:pStyle w:val="10"/>
              <w:shd w:val="clear" w:color="auto" w:fill="auto"/>
              <w:tabs>
                <w:tab w:val="left" w:pos="709"/>
              </w:tabs>
              <w:spacing w:before="0" w:line="240" w:lineRule="auto"/>
              <w:ind w:right="20"/>
              <w:jc w:val="both"/>
              <w:rPr>
                <w:rFonts w:ascii="Times New Roman" w:hAnsi="Times New Roman"/>
                <w:b/>
                <w:bCs/>
                <w:sz w:val="24"/>
                <w:szCs w:val="24"/>
              </w:rPr>
            </w:pPr>
            <w:r w:rsidRPr="00993A10">
              <w:rPr>
                <w:rFonts w:ascii="Times New Roman" w:hAnsi="Times New Roman"/>
                <w:b/>
                <w:bCs/>
                <w:sz w:val="24"/>
                <w:szCs w:val="24"/>
              </w:rPr>
              <w:t>Культурная практика</w:t>
            </w:r>
          </w:p>
        </w:tc>
        <w:tc>
          <w:tcPr>
            <w:tcW w:w="3308" w:type="dxa"/>
          </w:tcPr>
          <w:p w:rsidR="006D7BDA" w:rsidRPr="00993A10" w:rsidRDefault="006D7BDA" w:rsidP="007F2370">
            <w:pPr>
              <w:pStyle w:val="10"/>
              <w:shd w:val="clear" w:color="auto" w:fill="auto"/>
              <w:tabs>
                <w:tab w:val="left" w:pos="709"/>
              </w:tabs>
              <w:spacing w:before="0" w:line="240" w:lineRule="auto"/>
              <w:ind w:right="20"/>
              <w:jc w:val="both"/>
              <w:rPr>
                <w:rFonts w:ascii="Times New Roman" w:hAnsi="Times New Roman"/>
                <w:b/>
                <w:bCs/>
                <w:sz w:val="24"/>
                <w:szCs w:val="24"/>
              </w:rPr>
            </w:pPr>
            <w:r w:rsidRPr="00993A10">
              <w:rPr>
                <w:rFonts w:ascii="Times New Roman" w:hAnsi="Times New Roman"/>
                <w:b/>
                <w:bCs/>
                <w:sz w:val="24"/>
                <w:szCs w:val="24"/>
              </w:rPr>
              <w:t>Роль ребенка в практике</w:t>
            </w:r>
          </w:p>
        </w:tc>
        <w:tc>
          <w:tcPr>
            <w:tcW w:w="2578" w:type="dxa"/>
          </w:tcPr>
          <w:p w:rsidR="006D7BDA" w:rsidRPr="00993A10" w:rsidRDefault="006D7BDA" w:rsidP="007F2370">
            <w:pPr>
              <w:pStyle w:val="10"/>
              <w:shd w:val="clear" w:color="auto" w:fill="auto"/>
              <w:tabs>
                <w:tab w:val="left" w:pos="709"/>
              </w:tabs>
              <w:spacing w:before="0" w:line="240" w:lineRule="auto"/>
              <w:ind w:right="20"/>
              <w:jc w:val="both"/>
              <w:rPr>
                <w:rFonts w:ascii="Times New Roman" w:hAnsi="Times New Roman"/>
                <w:b/>
                <w:bCs/>
                <w:sz w:val="24"/>
                <w:szCs w:val="24"/>
              </w:rPr>
            </w:pPr>
            <w:r w:rsidRPr="00993A10">
              <w:rPr>
                <w:rFonts w:ascii="Times New Roman" w:hAnsi="Times New Roman"/>
                <w:b/>
                <w:bCs/>
                <w:sz w:val="24"/>
                <w:szCs w:val="24"/>
              </w:rPr>
              <w:t>Название практики</w:t>
            </w:r>
          </w:p>
        </w:tc>
        <w:tc>
          <w:tcPr>
            <w:tcW w:w="1958" w:type="dxa"/>
          </w:tcPr>
          <w:p w:rsidR="006D7BDA" w:rsidRPr="00993A10" w:rsidRDefault="006D7BDA" w:rsidP="007F2370">
            <w:pPr>
              <w:pStyle w:val="10"/>
              <w:shd w:val="clear" w:color="auto" w:fill="auto"/>
              <w:tabs>
                <w:tab w:val="left" w:pos="709"/>
              </w:tabs>
              <w:spacing w:before="0" w:line="240" w:lineRule="auto"/>
              <w:ind w:right="20"/>
              <w:jc w:val="both"/>
              <w:rPr>
                <w:rFonts w:ascii="Times New Roman" w:hAnsi="Times New Roman"/>
                <w:b/>
                <w:bCs/>
                <w:sz w:val="24"/>
                <w:szCs w:val="24"/>
              </w:rPr>
            </w:pPr>
            <w:r w:rsidRPr="00993A10">
              <w:rPr>
                <w:rFonts w:ascii="Times New Roman" w:hAnsi="Times New Roman"/>
                <w:b/>
                <w:bCs/>
                <w:sz w:val="24"/>
                <w:szCs w:val="24"/>
              </w:rPr>
              <w:t>Периодичность</w:t>
            </w:r>
          </w:p>
        </w:tc>
      </w:tr>
      <w:tr w:rsidR="006D7BDA" w:rsidRPr="00BE4DCF" w:rsidTr="00E50441">
        <w:tc>
          <w:tcPr>
            <w:tcW w:w="3037"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rPr>
            </w:pPr>
            <w:r w:rsidRPr="007F2370">
              <w:rPr>
                <w:rFonts w:ascii="Times New Roman" w:hAnsi="Times New Roman"/>
                <w:sz w:val="24"/>
                <w:szCs w:val="24"/>
              </w:rPr>
              <w:t>Игровая практика</w:t>
            </w:r>
          </w:p>
        </w:tc>
        <w:tc>
          <w:tcPr>
            <w:tcW w:w="330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rPr>
            </w:pPr>
            <w:r w:rsidRPr="007F2370">
              <w:rPr>
                <w:rFonts w:ascii="Times New Roman" w:hAnsi="Times New Roman"/>
                <w:sz w:val="24"/>
                <w:szCs w:val="24"/>
              </w:rPr>
              <w:t>Творческий субъект (творческая инициатива)</w:t>
            </w:r>
          </w:p>
        </w:tc>
        <w:tc>
          <w:tcPr>
            <w:tcW w:w="257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highlight w:val="yellow"/>
              </w:rPr>
            </w:pPr>
            <w:r w:rsidRPr="007F2370">
              <w:rPr>
                <w:rFonts w:ascii="Times New Roman" w:hAnsi="Times New Roman"/>
                <w:sz w:val="24"/>
                <w:szCs w:val="24"/>
              </w:rPr>
              <w:t>«Игротека»</w:t>
            </w:r>
          </w:p>
        </w:tc>
        <w:tc>
          <w:tcPr>
            <w:tcW w:w="195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highlight w:val="yellow"/>
              </w:rPr>
            </w:pPr>
            <w:r w:rsidRPr="007F2370">
              <w:rPr>
                <w:rFonts w:ascii="Times New Roman" w:hAnsi="Times New Roman"/>
                <w:sz w:val="24"/>
                <w:szCs w:val="24"/>
              </w:rPr>
              <w:t xml:space="preserve">Ежедневно </w:t>
            </w:r>
          </w:p>
        </w:tc>
      </w:tr>
      <w:tr w:rsidR="006D7BDA" w:rsidRPr="00BE4DCF" w:rsidTr="00E50441">
        <w:tc>
          <w:tcPr>
            <w:tcW w:w="3037"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rPr>
            </w:pPr>
            <w:r w:rsidRPr="007F2370">
              <w:rPr>
                <w:rFonts w:ascii="Times New Roman" w:hAnsi="Times New Roman"/>
                <w:sz w:val="24"/>
                <w:szCs w:val="24"/>
              </w:rPr>
              <w:t>Продуктивная практика</w:t>
            </w:r>
          </w:p>
        </w:tc>
        <w:tc>
          <w:tcPr>
            <w:tcW w:w="330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rPr>
            </w:pPr>
            <w:r w:rsidRPr="007F2370">
              <w:rPr>
                <w:rFonts w:ascii="Times New Roman" w:hAnsi="Times New Roman"/>
                <w:sz w:val="24"/>
                <w:szCs w:val="24"/>
              </w:rPr>
              <w:t>Созидающий и волевой субъект (инициатива целеполагания)</w:t>
            </w:r>
          </w:p>
        </w:tc>
        <w:tc>
          <w:tcPr>
            <w:tcW w:w="257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highlight w:val="yellow"/>
              </w:rPr>
            </w:pPr>
            <w:r w:rsidRPr="007F2370">
              <w:rPr>
                <w:rFonts w:ascii="Times New Roman" w:hAnsi="Times New Roman"/>
                <w:sz w:val="24"/>
                <w:szCs w:val="24"/>
              </w:rPr>
              <w:t>«Творческая мастерская»</w:t>
            </w:r>
          </w:p>
        </w:tc>
        <w:tc>
          <w:tcPr>
            <w:tcW w:w="195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highlight w:val="yellow"/>
              </w:rPr>
            </w:pPr>
            <w:r w:rsidRPr="007F2370">
              <w:rPr>
                <w:rFonts w:ascii="Times New Roman" w:hAnsi="Times New Roman"/>
                <w:sz w:val="24"/>
                <w:szCs w:val="24"/>
              </w:rPr>
              <w:t>3-4 раза в неделю</w:t>
            </w:r>
          </w:p>
        </w:tc>
      </w:tr>
      <w:tr w:rsidR="006D7BDA" w:rsidRPr="00BE4DCF" w:rsidTr="00E50441">
        <w:tc>
          <w:tcPr>
            <w:tcW w:w="3037"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rPr>
            </w:pPr>
            <w:r w:rsidRPr="007F2370">
              <w:rPr>
                <w:rFonts w:ascii="Times New Roman" w:hAnsi="Times New Roman"/>
                <w:sz w:val="24"/>
                <w:szCs w:val="24"/>
              </w:rPr>
              <w:t>Познавательно-исследовательская практика</w:t>
            </w:r>
          </w:p>
        </w:tc>
        <w:tc>
          <w:tcPr>
            <w:tcW w:w="330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rPr>
            </w:pPr>
            <w:r w:rsidRPr="007F2370">
              <w:rPr>
                <w:rFonts w:ascii="Times New Roman" w:hAnsi="Times New Roman"/>
                <w:sz w:val="24"/>
                <w:szCs w:val="24"/>
              </w:rPr>
              <w:t>Субъект исследования (познавательная инициатива)</w:t>
            </w:r>
          </w:p>
        </w:tc>
        <w:tc>
          <w:tcPr>
            <w:tcW w:w="257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highlight w:val="yellow"/>
              </w:rPr>
            </w:pPr>
            <w:r w:rsidRPr="007F2370">
              <w:rPr>
                <w:rFonts w:ascii="Times New Roman" w:hAnsi="Times New Roman"/>
                <w:sz w:val="24"/>
                <w:szCs w:val="24"/>
              </w:rPr>
              <w:t>«Я – исследователь»</w:t>
            </w:r>
          </w:p>
        </w:tc>
        <w:tc>
          <w:tcPr>
            <w:tcW w:w="195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highlight w:val="yellow"/>
              </w:rPr>
            </w:pPr>
            <w:r w:rsidRPr="007F2370">
              <w:rPr>
                <w:rFonts w:ascii="Times New Roman" w:hAnsi="Times New Roman"/>
                <w:sz w:val="24"/>
                <w:szCs w:val="24"/>
              </w:rPr>
              <w:t>1-2 раза в неделю</w:t>
            </w:r>
          </w:p>
        </w:tc>
      </w:tr>
      <w:tr w:rsidR="006D7BDA" w:rsidRPr="00BE4DCF" w:rsidTr="00E50441">
        <w:tc>
          <w:tcPr>
            <w:tcW w:w="3037"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rPr>
            </w:pPr>
            <w:r w:rsidRPr="007F2370">
              <w:rPr>
                <w:rFonts w:ascii="Times New Roman" w:hAnsi="Times New Roman"/>
                <w:sz w:val="24"/>
                <w:szCs w:val="24"/>
              </w:rPr>
              <w:t>Коммуникативная практика</w:t>
            </w:r>
          </w:p>
        </w:tc>
        <w:tc>
          <w:tcPr>
            <w:tcW w:w="330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rPr>
            </w:pPr>
            <w:r w:rsidRPr="007F2370">
              <w:rPr>
                <w:rFonts w:ascii="Times New Roman" w:hAnsi="Times New Roman"/>
                <w:sz w:val="24"/>
                <w:szCs w:val="24"/>
              </w:rPr>
              <w:t>Партнер по взаимодействию и собеседник (коммуникативная инициатива)</w:t>
            </w:r>
          </w:p>
        </w:tc>
        <w:tc>
          <w:tcPr>
            <w:tcW w:w="257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highlight w:val="yellow"/>
              </w:rPr>
            </w:pPr>
            <w:r w:rsidRPr="007F2370">
              <w:rPr>
                <w:rFonts w:ascii="Times New Roman" w:hAnsi="Times New Roman"/>
                <w:sz w:val="24"/>
                <w:szCs w:val="24"/>
              </w:rPr>
              <w:t>Вечерний круг</w:t>
            </w:r>
          </w:p>
        </w:tc>
        <w:tc>
          <w:tcPr>
            <w:tcW w:w="195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rPr>
            </w:pPr>
            <w:r w:rsidRPr="007F2370">
              <w:rPr>
                <w:rFonts w:ascii="Times New Roman" w:hAnsi="Times New Roman"/>
                <w:sz w:val="24"/>
                <w:szCs w:val="24"/>
              </w:rPr>
              <w:t xml:space="preserve">Ежедневно </w:t>
            </w:r>
          </w:p>
        </w:tc>
      </w:tr>
      <w:tr w:rsidR="006D7BDA" w:rsidRPr="00354187" w:rsidTr="00E50441">
        <w:tc>
          <w:tcPr>
            <w:tcW w:w="3037"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rPr>
            </w:pPr>
            <w:r w:rsidRPr="007F2370">
              <w:rPr>
                <w:rFonts w:ascii="Times New Roman" w:hAnsi="Times New Roman"/>
                <w:sz w:val="24"/>
                <w:szCs w:val="24"/>
              </w:rPr>
              <w:t>Чтение художественной литературы.</w:t>
            </w:r>
          </w:p>
        </w:tc>
        <w:tc>
          <w:tcPr>
            <w:tcW w:w="330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rPr>
            </w:pPr>
            <w:r w:rsidRPr="007F2370">
              <w:rPr>
                <w:rFonts w:ascii="Times New Roman" w:hAnsi="Times New Roman"/>
                <w:sz w:val="24"/>
                <w:szCs w:val="24"/>
              </w:rPr>
              <w:t>Дополняет развивающие возможности других культурных практик</w:t>
            </w:r>
          </w:p>
        </w:tc>
        <w:tc>
          <w:tcPr>
            <w:tcW w:w="257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highlight w:val="yellow"/>
              </w:rPr>
            </w:pPr>
            <w:r w:rsidRPr="007F2370">
              <w:rPr>
                <w:rFonts w:ascii="Times New Roman" w:hAnsi="Times New Roman"/>
                <w:sz w:val="24"/>
                <w:szCs w:val="24"/>
              </w:rPr>
              <w:t>«Её величество – Книга»</w:t>
            </w:r>
          </w:p>
        </w:tc>
        <w:tc>
          <w:tcPr>
            <w:tcW w:w="1958" w:type="dxa"/>
          </w:tcPr>
          <w:p w:rsidR="006D7BDA" w:rsidRPr="007F2370" w:rsidRDefault="006D7BDA" w:rsidP="007F2370">
            <w:pPr>
              <w:pStyle w:val="10"/>
              <w:shd w:val="clear" w:color="auto" w:fill="auto"/>
              <w:tabs>
                <w:tab w:val="left" w:pos="709"/>
              </w:tabs>
              <w:spacing w:before="0" w:line="240" w:lineRule="auto"/>
              <w:ind w:right="20"/>
              <w:jc w:val="both"/>
              <w:rPr>
                <w:rFonts w:ascii="Times New Roman" w:hAnsi="Times New Roman"/>
                <w:sz w:val="24"/>
                <w:szCs w:val="24"/>
              </w:rPr>
            </w:pPr>
            <w:r w:rsidRPr="007F2370">
              <w:rPr>
                <w:rFonts w:ascii="Times New Roman" w:hAnsi="Times New Roman"/>
                <w:sz w:val="24"/>
                <w:szCs w:val="24"/>
              </w:rPr>
              <w:t xml:space="preserve">Ежедневно </w:t>
            </w:r>
          </w:p>
        </w:tc>
      </w:tr>
    </w:tbl>
    <w:p w:rsidR="006D7BDA" w:rsidRPr="00E52B86" w:rsidRDefault="006D7BDA" w:rsidP="007F2370">
      <w:pPr>
        <w:pStyle w:val="10"/>
        <w:shd w:val="clear" w:color="auto" w:fill="auto"/>
        <w:tabs>
          <w:tab w:val="left" w:pos="709"/>
        </w:tabs>
        <w:spacing w:before="0" w:line="379" w:lineRule="exact"/>
        <w:ind w:right="20"/>
        <w:jc w:val="both"/>
        <w:rPr>
          <w:sz w:val="28"/>
          <w:szCs w:val="28"/>
        </w:rPr>
      </w:pPr>
    </w:p>
    <w:p w:rsidR="006D7BDA" w:rsidRPr="00993A10" w:rsidRDefault="006D7BDA" w:rsidP="007F2370">
      <w:pPr>
        <w:pStyle w:val="10"/>
        <w:shd w:val="clear" w:color="auto" w:fill="auto"/>
        <w:tabs>
          <w:tab w:val="left" w:pos="709"/>
        </w:tabs>
        <w:spacing w:before="0" w:line="374" w:lineRule="exact"/>
        <w:ind w:right="20"/>
        <w:jc w:val="both"/>
        <w:rPr>
          <w:sz w:val="24"/>
          <w:szCs w:val="24"/>
        </w:rPr>
      </w:pPr>
      <w:r>
        <w:rPr>
          <w:sz w:val="28"/>
          <w:szCs w:val="28"/>
        </w:rPr>
        <w:tab/>
      </w:r>
      <w:r w:rsidRPr="00993A10">
        <w:rPr>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(п.24.22. ФОП ДО)</w:t>
      </w:r>
    </w:p>
    <w:p w:rsidR="006D7BDA" w:rsidRPr="00993A10" w:rsidRDefault="006D7BDA" w:rsidP="007F2370">
      <w:pPr>
        <w:shd w:val="clear" w:color="auto" w:fill="FFFFFF"/>
        <w:spacing w:after="0" w:line="240" w:lineRule="auto"/>
        <w:ind w:firstLine="709"/>
        <w:jc w:val="both"/>
        <w:rPr>
          <w:b/>
          <w:i/>
          <w:sz w:val="24"/>
          <w:szCs w:val="24"/>
          <w:u w:val="single"/>
          <w:lang w:val="ru-RU"/>
        </w:rPr>
      </w:pPr>
    </w:p>
    <w:p w:rsidR="006D7BDA" w:rsidRPr="00FB5D98" w:rsidRDefault="006D7BDA" w:rsidP="007F2370">
      <w:pPr>
        <w:shd w:val="clear" w:color="auto" w:fill="FFFFFF"/>
        <w:spacing w:after="0" w:line="240" w:lineRule="auto"/>
        <w:ind w:firstLine="709"/>
        <w:jc w:val="both"/>
        <w:rPr>
          <w:b/>
          <w:i/>
          <w:u w:val="single"/>
          <w:lang w:val="ru-RU"/>
        </w:rPr>
      </w:pPr>
      <w:r w:rsidRPr="00FB5D98">
        <w:rPr>
          <w:b/>
          <w:i/>
          <w:u w:val="single"/>
          <w:lang w:val="ru-RU"/>
        </w:rPr>
        <w:t xml:space="preserve">Часть, формируемая участниками образовательных отношений </w:t>
      </w:r>
    </w:p>
    <w:p w:rsidR="006D7BDA" w:rsidRPr="00FB5D98" w:rsidRDefault="006D7BDA" w:rsidP="007F2370">
      <w:pPr>
        <w:spacing w:after="0" w:line="240" w:lineRule="auto"/>
        <w:ind w:firstLine="709"/>
        <w:jc w:val="both"/>
        <w:rPr>
          <w:b/>
          <w:bCs/>
          <w:lang w:val="ru-RU"/>
        </w:rPr>
      </w:pPr>
      <w:r w:rsidRPr="00FB5D98">
        <w:rPr>
          <w:i/>
          <w:lang w:val="ru-RU"/>
        </w:rPr>
        <w:t xml:space="preserve">Особенности образовательной деятельности разных видов и культурных практик в части Программы, формируемой участниками образовательных отношений, полностью совпадают с обязательной частью Программы. </w:t>
      </w:r>
      <w:r w:rsidRPr="00FB5D98">
        <w:rPr>
          <w:b/>
          <w:bCs/>
          <w:lang w:val="ru-RU"/>
        </w:rPr>
        <w:t xml:space="preserve">             </w:t>
      </w:r>
    </w:p>
    <w:p w:rsidR="00B03AC9" w:rsidRPr="00EC454D" w:rsidRDefault="007F2370">
      <w:pPr>
        <w:spacing w:before="50" w:after="30" w:line="240" w:lineRule="auto"/>
        <w:jc w:val="both"/>
        <w:rPr>
          <w:lang w:val="ru-RU"/>
        </w:rPr>
      </w:pPr>
      <w:r>
        <w:rPr>
          <w:color w:val="000000"/>
          <w:sz w:val="24"/>
          <w:szCs w:val="24"/>
          <w:lang w:val="ru-RU"/>
        </w:rPr>
        <w:t xml:space="preserve">   </w:t>
      </w:r>
    </w:p>
    <w:p w:rsidR="00B03AC9" w:rsidRPr="000F389A" w:rsidRDefault="00EC454D" w:rsidP="000F389A">
      <w:pPr>
        <w:spacing w:before="150" w:after="0" w:line="240" w:lineRule="auto"/>
        <w:jc w:val="center"/>
        <w:rPr>
          <w:b/>
          <w:bCs/>
          <w:color w:val="000000"/>
          <w:lang w:val="ru-RU"/>
        </w:rPr>
      </w:pPr>
      <w:r w:rsidRPr="000F389A">
        <w:rPr>
          <w:b/>
          <w:bCs/>
          <w:color w:val="000000"/>
          <w:lang w:val="ru-RU"/>
        </w:rPr>
        <w:t>2.4. Способы и направления поддержки детской инициативы:</w:t>
      </w:r>
    </w:p>
    <w:p w:rsidR="000F389A" w:rsidRPr="000F389A" w:rsidRDefault="000F389A" w:rsidP="000F389A">
      <w:pPr>
        <w:pStyle w:val="10"/>
        <w:shd w:val="clear" w:color="auto" w:fill="auto"/>
        <w:spacing w:before="0" w:line="374" w:lineRule="exact"/>
        <w:ind w:right="20" w:firstLine="720"/>
        <w:jc w:val="both"/>
        <w:rPr>
          <w:sz w:val="24"/>
          <w:szCs w:val="24"/>
        </w:rPr>
      </w:pPr>
      <w:r w:rsidRPr="000F389A">
        <w:rPr>
          <w:sz w:val="24"/>
          <w:szCs w:val="24"/>
        </w:rPr>
        <w:t xml:space="preserve">Для поддержки детской инициативы педагоги поощряют свободную самостоятельную деятельность детей, основанную на детских интересах и предпочтениях. </w:t>
      </w:r>
    </w:p>
    <w:p w:rsidR="000F389A" w:rsidRPr="000F389A" w:rsidRDefault="000F389A" w:rsidP="000F389A">
      <w:pPr>
        <w:pStyle w:val="10"/>
        <w:shd w:val="clear" w:color="auto" w:fill="auto"/>
        <w:spacing w:before="0" w:line="379" w:lineRule="exact"/>
        <w:ind w:left="20" w:right="40" w:firstLine="720"/>
        <w:jc w:val="both"/>
        <w:rPr>
          <w:sz w:val="24"/>
          <w:szCs w:val="24"/>
        </w:rPr>
      </w:pPr>
      <w:r w:rsidRPr="000F389A">
        <w:rPr>
          <w:sz w:val="24"/>
          <w:szCs w:val="24"/>
        </w:rPr>
        <w:t>Согласно п. 25.4. ФОП ДО для поддержки детской инициативы педагоги:</w:t>
      </w:r>
    </w:p>
    <w:p w:rsidR="000F389A" w:rsidRPr="000F389A" w:rsidRDefault="000F389A" w:rsidP="00A81039">
      <w:pPr>
        <w:pStyle w:val="10"/>
        <w:numPr>
          <w:ilvl w:val="1"/>
          <w:numId w:val="24"/>
        </w:numPr>
        <w:shd w:val="clear" w:color="auto" w:fill="auto"/>
        <w:tabs>
          <w:tab w:val="left" w:pos="1028"/>
        </w:tabs>
        <w:spacing w:before="0" w:line="379" w:lineRule="exact"/>
        <w:ind w:left="20" w:right="40" w:firstLine="720"/>
        <w:jc w:val="both"/>
        <w:rPr>
          <w:sz w:val="24"/>
          <w:szCs w:val="24"/>
        </w:rPr>
      </w:pPr>
      <w:r w:rsidRPr="000F389A">
        <w:rPr>
          <w:sz w:val="24"/>
          <w:szCs w:val="24"/>
        </w:rPr>
        <w:t>уделяют внимание развитию детского интереса к окружающему миру, поощряют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0F389A" w:rsidRPr="000F389A" w:rsidRDefault="000F389A" w:rsidP="00A81039">
      <w:pPr>
        <w:pStyle w:val="10"/>
        <w:numPr>
          <w:ilvl w:val="1"/>
          <w:numId w:val="24"/>
        </w:numPr>
        <w:shd w:val="clear" w:color="auto" w:fill="auto"/>
        <w:tabs>
          <w:tab w:val="left" w:pos="1038"/>
        </w:tabs>
        <w:spacing w:before="0" w:line="379" w:lineRule="exact"/>
        <w:ind w:left="20" w:right="40" w:firstLine="720"/>
        <w:jc w:val="both"/>
        <w:rPr>
          <w:sz w:val="24"/>
          <w:szCs w:val="24"/>
        </w:rPr>
      </w:pPr>
      <w:r w:rsidRPr="000F389A">
        <w:rPr>
          <w:sz w:val="24"/>
          <w:szCs w:val="24"/>
        </w:rPr>
        <w:lastRenderedPageBreak/>
        <w:t>организовывают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0F389A" w:rsidRPr="000F389A" w:rsidRDefault="000F389A" w:rsidP="00A81039">
      <w:pPr>
        <w:pStyle w:val="10"/>
        <w:numPr>
          <w:ilvl w:val="1"/>
          <w:numId w:val="24"/>
        </w:numPr>
        <w:shd w:val="clear" w:color="auto" w:fill="auto"/>
        <w:tabs>
          <w:tab w:val="left" w:pos="1028"/>
        </w:tabs>
        <w:spacing w:before="0" w:line="379" w:lineRule="exact"/>
        <w:ind w:left="20" w:right="40" w:firstLine="720"/>
        <w:jc w:val="both"/>
        <w:rPr>
          <w:sz w:val="24"/>
          <w:szCs w:val="24"/>
        </w:rPr>
      </w:pPr>
      <w:r w:rsidRPr="000F389A">
        <w:rPr>
          <w:sz w:val="24"/>
          <w:szCs w:val="24"/>
        </w:rPr>
        <w:t>расширяют и усложняют в соответствии с возможностями и особенностями развития детей область задач, которые ребёнок способен и желает решить самостоятельно, уделяют внимание таким задачам, которые способствуют активизации у ребёнка творчества, сообразительности, поиска новых подходов;</w:t>
      </w:r>
    </w:p>
    <w:p w:rsidR="000F389A" w:rsidRPr="000F389A" w:rsidRDefault="000F389A" w:rsidP="00A81039">
      <w:pPr>
        <w:pStyle w:val="10"/>
        <w:numPr>
          <w:ilvl w:val="1"/>
          <w:numId w:val="24"/>
        </w:numPr>
        <w:shd w:val="clear" w:color="auto" w:fill="auto"/>
        <w:tabs>
          <w:tab w:val="left" w:pos="1038"/>
        </w:tabs>
        <w:spacing w:before="0" w:line="379" w:lineRule="exact"/>
        <w:ind w:left="20" w:right="40" w:firstLine="720"/>
        <w:jc w:val="both"/>
        <w:rPr>
          <w:sz w:val="24"/>
          <w:szCs w:val="24"/>
        </w:rPr>
      </w:pPr>
      <w:r w:rsidRPr="000F389A">
        <w:rPr>
          <w:sz w:val="24"/>
          <w:szCs w:val="24"/>
        </w:rPr>
        <w:t>поощряют проявление детской инициативы в течение всего дня пребывания ребёнка в ДОО, используя приемы поддержки, одобрения, похвалы;</w:t>
      </w:r>
    </w:p>
    <w:p w:rsidR="000F389A" w:rsidRPr="000F389A" w:rsidRDefault="000F389A" w:rsidP="00A81039">
      <w:pPr>
        <w:pStyle w:val="10"/>
        <w:numPr>
          <w:ilvl w:val="1"/>
          <w:numId w:val="24"/>
        </w:numPr>
        <w:shd w:val="clear" w:color="auto" w:fill="auto"/>
        <w:tabs>
          <w:tab w:val="left" w:pos="1038"/>
        </w:tabs>
        <w:spacing w:before="0" w:line="379" w:lineRule="exact"/>
        <w:ind w:left="20" w:right="40" w:firstLine="720"/>
        <w:jc w:val="both"/>
        <w:rPr>
          <w:sz w:val="24"/>
          <w:szCs w:val="24"/>
        </w:rPr>
      </w:pPr>
      <w:r w:rsidRPr="000F389A">
        <w:rPr>
          <w:sz w:val="24"/>
          <w:szCs w:val="24"/>
        </w:rPr>
        <w:t>создают условия для развития произвольности в деятельности, используют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0F389A" w:rsidRPr="000F389A" w:rsidRDefault="000F389A" w:rsidP="00A81039">
      <w:pPr>
        <w:pStyle w:val="10"/>
        <w:numPr>
          <w:ilvl w:val="1"/>
          <w:numId w:val="24"/>
        </w:numPr>
        <w:shd w:val="clear" w:color="auto" w:fill="auto"/>
        <w:tabs>
          <w:tab w:val="left" w:pos="1033"/>
        </w:tabs>
        <w:spacing w:before="0" w:line="379" w:lineRule="exact"/>
        <w:ind w:left="20" w:right="40" w:firstLine="720"/>
        <w:jc w:val="both"/>
        <w:rPr>
          <w:sz w:val="24"/>
          <w:szCs w:val="24"/>
        </w:rPr>
      </w:pPr>
      <w:r w:rsidRPr="000F389A">
        <w:rPr>
          <w:sz w:val="24"/>
          <w:szCs w:val="24"/>
        </w:rPr>
        <w:t>поощряют и поддерживают желание детей получить результат деятельности, обращают внимание на важность стремления к качественному результату, подсказывают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0F389A" w:rsidRPr="000F389A" w:rsidRDefault="000F389A" w:rsidP="00A81039">
      <w:pPr>
        <w:pStyle w:val="10"/>
        <w:numPr>
          <w:ilvl w:val="1"/>
          <w:numId w:val="24"/>
        </w:numPr>
        <w:shd w:val="clear" w:color="auto" w:fill="auto"/>
        <w:tabs>
          <w:tab w:val="left" w:pos="1042"/>
        </w:tabs>
        <w:spacing w:before="0" w:line="379" w:lineRule="exact"/>
        <w:ind w:left="20" w:right="40" w:firstLine="720"/>
        <w:jc w:val="both"/>
        <w:rPr>
          <w:sz w:val="24"/>
          <w:szCs w:val="24"/>
        </w:rPr>
      </w:pPr>
      <w:r w:rsidRPr="000F389A">
        <w:rPr>
          <w:sz w:val="24"/>
          <w:szCs w:val="24"/>
        </w:rPr>
        <w:t>внимательно наблюдают за процессом самостоятельной деятельности детей, в случае необходимости оказывают детям помощь, но стремятся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педагоги используют приемы наводящих вопросов, активизируют собственную активность и смекалку ребёнка, намекают, советуют вспомнить, как он действовал в аналогичном случае;</w:t>
      </w:r>
    </w:p>
    <w:p w:rsidR="000F389A" w:rsidRPr="000F389A" w:rsidRDefault="000F389A" w:rsidP="00A81039">
      <w:pPr>
        <w:pStyle w:val="10"/>
        <w:numPr>
          <w:ilvl w:val="1"/>
          <w:numId w:val="24"/>
        </w:numPr>
        <w:shd w:val="clear" w:color="auto" w:fill="auto"/>
        <w:tabs>
          <w:tab w:val="left" w:pos="1023"/>
        </w:tabs>
        <w:spacing w:before="0" w:line="379" w:lineRule="exact"/>
        <w:ind w:left="20" w:right="40" w:firstLine="720"/>
        <w:jc w:val="both"/>
        <w:rPr>
          <w:sz w:val="24"/>
          <w:szCs w:val="24"/>
        </w:rPr>
      </w:pPr>
      <w:r w:rsidRPr="000F389A">
        <w:rPr>
          <w:sz w:val="24"/>
          <w:szCs w:val="24"/>
        </w:rPr>
        <w:t>поддерживают у детей чувство гордости и радости от успешных самостоятельных действий, подчеркивают рост возможностей и достижений каждого ребёнка, побуждают к проявлению инициативы и творчества через использование приемов похвалы, одобрения, восхищения.</w:t>
      </w:r>
    </w:p>
    <w:p w:rsidR="000F389A" w:rsidRPr="000F389A" w:rsidRDefault="000F389A" w:rsidP="000F389A">
      <w:pPr>
        <w:pStyle w:val="10"/>
        <w:shd w:val="clear" w:color="auto" w:fill="auto"/>
        <w:tabs>
          <w:tab w:val="left" w:pos="567"/>
        </w:tabs>
        <w:spacing w:before="0" w:line="379" w:lineRule="exact"/>
        <w:ind w:right="20"/>
        <w:jc w:val="both"/>
        <w:rPr>
          <w:sz w:val="24"/>
          <w:szCs w:val="24"/>
        </w:rPr>
      </w:pPr>
      <w:r w:rsidRPr="000F389A">
        <w:rPr>
          <w:sz w:val="24"/>
          <w:szCs w:val="24"/>
        </w:rPr>
        <w:tab/>
        <w:t>Особенности поддержки детской инициативы и самостоятельности с учетом возрастных особенностей детей (в соотв.  с п.25 ФОП ДО):</w:t>
      </w:r>
    </w:p>
    <w:p w:rsidR="000F389A" w:rsidRPr="000F389A" w:rsidRDefault="000F389A" w:rsidP="000F389A">
      <w:pPr>
        <w:pStyle w:val="10"/>
        <w:shd w:val="clear" w:color="auto" w:fill="auto"/>
        <w:tabs>
          <w:tab w:val="left" w:pos="567"/>
        </w:tabs>
        <w:spacing w:before="0" w:line="379" w:lineRule="exact"/>
        <w:ind w:right="20"/>
        <w:jc w:val="both"/>
        <w:rPr>
          <w:sz w:val="24"/>
          <w:szCs w:val="24"/>
        </w:rPr>
      </w:pPr>
    </w:p>
    <w:tbl>
      <w:tblPr>
        <w:tblStyle w:val="a6"/>
        <w:tblW w:w="10485" w:type="dxa"/>
        <w:tblLook w:val="04A0" w:firstRow="1" w:lastRow="0" w:firstColumn="1" w:lastColumn="0" w:noHBand="0" w:noVBand="1"/>
      </w:tblPr>
      <w:tblGrid>
        <w:gridCol w:w="2689"/>
        <w:gridCol w:w="4394"/>
        <w:gridCol w:w="3402"/>
      </w:tblGrid>
      <w:tr w:rsidR="000F389A" w:rsidRPr="000B70E3" w:rsidTr="007A020F">
        <w:tc>
          <w:tcPr>
            <w:tcW w:w="2689" w:type="dxa"/>
          </w:tcPr>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b/>
                <w:bCs/>
                <w:sz w:val="24"/>
                <w:szCs w:val="24"/>
              </w:rPr>
            </w:pPr>
            <w:r w:rsidRPr="000F389A">
              <w:rPr>
                <w:rFonts w:ascii="Times New Roman" w:hAnsi="Times New Roman"/>
                <w:b/>
                <w:bCs/>
                <w:sz w:val="24"/>
                <w:szCs w:val="24"/>
              </w:rPr>
              <w:t>3-4 года</w:t>
            </w:r>
          </w:p>
        </w:tc>
        <w:tc>
          <w:tcPr>
            <w:tcW w:w="4394" w:type="dxa"/>
          </w:tcPr>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b/>
                <w:bCs/>
                <w:sz w:val="24"/>
                <w:szCs w:val="24"/>
              </w:rPr>
            </w:pPr>
            <w:r w:rsidRPr="000F389A">
              <w:rPr>
                <w:rFonts w:ascii="Times New Roman" w:hAnsi="Times New Roman"/>
                <w:b/>
                <w:bCs/>
                <w:sz w:val="24"/>
                <w:szCs w:val="24"/>
              </w:rPr>
              <w:t>4-5 лет</w:t>
            </w:r>
          </w:p>
        </w:tc>
        <w:tc>
          <w:tcPr>
            <w:tcW w:w="3402" w:type="dxa"/>
          </w:tcPr>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b/>
                <w:bCs/>
                <w:sz w:val="24"/>
                <w:szCs w:val="24"/>
              </w:rPr>
            </w:pPr>
            <w:r w:rsidRPr="000F389A">
              <w:rPr>
                <w:rFonts w:ascii="Times New Roman" w:hAnsi="Times New Roman"/>
                <w:b/>
                <w:bCs/>
                <w:sz w:val="24"/>
                <w:szCs w:val="24"/>
              </w:rPr>
              <w:t>5-7 лет</w:t>
            </w:r>
          </w:p>
        </w:tc>
      </w:tr>
      <w:tr w:rsidR="000F389A" w:rsidRPr="00B97D89" w:rsidTr="007A020F">
        <w:tc>
          <w:tcPr>
            <w:tcW w:w="2689" w:type="dxa"/>
          </w:tcPr>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t>Поощрение познавательной активности детей:</w:t>
            </w:r>
          </w:p>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t xml:space="preserve">-внимание к детским вопросам, </w:t>
            </w:r>
          </w:p>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t>-ситуации, побуждающие самостоятельно искать решение, возникающих проблем.</w:t>
            </w:r>
          </w:p>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t xml:space="preserve">При проектировании режима дня уделять внимание организации вариативных активностей детей, для участия в </w:t>
            </w:r>
            <w:r w:rsidRPr="000F389A">
              <w:rPr>
                <w:rFonts w:ascii="Times New Roman" w:hAnsi="Times New Roman"/>
                <w:sz w:val="24"/>
                <w:szCs w:val="24"/>
              </w:rPr>
              <w:lastRenderedPageBreak/>
              <w:t>разнообразных делах: в играх, в экспериментах, в рисовании, в общении, в творчестве.</w:t>
            </w:r>
          </w:p>
        </w:tc>
        <w:tc>
          <w:tcPr>
            <w:tcW w:w="4394" w:type="dxa"/>
          </w:tcPr>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lastRenderedPageBreak/>
              <w:t xml:space="preserve">Освоение детьми системы разнообразных обследовательских действий, приемов простейшего анализа, сравнения, умения наблюдать: </w:t>
            </w:r>
          </w:p>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t xml:space="preserve"> - намеренное насыщение проблемными практическими и познавательными ситуациями, в которых детям необходимо самостоятельно применить освоенные приемы.</w:t>
            </w:r>
          </w:p>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t xml:space="preserve">Создание ситуаций, побуждающих детей проявлять инициативу, активность, желание совместно искать верное решение проблемы. </w:t>
            </w:r>
          </w:p>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t xml:space="preserve">Создание ситуаций, в которых дети приобретают опыт дружеского общения, совместной деятельности, </w:t>
            </w:r>
            <w:r w:rsidRPr="000F389A">
              <w:rPr>
                <w:rFonts w:ascii="Times New Roman" w:hAnsi="Times New Roman"/>
                <w:sz w:val="24"/>
                <w:szCs w:val="24"/>
              </w:rPr>
              <w:lastRenderedPageBreak/>
              <w:t>умений командной работы.</w:t>
            </w:r>
          </w:p>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t>У ребёнка всегда есть возможность выбора свободной деятельности, поэтому атрибуты и оборудование для детских видов деятельности достаточно разнообразны и постоянно меняются (смена примерно раз в два месяца).</w:t>
            </w:r>
          </w:p>
        </w:tc>
        <w:tc>
          <w:tcPr>
            <w:tcW w:w="3402" w:type="dxa"/>
          </w:tcPr>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lastRenderedPageBreak/>
              <w:t>Создание педагогических условий, которые развивают детскую самостоятельность, инициативу и творчество:</w:t>
            </w:r>
          </w:p>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t xml:space="preserve">- определение для детей все более сложных задач, активизируя их усилия, развивая произвольные умения и волю, </w:t>
            </w:r>
          </w:p>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t>- постоянная поддержка желания преодолевать трудности;</w:t>
            </w:r>
          </w:p>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t>- поощрение ребёнка за стремление к таким действиям;</w:t>
            </w:r>
          </w:p>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r w:rsidRPr="000F389A">
              <w:rPr>
                <w:rFonts w:ascii="Times New Roman" w:hAnsi="Times New Roman"/>
                <w:sz w:val="24"/>
                <w:szCs w:val="24"/>
              </w:rPr>
              <w:t xml:space="preserve">- нацеливание на поиск новых, </w:t>
            </w:r>
            <w:r w:rsidRPr="000F389A">
              <w:rPr>
                <w:rFonts w:ascii="Times New Roman" w:hAnsi="Times New Roman"/>
                <w:sz w:val="24"/>
                <w:szCs w:val="24"/>
              </w:rPr>
              <w:lastRenderedPageBreak/>
              <w:t>творческих решений возникших затруднений.</w:t>
            </w:r>
          </w:p>
          <w:p w:rsidR="000F389A" w:rsidRPr="000F389A" w:rsidRDefault="000F389A" w:rsidP="007A020F">
            <w:pPr>
              <w:pStyle w:val="10"/>
              <w:shd w:val="clear" w:color="auto" w:fill="auto"/>
              <w:tabs>
                <w:tab w:val="left" w:pos="1364"/>
              </w:tabs>
              <w:spacing w:before="0" w:line="240" w:lineRule="auto"/>
              <w:ind w:right="20"/>
              <w:jc w:val="both"/>
              <w:rPr>
                <w:rFonts w:ascii="Times New Roman" w:hAnsi="Times New Roman"/>
                <w:sz w:val="24"/>
                <w:szCs w:val="24"/>
              </w:rPr>
            </w:pPr>
          </w:p>
        </w:tc>
      </w:tr>
    </w:tbl>
    <w:p w:rsidR="000F389A" w:rsidRDefault="000F389A" w:rsidP="000F389A">
      <w:pPr>
        <w:pStyle w:val="10"/>
        <w:shd w:val="clear" w:color="auto" w:fill="auto"/>
        <w:tabs>
          <w:tab w:val="left" w:pos="1354"/>
        </w:tabs>
        <w:spacing w:before="0" w:line="379" w:lineRule="exact"/>
        <w:ind w:right="40"/>
        <w:jc w:val="both"/>
        <w:rPr>
          <w:color w:val="FF0000"/>
          <w:sz w:val="28"/>
          <w:szCs w:val="28"/>
        </w:rPr>
      </w:pPr>
    </w:p>
    <w:p w:rsidR="000F389A" w:rsidRPr="000F389A" w:rsidRDefault="000F389A" w:rsidP="000F389A">
      <w:pPr>
        <w:pStyle w:val="10"/>
        <w:shd w:val="clear" w:color="auto" w:fill="auto"/>
        <w:tabs>
          <w:tab w:val="left" w:pos="567"/>
        </w:tabs>
        <w:spacing w:before="0" w:line="379" w:lineRule="exact"/>
        <w:ind w:right="40"/>
        <w:jc w:val="both"/>
        <w:rPr>
          <w:sz w:val="24"/>
          <w:szCs w:val="24"/>
        </w:rPr>
      </w:pPr>
      <w:r>
        <w:rPr>
          <w:color w:val="FF0000"/>
          <w:sz w:val="28"/>
          <w:szCs w:val="28"/>
        </w:rPr>
        <w:tab/>
      </w:r>
      <w:r w:rsidRPr="000F389A">
        <w:rPr>
          <w:sz w:val="24"/>
          <w:szCs w:val="24"/>
        </w:rPr>
        <w:t>Согласно п. 25.8 ФОП ДО для поддержки детской инициативы педагоги используют ряд способов и приемов:</w:t>
      </w:r>
    </w:p>
    <w:p w:rsidR="000F389A" w:rsidRPr="000F389A" w:rsidRDefault="000F389A" w:rsidP="00A81039">
      <w:pPr>
        <w:pStyle w:val="10"/>
        <w:numPr>
          <w:ilvl w:val="1"/>
          <w:numId w:val="25"/>
        </w:numPr>
        <w:shd w:val="clear" w:color="auto" w:fill="auto"/>
        <w:tabs>
          <w:tab w:val="left" w:pos="1551"/>
        </w:tabs>
        <w:spacing w:before="0" w:line="379" w:lineRule="exact"/>
        <w:ind w:left="20" w:right="40" w:firstLine="720"/>
        <w:jc w:val="both"/>
        <w:rPr>
          <w:sz w:val="24"/>
          <w:szCs w:val="24"/>
        </w:rPr>
      </w:pPr>
      <w:r w:rsidRPr="000F389A">
        <w:rPr>
          <w:sz w:val="24"/>
          <w:szCs w:val="24"/>
        </w:rPr>
        <w:t>Не</w:t>
      </w:r>
      <w:r w:rsidRPr="000F389A">
        <w:rPr>
          <w:sz w:val="24"/>
          <w:szCs w:val="24"/>
        </w:rPr>
        <w:tab/>
        <w:t>сразу помогают ребёнку, если он испытывает затруднения решения задачи, а побуждают его к самостоятельному решению, подбадривают и поощряют попытки найти решение. В случае необходимости оказания помощи ребёнку, педагоги сначала стремятся к её минимизации: лучше дать совет, задать наводящие вопросы, активизировать имеющийся у ребёнка прошлый опыт.</w:t>
      </w:r>
    </w:p>
    <w:p w:rsidR="000F389A" w:rsidRPr="000F389A" w:rsidRDefault="000F389A" w:rsidP="00A81039">
      <w:pPr>
        <w:pStyle w:val="10"/>
        <w:numPr>
          <w:ilvl w:val="1"/>
          <w:numId w:val="25"/>
        </w:numPr>
        <w:shd w:val="clear" w:color="auto" w:fill="auto"/>
        <w:tabs>
          <w:tab w:val="left" w:pos="1042"/>
        </w:tabs>
        <w:spacing w:before="0" w:line="379" w:lineRule="exact"/>
        <w:ind w:left="20" w:right="40" w:firstLine="720"/>
        <w:jc w:val="both"/>
        <w:rPr>
          <w:sz w:val="24"/>
          <w:szCs w:val="24"/>
        </w:rPr>
      </w:pPr>
      <w:r w:rsidRPr="000F389A">
        <w:rPr>
          <w:sz w:val="24"/>
          <w:szCs w:val="24"/>
        </w:rPr>
        <w:t>У ребёнка всегда есть возможность самостоятельного решения поставленных задач. При этом педагоги помогают детям искать разные варианты решения одной задачи, поощряют активность детей в поиске, принимают любые предположения детей, связанные с решением задачи, поддерживают инициативу и творческие решения, а также обязательно акцентируют внимание детей на качестве результата, их достижениях, одобряют и хвалят за результат, вызывают у них чувство радости и гордости от успешных самостоятельных, инициативных действий.</w:t>
      </w:r>
    </w:p>
    <w:p w:rsidR="000F389A" w:rsidRPr="000F389A" w:rsidRDefault="000F389A" w:rsidP="00A81039">
      <w:pPr>
        <w:pStyle w:val="10"/>
        <w:numPr>
          <w:ilvl w:val="1"/>
          <w:numId w:val="25"/>
        </w:numPr>
        <w:shd w:val="clear" w:color="auto" w:fill="auto"/>
        <w:tabs>
          <w:tab w:val="left" w:pos="1042"/>
        </w:tabs>
        <w:spacing w:before="0" w:line="379" w:lineRule="exact"/>
        <w:ind w:left="20" w:right="40" w:firstLine="720"/>
        <w:jc w:val="both"/>
        <w:rPr>
          <w:sz w:val="24"/>
          <w:szCs w:val="24"/>
        </w:rPr>
      </w:pPr>
      <w:r w:rsidRPr="000F389A">
        <w:rPr>
          <w:sz w:val="24"/>
          <w:szCs w:val="24"/>
        </w:rPr>
        <w:t>Особое внимание педагоги уделяют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Педагоги уважают его интересы, стремления, инициативы в познании, активно поддерживают стремление к самостоятельности.</w:t>
      </w:r>
    </w:p>
    <w:p w:rsidR="000F389A" w:rsidRPr="000F389A" w:rsidRDefault="000F389A" w:rsidP="00A81039">
      <w:pPr>
        <w:pStyle w:val="10"/>
        <w:numPr>
          <w:ilvl w:val="1"/>
          <w:numId w:val="25"/>
        </w:numPr>
        <w:shd w:val="clear" w:color="auto" w:fill="auto"/>
        <w:tabs>
          <w:tab w:val="left" w:pos="1033"/>
        </w:tabs>
        <w:spacing w:before="0" w:line="379" w:lineRule="exact"/>
        <w:ind w:left="20" w:right="40" w:firstLine="720"/>
        <w:jc w:val="both"/>
        <w:rPr>
          <w:sz w:val="24"/>
          <w:szCs w:val="24"/>
        </w:rPr>
      </w:pPr>
      <w:r w:rsidRPr="000F389A">
        <w:rPr>
          <w:sz w:val="24"/>
          <w:szCs w:val="24"/>
        </w:rPr>
        <w:t>Педагоги акцентируют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педагогами в разных видах деятельности. При этом педагоги используют средства, помогающие детям планомерно и самостоятельно осуществлять свой замысел: опорные схемы, наглядные модели, пооперационные карты.</w:t>
      </w:r>
    </w:p>
    <w:p w:rsidR="000F389A" w:rsidRPr="000F389A" w:rsidRDefault="000F389A" w:rsidP="00A81039">
      <w:pPr>
        <w:pStyle w:val="10"/>
        <w:numPr>
          <w:ilvl w:val="1"/>
          <w:numId w:val="25"/>
        </w:numPr>
        <w:shd w:val="clear" w:color="auto" w:fill="auto"/>
        <w:tabs>
          <w:tab w:val="left" w:pos="1038"/>
        </w:tabs>
        <w:spacing w:before="0" w:line="379" w:lineRule="exact"/>
        <w:ind w:left="20" w:right="20" w:firstLine="700"/>
        <w:jc w:val="both"/>
        <w:rPr>
          <w:sz w:val="24"/>
          <w:szCs w:val="24"/>
        </w:rPr>
      </w:pPr>
      <w:r w:rsidRPr="000F389A">
        <w:rPr>
          <w:sz w:val="24"/>
          <w:szCs w:val="24"/>
        </w:rPr>
        <w:t>Для развития самостоятельности у детей, педагоги создают творческие ситуаций в игровой, музыкальной, изобразительной деятельности и театрализации, в ручном труде, в которых активизируют желание детей самостоятельно определить замысел, способы и формы его воплощения.</w:t>
      </w:r>
    </w:p>
    <w:p w:rsidR="000F389A" w:rsidRPr="000F389A" w:rsidRDefault="000F389A" w:rsidP="00A81039">
      <w:pPr>
        <w:pStyle w:val="10"/>
        <w:numPr>
          <w:ilvl w:val="1"/>
          <w:numId w:val="25"/>
        </w:numPr>
        <w:shd w:val="clear" w:color="auto" w:fill="auto"/>
        <w:tabs>
          <w:tab w:val="left" w:pos="1033"/>
        </w:tabs>
        <w:spacing w:before="0" w:line="379" w:lineRule="exact"/>
        <w:ind w:left="20" w:right="20" w:firstLine="700"/>
        <w:jc w:val="both"/>
        <w:rPr>
          <w:sz w:val="24"/>
          <w:szCs w:val="24"/>
        </w:rPr>
      </w:pPr>
      <w:r w:rsidRPr="000F389A">
        <w:rPr>
          <w:sz w:val="24"/>
          <w:szCs w:val="24"/>
        </w:rPr>
        <w:t xml:space="preserve">Педагоги уделяют особое внимание обогащению РППС, обеспечивающей поддержку инициативности ребёнка. В пространстве группы постоянно появляются предметы, побуждающие детей к проявлению интеллектуальной активности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w:t>
      </w:r>
    </w:p>
    <w:p w:rsidR="000F389A" w:rsidRPr="000F389A" w:rsidRDefault="000F389A" w:rsidP="000F389A">
      <w:pPr>
        <w:pStyle w:val="10"/>
        <w:shd w:val="clear" w:color="auto" w:fill="auto"/>
        <w:tabs>
          <w:tab w:val="left" w:pos="1033"/>
        </w:tabs>
        <w:spacing w:before="0" w:line="379" w:lineRule="exact"/>
        <w:ind w:left="720" w:right="20"/>
        <w:jc w:val="both"/>
        <w:rPr>
          <w:sz w:val="24"/>
          <w:szCs w:val="24"/>
        </w:rPr>
      </w:pPr>
    </w:p>
    <w:p w:rsidR="002F2D8D" w:rsidRDefault="002F2D8D" w:rsidP="000F389A">
      <w:pPr>
        <w:shd w:val="clear" w:color="auto" w:fill="FFFFFF"/>
        <w:spacing w:after="0" w:line="240" w:lineRule="auto"/>
        <w:ind w:firstLine="709"/>
        <w:jc w:val="both"/>
        <w:rPr>
          <w:b/>
          <w:i/>
          <w:u w:val="single"/>
          <w:lang w:val="ru-RU"/>
        </w:rPr>
      </w:pPr>
    </w:p>
    <w:p w:rsidR="000F389A" w:rsidRPr="00FB5D98" w:rsidRDefault="000F389A" w:rsidP="000F389A">
      <w:pPr>
        <w:shd w:val="clear" w:color="auto" w:fill="FFFFFF"/>
        <w:spacing w:after="0" w:line="240" w:lineRule="auto"/>
        <w:ind w:firstLine="709"/>
        <w:jc w:val="both"/>
        <w:rPr>
          <w:b/>
          <w:i/>
          <w:u w:val="single"/>
          <w:lang w:val="ru-RU"/>
        </w:rPr>
      </w:pPr>
      <w:r w:rsidRPr="00FB5D98">
        <w:rPr>
          <w:b/>
          <w:i/>
          <w:u w:val="single"/>
          <w:lang w:val="ru-RU"/>
        </w:rPr>
        <w:lastRenderedPageBreak/>
        <w:t xml:space="preserve">Часть, формируемая участниками образовательных отношений </w:t>
      </w:r>
    </w:p>
    <w:p w:rsidR="000F389A" w:rsidRPr="00FB5D98" w:rsidRDefault="000F389A" w:rsidP="000F389A">
      <w:pPr>
        <w:spacing w:after="0" w:line="240" w:lineRule="auto"/>
        <w:ind w:firstLine="709"/>
        <w:jc w:val="both"/>
        <w:rPr>
          <w:i/>
          <w:lang w:val="ru-RU"/>
        </w:rPr>
      </w:pPr>
      <w:r w:rsidRPr="00FB5D98">
        <w:rPr>
          <w:i/>
          <w:lang w:val="ru-RU"/>
        </w:rPr>
        <w:t>Способы и направления поддержки детской инициативы в части, формируемой участниками образовательных отношений, полностью совпадают с обязательной частью Программы.</w:t>
      </w:r>
    </w:p>
    <w:p w:rsidR="000F389A" w:rsidRDefault="000F389A">
      <w:pPr>
        <w:spacing w:before="150" w:after="0" w:line="240" w:lineRule="auto"/>
        <w:jc w:val="both"/>
        <w:rPr>
          <w:lang w:val="ru-RU"/>
        </w:rPr>
      </w:pPr>
    </w:p>
    <w:p w:rsidR="00FB5D98" w:rsidRPr="00EC454D" w:rsidRDefault="00FB5D98">
      <w:pPr>
        <w:spacing w:before="150" w:after="0" w:line="240" w:lineRule="auto"/>
        <w:jc w:val="both"/>
        <w:rPr>
          <w:lang w:val="ru-RU"/>
        </w:rPr>
      </w:pPr>
    </w:p>
    <w:p w:rsidR="00B03AC9" w:rsidRPr="000F389A" w:rsidRDefault="00EC454D" w:rsidP="000F389A">
      <w:pPr>
        <w:spacing w:before="50" w:after="30" w:line="240" w:lineRule="auto"/>
        <w:jc w:val="center"/>
        <w:rPr>
          <w:lang w:val="ru-RU"/>
        </w:rPr>
      </w:pPr>
      <w:r w:rsidRPr="000F389A">
        <w:rPr>
          <w:b/>
          <w:bCs/>
          <w:color w:val="000000"/>
          <w:lang w:val="ru-RU"/>
        </w:rPr>
        <w:t>2.5. Особенности взаимодействия педагогического коллектива с семьями обучающихся:</w:t>
      </w:r>
    </w:p>
    <w:p w:rsidR="000F389A" w:rsidRPr="000F389A" w:rsidRDefault="000F389A" w:rsidP="000F389A">
      <w:pPr>
        <w:spacing w:after="0"/>
        <w:ind w:firstLine="708"/>
        <w:jc w:val="both"/>
        <w:rPr>
          <w:sz w:val="24"/>
          <w:szCs w:val="24"/>
          <w:lang w:val="ru-RU"/>
        </w:rPr>
      </w:pPr>
      <w:r w:rsidRPr="000F389A">
        <w:rPr>
          <w:sz w:val="24"/>
          <w:szCs w:val="24"/>
          <w:lang w:val="ru-RU"/>
        </w:rPr>
        <w:t>Согласно п. 26.1 ФОП ДО, главными целями взаимодействия педагогического коллектива ДОО с семьями обучающихся дошкольного возраста являются:</w:t>
      </w:r>
    </w:p>
    <w:p w:rsidR="000F389A" w:rsidRPr="000F389A" w:rsidRDefault="000F389A" w:rsidP="000F389A">
      <w:pPr>
        <w:spacing w:after="0"/>
        <w:ind w:firstLine="708"/>
        <w:jc w:val="both"/>
        <w:rPr>
          <w:lang w:val="ru-RU"/>
        </w:rPr>
      </w:pPr>
      <w:r>
        <w:rPr>
          <w:noProof/>
          <w:lang w:val="ru-RU"/>
        </w:rPr>
        <w:drawing>
          <wp:anchor distT="0" distB="0" distL="114300" distR="114300" simplePos="0" relativeHeight="251651072" behindDoc="1" locked="0" layoutInCell="1" allowOverlap="1" wp14:anchorId="16551586" wp14:editId="59276243">
            <wp:simplePos x="0" y="0"/>
            <wp:positionH relativeFrom="column">
              <wp:posOffset>339707</wp:posOffset>
            </wp:positionH>
            <wp:positionV relativeFrom="paragraph">
              <wp:posOffset>105492</wp:posOffset>
            </wp:positionV>
            <wp:extent cx="5792747" cy="2554190"/>
            <wp:effectExtent l="57150" t="0" r="36830" b="0"/>
            <wp:wrapNone/>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p>
    <w:p w:rsidR="000F389A" w:rsidRPr="000F389A" w:rsidRDefault="000F389A" w:rsidP="000F389A">
      <w:pPr>
        <w:spacing w:after="0"/>
        <w:ind w:firstLine="708"/>
        <w:jc w:val="both"/>
        <w:rPr>
          <w:lang w:val="ru-RU"/>
        </w:rPr>
      </w:pPr>
    </w:p>
    <w:p w:rsidR="000F389A" w:rsidRPr="000F389A" w:rsidRDefault="000F389A" w:rsidP="000F389A">
      <w:pPr>
        <w:spacing w:after="0"/>
        <w:ind w:firstLine="708"/>
        <w:jc w:val="both"/>
        <w:rPr>
          <w:lang w:val="ru-RU"/>
        </w:rPr>
      </w:pPr>
    </w:p>
    <w:p w:rsidR="000F389A" w:rsidRPr="000F389A" w:rsidRDefault="000F389A" w:rsidP="000F389A">
      <w:pPr>
        <w:spacing w:after="0"/>
        <w:ind w:firstLine="708"/>
        <w:jc w:val="both"/>
        <w:rPr>
          <w:lang w:val="ru-RU"/>
        </w:rPr>
      </w:pPr>
    </w:p>
    <w:p w:rsidR="000F389A" w:rsidRPr="000F389A" w:rsidRDefault="000F389A" w:rsidP="000F389A">
      <w:pPr>
        <w:spacing w:after="0"/>
        <w:ind w:firstLine="708"/>
        <w:jc w:val="both"/>
        <w:rPr>
          <w:lang w:val="ru-RU"/>
        </w:rPr>
      </w:pPr>
    </w:p>
    <w:p w:rsidR="000F389A" w:rsidRPr="000F389A" w:rsidRDefault="000F389A" w:rsidP="000F389A">
      <w:pPr>
        <w:spacing w:after="0"/>
        <w:ind w:firstLine="708"/>
        <w:jc w:val="both"/>
        <w:rPr>
          <w:lang w:val="ru-RU"/>
        </w:rPr>
      </w:pPr>
    </w:p>
    <w:p w:rsidR="000F389A" w:rsidRPr="000F389A" w:rsidRDefault="000F389A" w:rsidP="000F389A">
      <w:pPr>
        <w:spacing w:after="0"/>
        <w:ind w:firstLine="708"/>
        <w:jc w:val="both"/>
        <w:rPr>
          <w:lang w:val="ru-RU"/>
        </w:rPr>
      </w:pPr>
    </w:p>
    <w:p w:rsidR="000F389A" w:rsidRPr="000F389A" w:rsidRDefault="000F389A" w:rsidP="000F389A">
      <w:pPr>
        <w:spacing w:after="0"/>
        <w:ind w:firstLine="708"/>
        <w:jc w:val="both"/>
        <w:rPr>
          <w:lang w:val="ru-RU"/>
        </w:rPr>
      </w:pPr>
    </w:p>
    <w:p w:rsidR="000F389A" w:rsidRPr="000F389A" w:rsidRDefault="000F389A" w:rsidP="000F389A">
      <w:pPr>
        <w:spacing w:after="0"/>
        <w:ind w:firstLine="708"/>
        <w:jc w:val="both"/>
        <w:rPr>
          <w:lang w:val="ru-RU"/>
        </w:rPr>
      </w:pPr>
    </w:p>
    <w:p w:rsidR="000F389A" w:rsidRDefault="000F389A" w:rsidP="000F389A">
      <w:pPr>
        <w:spacing w:after="0"/>
        <w:ind w:firstLine="708"/>
        <w:jc w:val="both"/>
        <w:rPr>
          <w:lang w:val="ru-RU"/>
        </w:rPr>
      </w:pPr>
    </w:p>
    <w:p w:rsidR="00FB5D98" w:rsidRDefault="00FB5D98" w:rsidP="000F389A">
      <w:pPr>
        <w:spacing w:after="0"/>
        <w:ind w:firstLine="708"/>
        <w:jc w:val="both"/>
        <w:rPr>
          <w:lang w:val="ru-RU"/>
        </w:rPr>
      </w:pPr>
    </w:p>
    <w:p w:rsidR="00FB5D98" w:rsidRPr="000F389A" w:rsidRDefault="00FB5D98" w:rsidP="000F389A">
      <w:pPr>
        <w:spacing w:after="0"/>
        <w:ind w:firstLine="708"/>
        <w:jc w:val="both"/>
        <w:rPr>
          <w:lang w:val="ru-RU"/>
        </w:rPr>
      </w:pPr>
    </w:p>
    <w:p w:rsidR="000F389A" w:rsidRPr="000F389A" w:rsidRDefault="000F389A" w:rsidP="000F389A">
      <w:pPr>
        <w:pStyle w:val="10"/>
        <w:shd w:val="clear" w:color="auto" w:fill="auto"/>
        <w:spacing w:before="0" w:line="379" w:lineRule="exact"/>
        <w:ind w:left="20" w:right="20" w:firstLine="700"/>
        <w:jc w:val="both"/>
        <w:rPr>
          <w:sz w:val="24"/>
          <w:szCs w:val="24"/>
        </w:rPr>
      </w:pPr>
      <w:r w:rsidRPr="000F389A">
        <w:rPr>
          <w:sz w:val="24"/>
          <w:szCs w:val="24"/>
        </w:rPr>
        <w:t>Согласно п. 26.3 ФОП ДО, достижение этих целей осуществляется через решение основных задач:</w:t>
      </w:r>
    </w:p>
    <w:p w:rsidR="000F389A" w:rsidRDefault="000F389A" w:rsidP="000F389A">
      <w:pPr>
        <w:pStyle w:val="10"/>
        <w:shd w:val="clear" w:color="auto" w:fill="auto"/>
        <w:spacing w:before="0" w:line="379" w:lineRule="exact"/>
        <w:ind w:left="20" w:right="20" w:firstLine="700"/>
        <w:jc w:val="both"/>
        <w:rPr>
          <w:sz w:val="28"/>
          <w:szCs w:val="28"/>
        </w:rPr>
      </w:pPr>
      <w:r>
        <w:rPr>
          <w:noProof/>
          <w:sz w:val="28"/>
          <w:szCs w:val="28"/>
          <w:lang w:eastAsia="ru-RU"/>
        </w:rPr>
        <w:drawing>
          <wp:anchor distT="0" distB="0" distL="114300" distR="114300" simplePos="0" relativeHeight="251652096" behindDoc="1" locked="0" layoutInCell="1" allowOverlap="1" wp14:anchorId="56F1811A" wp14:editId="09F29758">
            <wp:simplePos x="0" y="0"/>
            <wp:positionH relativeFrom="column">
              <wp:posOffset>553834</wp:posOffset>
            </wp:positionH>
            <wp:positionV relativeFrom="paragraph">
              <wp:posOffset>122481</wp:posOffset>
            </wp:positionV>
            <wp:extent cx="5486400" cy="3200400"/>
            <wp:effectExtent l="0" t="0" r="0" b="0"/>
            <wp:wrapNone/>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anchor>
        </w:drawing>
      </w: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Default="000F389A" w:rsidP="000F389A">
      <w:pPr>
        <w:pStyle w:val="10"/>
        <w:shd w:val="clear" w:color="auto" w:fill="auto"/>
        <w:spacing w:before="0" w:line="379" w:lineRule="exact"/>
        <w:ind w:left="20" w:right="20" w:firstLine="700"/>
        <w:jc w:val="both"/>
        <w:rPr>
          <w:sz w:val="28"/>
          <w:szCs w:val="28"/>
        </w:rPr>
      </w:pPr>
    </w:p>
    <w:p w:rsidR="000F389A" w:rsidRPr="00F67677" w:rsidRDefault="000F389A" w:rsidP="000F389A">
      <w:pPr>
        <w:pStyle w:val="10"/>
        <w:shd w:val="clear" w:color="auto" w:fill="auto"/>
        <w:spacing w:before="0" w:line="379" w:lineRule="exact"/>
        <w:ind w:left="20" w:right="20" w:firstLine="700"/>
        <w:jc w:val="both"/>
        <w:rPr>
          <w:sz w:val="28"/>
          <w:szCs w:val="28"/>
        </w:rPr>
      </w:pPr>
    </w:p>
    <w:p w:rsidR="000F389A" w:rsidRPr="000F389A" w:rsidRDefault="000F389A" w:rsidP="000F389A">
      <w:pPr>
        <w:pStyle w:val="10"/>
        <w:shd w:val="clear" w:color="auto" w:fill="auto"/>
        <w:spacing w:before="0" w:line="379" w:lineRule="exact"/>
        <w:ind w:left="20" w:right="20" w:firstLine="720"/>
        <w:jc w:val="both"/>
        <w:rPr>
          <w:sz w:val="24"/>
          <w:szCs w:val="24"/>
        </w:rPr>
      </w:pPr>
      <w:r w:rsidRPr="000F389A">
        <w:rPr>
          <w:sz w:val="24"/>
          <w:szCs w:val="24"/>
        </w:rPr>
        <w:lastRenderedPageBreak/>
        <w:t>Согласно п. 26.4 ФОП ДО, Построение взаимодействия с родителями (законными представителями) базируется на принципах и подходах, изложенных в п.26.4. ФОП ДО.</w:t>
      </w:r>
    </w:p>
    <w:p w:rsidR="000F389A" w:rsidRPr="000F389A" w:rsidRDefault="000F389A" w:rsidP="000F389A">
      <w:pPr>
        <w:pStyle w:val="10"/>
        <w:shd w:val="clear" w:color="auto" w:fill="auto"/>
        <w:tabs>
          <w:tab w:val="left" w:pos="1033"/>
        </w:tabs>
        <w:spacing w:before="0" w:line="379" w:lineRule="exact"/>
        <w:ind w:left="20" w:right="20"/>
        <w:jc w:val="both"/>
        <w:rPr>
          <w:sz w:val="24"/>
          <w:szCs w:val="24"/>
        </w:rPr>
      </w:pPr>
      <w:r w:rsidRPr="000F389A">
        <w:rPr>
          <w:sz w:val="24"/>
          <w:szCs w:val="24"/>
        </w:rPr>
        <w:tab/>
        <w:t>Согласно п. 26.5 ФОП ДО,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0F389A" w:rsidRDefault="000F389A" w:rsidP="000F389A">
      <w:pPr>
        <w:pStyle w:val="10"/>
        <w:shd w:val="clear" w:color="auto" w:fill="auto"/>
        <w:tabs>
          <w:tab w:val="left" w:pos="1033"/>
        </w:tabs>
        <w:spacing w:before="0" w:line="379" w:lineRule="exact"/>
        <w:ind w:left="20" w:right="20"/>
        <w:jc w:val="both"/>
        <w:rPr>
          <w:sz w:val="28"/>
          <w:szCs w:val="28"/>
        </w:rPr>
      </w:pPr>
    </w:p>
    <w:tbl>
      <w:tblPr>
        <w:tblStyle w:val="a6"/>
        <w:tblW w:w="10538" w:type="dxa"/>
        <w:tblInd w:w="20" w:type="dxa"/>
        <w:tblLook w:val="04A0" w:firstRow="1" w:lastRow="0" w:firstColumn="1" w:lastColumn="0" w:noHBand="0" w:noVBand="1"/>
      </w:tblPr>
      <w:tblGrid>
        <w:gridCol w:w="3377"/>
        <w:gridCol w:w="3476"/>
        <w:gridCol w:w="3685"/>
      </w:tblGrid>
      <w:tr w:rsidR="000F389A" w:rsidRPr="009F0664" w:rsidTr="007A020F">
        <w:tc>
          <w:tcPr>
            <w:tcW w:w="3377" w:type="dxa"/>
          </w:tcPr>
          <w:p w:rsidR="000F389A" w:rsidRPr="000F389A" w:rsidRDefault="000F389A" w:rsidP="007A020F">
            <w:pPr>
              <w:pStyle w:val="10"/>
              <w:shd w:val="clear" w:color="auto" w:fill="auto"/>
              <w:tabs>
                <w:tab w:val="left" w:pos="1033"/>
              </w:tabs>
              <w:spacing w:before="0" w:line="240" w:lineRule="auto"/>
              <w:ind w:right="20"/>
              <w:rPr>
                <w:rFonts w:ascii="Times New Roman" w:hAnsi="Times New Roman"/>
                <w:b/>
                <w:bCs/>
                <w:sz w:val="24"/>
                <w:szCs w:val="24"/>
              </w:rPr>
            </w:pPr>
            <w:r w:rsidRPr="000F389A">
              <w:rPr>
                <w:rFonts w:ascii="Times New Roman" w:hAnsi="Times New Roman"/>
                <w:b/>
                <w:bCs/>
                <w:sz w:val="24"/>
                <w:szCs w:val="24"/>
              </w:rPr>
              <w:t>Диагностико -аналитическое</w:t>
            </w:r>
          </w:p>
        </w:tc>
        <w:tc>
          <w:tcPr>
            <w:tcW w:w="3476" w:type="dxa"/>
          </w:tcPr>
          <w:p w:rsidR="000F389A" w:rsidRPr="000F389A" w:rsidRDefault="000F389A" w:rsidP="007A020F">
            <w:pPr>
              <w:pStyle w:val="10"/>
              <w:shd w:val="clear" w:color="auto" w:fill="auto"/>
              <w:tabs>
                <w:tab w:val="left" w:pos="1033"/>
              </w:tabs>
              <w:spacing w:before="0" w:line="240" w:lineRule="auto"/>
              <w:ind w:right="20"/>
              <w:rPr>
                <w:rFonts w:ascii="Times New Roman" w:hAnsi="Times New Roman"/>
                <w:b/>
                <w:bCs/>
                <w:sz w:val="24"/>
                <w:szCs w:val="24"/>
              </w:rPr>
            </w:pPr>
            <w:r w:rsidRPr="000F389A">
              <w:rPr>
                <w:rFonts w:ascii="Times New Roman" w:hAnsi="Times New Roman"/>
                <w:b/>
                <w:bCs/>
                <w:sz w:val="24"/>
                <w:szCs w:val="24"/>
              </w:rPr>
              <w:t>Просветительское</w:t>
            </w:r>
          </w:p>
        </w:tc>
        <w:tc>
          <w:tcPr>
            <w:tcW w:w="3685" w:type="dxa"/>
          </w:tcPr>
          <w:p w:rsidR="000F389A" w:rsidRPr="000F389A" w:rsidRDefault="000F389A" w:rsidP="007A020F">
            <w:pPr>
              <w:pStyle w:val="10"/>
              <w:shd w:val="clear" w:color="auto" w:fill="auto"/>
              <w:tabs>
                <w:tab w:val="left" w:pos="1033"/>
              </w:tabs>
              <w:spacing w:before="0" w:line="240" w:lineRule="auto"/>
              <w:ind w:right="20"/>
              <w:rPr>
                <w:rFonts w:ascii="Times New Roman" w:hAnsi="Times New Roman"/>
                <w:b/>
                <w:bCs/>
                <w:sz w:val="24"/>
                <w:szCs w:val="24"/>
              </w:rPr>
            </w:pPr>
            <w:r w:rsidRPr="000F389A">
              <w:rPr>
                <w:rFonts w:ascii="Times New Roman" w:hAnsi="Times New Roman"/>
                <w:b/>
                <w:bCs/>
                <w:sz w:val="24"/>
                <w:szCs w:val="24"/>
              </w:rPr>
              <w:t>Консультационное</w:t>
            </w:r>
          </w:p>
        </w:tc>
      </w:tr>
      <w:tr w:rsidR="000F389A" w:rsidRPr="00B97D89" w:rsidTr="007A020F">
        <w:tc>
          <w:tcPr>
            <w:tcW w:w="3377" w:type="dxa"/>
          </w:tcPr>
          <w:p w:rsidR="000F389A" w:rsidRPr="000F389A" w:rsidRDefault="000F389A" w:rsidP="007A020F">
            <w:pPr>
              <w:pStyle w:val="10"/>
              <w:shd w:val="clear" w:color="auto" w:fill="auto"/>
              <w:tabs>
                <w:tab w:val="left" w:pos="1033"/>
              </w:tabs>
              <w:spacing w:before="0" w:line="240" w:lineRule="auto"/>
              <w:ind w:right="20"/>
              <w:jc w:val="both"/>
              <w:rPr>
                <w:rFonts w:ascii="Times New Roman" w:hAnsi="Times New Roman"/>
                <w:sz w:val="24"/>
                <w:szCs w:val="24"/>
              </w:rPr>
            </w:pPr>
          </w:p>
          <w:p w:rsidR="000F389A" w:rsidRPr="000F389A" w:rsidRDefault="000F389A" w:rsidP="007A020F">
            <w:pPr>
              <w:pStyle w:val="10"/>
              <w:shd w:val="clear" w:color="auto" w:fill="auto"/>
              <w:tabs>
                <w:tab w:val="left" w:pos="1033"/>
              </w:tabs>
              <w:spacing w:before="0" w:line="240" w:lineRule="auto"/>
              <w:ind w:right="20"/>
              <w:jc w:val="both"/>
              <w:rPr>
                <w:rFonts w:ascii="Times New Roman" w:hAnsi="Times New Roman"/>
                <w:sz w:val="24"/>
                <w:szCs w:val="24"/>
                <w:highlight w:val="yellow"/>
              </w:rPr>
            </w:pPr>
            <w:r w:rsidRPr="000F389A">
              <w:rPr>
                <w:rFonts w:ascii="Times New Roman" w:hAnsi="Times New Roman"/>
                <w:sz w:val="24"/>
                <w:szCs w:val="24"/>
              </w:rPr>
              <w:t>Получение и анализ данных о семье каждого обучающегося, её запросах в отношении охраны здоровья и развития ребёнка; об уровнем психолого-педагогической компетентности родителей (законных представителей); а также планирование работы с семьёй с учетом результатов проведённого анализа; согласование воспитательных задач.</w:t>
            </w:r>
          </w:p>
        </w:tc>
        <w:tc>
          <w:tcPr>
            <w:tcW w:w="3476" w:type="dxa"/>
          </w:tcPr>
          <w:p w:rsidR="000F389A" w:rsidRPr="000F389A" w:rsidRDefault="000F389A" w:rsidP="007A020F">
            <w:pPr>
              <w:pStyle w:val="ConsPlusNormal"/>
              <w:spacing w:before="240"/>
              <w:ind w:left="6" w:firstLine="534"/>
              <w:jc w:val="both"/>
              <w:rPr>
                <w:rFonts w:ascii="Times New Roman" w:hAnsi="Times New Roman" w:cs="Times New Roman"/>
                <w:sz w:val="24"/>
                <w:szCs w:val="24"/>
              </w:rPr>
            </w:pPr>
            <w:r w:rsidRPr="000F389A">
              <w:rPr>
                <w:rFonts w:ascii="Times New Roman" w:hAnsi="Times New Roman" w:cs="Times New Roman"/>
                <w:sz w:val="24"/>
                <w:szCs w:val="24"/>
              </w:rPr>
              <w:t>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0F389A" w:rsidRPr="000F389A" w:rsidRDefault="000F389A" w:rsidP="007A020F">
            <w:pPr>
              <w:pStyle w:val="10"/>
              <w:shd w:val="clear" w:color="auto" w:fill="auto"/>
              <w:tabs>
                <w:tab w:val="left" w:pos="1033"/>
              </w:tabs>
              <w:spacing w:before="0" w:line="240" w:lineRule="auto"/>
              <w:ind w:right="20"/>
              <w:jc w:val="both"/>
              <w:rPr>
                <w:rFonts w:ascii="Times New Roman" w:hAnsi="Times New Roman"/>
                <w:sz w:val="24"/>
                <w:szCs w:val="24"/>
                <w:highlight w:val="yellow"/>
              </w:rPr>
            </w:pPr>
          </w:p>
        </w:tc>
        <w:tc>
          <w:tcPr>
            <w:tcW w:w="3685" w:type="dxa"/>
          </w:tcPr>
          <w:p w:rsidR="000F389A" w:rsidRPr="000F389A" w:rsidRDefault="000F389A" w:rsidP="007A020F">
            <w:pPr>
              <w:pStyle w:val="ConsPlusNormal"/>
              <w:spacing w:before="240"/>
              <w:ind w:firstLine="540"/>
              <w:jc w:val="both"/>
              <w:rPr>
                <w:rFonts w:ascii="Times New Roman" w:hAnsi="Times New Roman" w:cs="Times New Roman"/>
                <w:sz w:val="24"/>
                <w:szCs w:val="24"/>
              </w:rPr>
            </w:pPr>
            <w:r w:rsidRPr="000F389A">
              <w:rPr>
                <w:rFonts w:ascii="Times New Roman" w:hAnsi="Times New Roman" w:cs="Times New Roman"/>
                <w:sz w:val="24"/>
                <w:szCs w:val="24"/>
              </w:rPr>
              <w:t>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0F389A" w:rsidRPr="000F389A" w:rsidRDefault="000F389A" w:rsidP="007A020F">
            <w:pPr>
              <w:pStyle w:val="10"/>
              <w:shd w:val="clear" w:color="auto" w:fill="auto"/>
              <w:tabs>
                <w:tab w:val="left" w:pos="1033"/>
              </w:tabs>
              <w:spacing w:before="0" w:line="240" w:lineRule="auto"/>
              <w:ind w:right="20"/>
              <w:jc w:val="both"/>
              <w:rPr>
                <w:rFonts w:ascii="Times New Roman" w:hAnsi="Times New Roman"/>
                <w:sz w:val="24"/>
                <w:szCs w:val="24"/>
              </w:rPr>
            </w:pPr>
          </w:p>
          <w:p w:rsidR="000F389A" w:rsidRPr="000F389A" w:rsidRDefault="000F389A" w:rsidP="007A020F">
            <w:pPr>
              <w:pStyle w:val="10"/>
              <w:shd w:val="clear" w:color="auto" w:fill="auto"/>
              <w:tabs>
                <w:tab w:val="left" w:pos="1033"/>
              </w:tabs>
              <w:spacing w:before="0" w:line="240" w:lineRule="auto"/>
              <w:ind w:right="20"/>
              <w:jc w:val="both"/>
              <w:rPr>
                <w:rFonts w:ascii="Times New Roman" w:hAnsi="Times New Roman"/>
                <w:sz w:val="24"/>
                <w:szCs w:val="24"/>
              </w:rPr>
            </w:pPr>
          </w:p>
        </w:tc>
      </w:tr>
    </w:tbl>
    <w:p w:rsidR="000F389A" w:rsidRPr="009F0664" w:rsidRDefault="000F389A" w:rsidP="000F389A">
      <w:pPr>
        <w:pStyle w:val="10"/>
        <w:shd w:val="clear" w:color="auto" w:fill="auto"/>
        <w:tabs>
          <w:tab w:val="left" w:pos="1033"/>
        </w:tabs>
        <w:spacing w:before="0" w:line="379" w:lineRule="exact"/>
        <w:ind w:left="20" w:right="20"/>
        <w:jc w:val="both"/>
        <w:rPr>
          <w:sz w:val="28"/>
          <w:szCs w:val="28"/>
        </w:rPr>
      </w:pPr>
    </w:p>
    <w:p w:rsidR="000F389A" w:rsidRPr="000F389A" w:rsidRDefault="000F389A" w:rsidP="000F389A">
      <w:pPr>
        <w:pStyle w:val="10"/>
        <w:shd w:val="clear" w:color="auto" w:fill="auto"/>
        <w:spacing w:before="0" w:line="379" w:lineRule="exact"/>
        <w:ind w:left="20" w:right="20" w:firstLine="688"/>
        <w:jc w:val="both"/>
        <w:rPr>
          <w:sz w:val="24"/>
          <w:szCs w:val="24"/>
        </w:rPr>
      </w:pPr>
      <w:r w:rsidRPr="000F389A">
        <w:rPr>
          <w:sz w:val="24"/>
          <w:szCs w:val="24"/>
        </w:rPr>
        <w:t xml:space="preserve">Решение основных задач взаимодействия с родителями по направлениям деятельности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tbl>
      <w:tblPr>
        <w:tblStyle w:val="a6"/>
        <w:tblpPr w:leftFromText="180" w:rightFromText="180" w:vertAnchor="text" w:horzAnchor="margin" w:tblpXSpec="right" w:tblpY="300"/>
        <w:tblW w:w="0" w:type="auto"/>
        <w:tblLook w:val="04A0" w:firstRow="1" w:lastRow="0" w:firstColumn="1" w:lastColumn="0" w:noHBand="0" w:noVBand="1"/>
      </w:tblPr>
      <w:tblGrid>
        <w:gridCol w:w="2802"/>
        <w:gridCol w:w="2693"/>
        <w:gridCol w:w="5048"/>
      </w:tblGrid>
      <w:tr w:rsidR="000F389A" w:rsidRPr="00C7401B" w:rsidTr="007A020F">
        <w:tc>
          <w:tcPr>
            <w:tcW w:w="2802" w:type="dxa"/>
            <w:tcBorders>
              <w:tr2bl w:val="single" w:sz="4" w:space="0" w:color="auto"/>
            </w:tcBorders>
          </w:tcPr>
          <w:p w:rsidR="000F389A" w:rsidRPr="00C7401B" w:rsidRDefault="000F389A" w:rsidP="007A020F">
            <w:pPr>
              <w:jc w:val="both"/>
              <w:rPr>
                <w:rFonts w:ascii="Times New Roman" w:hAnsi="Times New Roman"/>
                <w:b/>
                <w:bCs/>
              </w:rPr>
            </w:pPr>
            <w:r w:rsidRPr="00C7401B">
              <w:rPr>
                <w:rFonts w:ascii="Times New Roman" w:hAnsi="Times New Roman"/>
                <w:b/>
                <w:bCs/>
              </w:rPr>
              <w:t>ЗАДАЧИ</w:t>
            </w:r>
          </w:p>
          <w:p w:rsidR="000F389A" w:rsidRPr="00C7401B" w:rsidRDefault="000F389A" w:rsidP="007A020F">
            <w:pPr>
              <w:jc w:val="center"/>
              <w:rPr>
                <w:rFonts w:ascii="Times New Roman" w:hAnsi="Times New Roman"/>
                <w:b/>
                <w:bCs/>
              </w:rPr>
            </w:pPr>
          </w:p>
          <w:p w:rsidR="000F389A" w:rsidRPr="00C7401B" w:rsidRDefault="000F389A" w:rsidP="007A020F">
            <w:pPr>
              <w:jc w:val="right"/>
              <w:rPr>
                <w:rFonts w:ascii="Times New Roman" w:hAnsi="Times New Roman"/>
                <w:b/>
                <w:bCs/>
              </w:rPr>
            </w:pPr>
            <w:r w:rsidRPr="00C7401B">
              <w:rPr>
                <w:rFonts w:ascii="Times New Roman" w:hAnsi="Times New Roman"/>
                <w:b/>
                <w:bCs/>
              </w:rPr>
              <w:t>НАПРАВЛЕНИЯ</w:t>
            </w:r>
          </w:p>
        </w:tc>
        <w:tc>
          <w:tcPr>
            <w:tcW w:w="2693" w:type="dxa"/>
          </w:tcPr>
          <w:p w:rsidR="000F389A" w:rsidRPr="00C7401B" w:rsidRDefault="000F389A" w:rsidP="007A020F">
            <w:pPr>
              <w:jc w:val="center"/>
              <w:rPr>
                <w:rFonts w:ascii="Times New Roman" w:hAnsi="Times New Roman"/>
                <w:b/>
                <w:bCs/>
                <w:sz w:val="24"/>
                <w:szCs w:val="24"/>
              </w:rPr>
            </w:pPr>
            <w:r w:rsidRPr="00C7401B">
              <w:rPr>
                <w:rFonts w:ascii="Times New Roman" w:hAnsi="Times New Roman"/>
                <w:b/>
                <w:bCs/>
                <w:sz w:val="24"/>
                <w:szCs w:val="24"/>
              </w:rPr>
              <w:t>Диагностико-аналитическое направление</w:t>
            </w:r>
          </w:p>
        </w:tc>
        <w:tc>
          <w:tcPr>
            <w:tcW w:w="5048" w:type="dxa"/>
          </w:tcPr>
          <w:p w:rsidR="000F389A" w:rsidRPr="00C7401B" w:rsidRDefault="000F389A" w:rsidP="007A020F">
            <w:pPr>
              <w:jc w:val="center"/>
              <w:rPr>
                <w:rFonts w:ascii="Times New Roman" w:hAnsi="Times New Roman"/>
                <w:b/>
                <w:bCs/>
                <w:sz w:val="24"/>
                <w:szCs w:val="24"/>
              </w:rPr>
            </w:pPr>
            <w:r w:rsidRPr="00C7401B">
              <w:rPr>
                <w:rFonts w:ascii="Times New Roman" w:hAnsi="Times New Roman"/>
                <w:b/>
                <w:bCs/>
                <w:sz w:val="24"/>
                <w:szCs w:val="24"/>
              </w:rPr>
              <w:t>Просветительское и консультационное направление</w:t>
            </w:r>
          </w:p>
        </w:tc>
      </w:tr>
      <w:tr w:rsidR="000F389A" w:rsidRPr="00B97D89" w:rsidTr="007A020F">
        <w:trPr>
          <w:trHeight w:val="3036"/>
        </w:trPr>
        <w:tc>
          <w:tcPr>
            <w:tcW w:w="2802" w:type="dxa"/>
          </w:tcPr>
          <w:p w:rsidR="000F389A" w:rsidRDefault="000F389A" w:rsidP="007A020F">
            <w:pPr>
              <w:rPr>
                <w:rFonts w:ascii="Times New Roman" w:hAnsi="Times New Roman"/>
                <w:b/>
                <w:bCs/>
                <w:sz w:val="24"/>
                <w:szCs w:val="24"/>
              </w:rPr>
            </w:pPr>
            <w:r w:rsidRPr="00C7401B">
              <w:rPr>
                <w:rFonts w:ascii="Times New Roman" w:hAnsi="Times New Roman"/>
                <w:b/>
                <w:bCs/>
                <w:sz w:val="24"/>
                <w:szCs w:val="24"/>
              </w:rPr>
              <w:lastRenderedPageBreak/>
              <w:t>Информирование родителей</w:t>
            </w:r>
          </w:p>
          <w:p w:rsidR="000F389A" w:rsidRDefault="000F389A" w:rsidP="007A020F">
            <w:pPr>
              <w:rPr>
                <w:rFonts w:ascii="Times New Roman" w:hAnsi="Times New Roman"/>
                <w:b/>
                <w:bCs/>
                <w:sz w:val="24"/>
                <w:szCs w:val="24"/>
              </w:rPr>
            </w:pPr>
          </w:p>
          <w:p w:rsidR="000F389A" w:rsidRDefault="000F389A" w:rsidP="007A020F">
            <w:pPr>
              <w:rPr>
                <w:rFonts w:ascii="Times New Roman" w:hAnsi="Times New Roman"/>
                <w:b/>
                <w:bCs/>
                <w:sz w:val="24"/>
                <w:szCs w:val="24"/>
              </w:rPr>
            </w:pPr>
          </w:p>
          <w:p w:rsidR="000F389A" w:rsidRDefault="000F389A" w:rsidP="007A020F">
            <w:pPr>
              <w:rPr>
                <w:rFonts w:ascii="Times New Roman" w:hAnsi="Times New Roman"/>
                <w:b/>
                <w:bCs/>
                <w:sz w:val="24"/>
                <w:szCs w:val="24"/>
              </w:rPr>
            </w:pPr>
          </w:p>
          <w:p w:rsidR="000F389A" w:rsidRDefault="000F389A" w:rsidP="007A020F">
            <w:pPr>
              <w:rPr>
                <w:rFonts w:ascii="Times New Roman" w:hAnsi="Times New Roman"/>
                <w:b/>
                <w:bCs/>
                <w:sz w:val="24"/>
                <w:szCs w:val="24"/>
              </w:rPr>
            </w:pPr>
          </w:p>
          <w:p w:rsidR="000F389A" w:rsidRDefault="000F389A" w:rsidP="007A020F">
            <w:pPr>
              <w:rPr>
                <w:rFonts w:ascii="Times New Roman" w:hAnsi="Times New Roman"/>
                <w:b/>
                <w:bCs/>
                <w:sz w:val="24"/>
                <w:szCs w:val="24"/>
              </w:rPr>
            </w:pPr>
          </w:p>
          <w:p w:rsidR="000F389A" w:rsidRDefault="000F389A" w:rsidP="007A020F">
            <w:pPr>
              <w:rPr>
                <w:rFonts w:ascii="Times New Roman" w:hAnsi="Times New Roman"/>
                <w:b/>
                <w:bCs/>
                <w:sz w:val="24"/>
                <w:szCs w:val="24"/>
              </w:rPr>
            </w:pPr>
          </w:p>
          <w:p w:rsidR="000F389A" w:rsidRDefault="000F389A" w:rsidP="007A020F">
            <w:pPr>
              <w:rPr>
                <w:rFonts w:ascii="Times New Roman" w:hAnsi="Times New Roman"/>
                <w:b/>
                <w:bCs/>
                <w:sz w:val="24"/>
                <w:szCs w:val="24"/>
              </w:rPr>
            </w:pPr>
          </w:p>
          <w:p w:rsidR="000F389A" w:rsidRDefault="000F389A" w:rsidP="007A020F">
            <w:pPr>
              <w:rPr>
                <w:rFonts w:ascii="Times New Roman" w:hAnsi="Times New Roman"/>
                <w:b/>
                <w:bCs/>
                <w:sz w:val="24"/>
                <w:szCs w:val="24"/>
              </w:rPr>
            </w:pPr>
          </w:p>
          <w:p w:rsidR="000F389A" w:rsidRDefault="000F389A" w:rsidP="007A020F">
            <w:pPr>
              <w:rPr>
                <w:rFonts w:ascii="Times New Roman" w:hAnsi="Times New Roman"/>
                <w:b/>
                <w:bCs/>
                <w:sz w:val="24"/>
                <w:szCs w:val="24"/>
              </w:rPr>
            </w:pPr>
          </w:p>
          <w:p w:rsidR="000F389A" w:rsidRPr="00C7401B" w:rsidRDefault="000F389A" w:rsidP="007A020F">
            <w:pPr>
              <w:rPr>
                <w:rFonts w:ascii="Times New Roman" w:hAnsi="Times New Roman"/>
                <w:b/>
                <w:bCs/>
                <w:sz w:val="24"/>
                <w:szCs w:val="24"/>
              </w:rPr>
            </w:pPr>
          </w:p>
        </w:tc>
        <w:tc>
          <w:tcPr>
            <w:tcW w:w="2693" w:type="dxa"/>
          </w:tcPr>
          <w:p w:rsidR="000F389A" w:rsidRDefault="000F389A" w:rsidP="007A020F">
            <w:pPr>
              <w:jc w:val="both"/>
              <w:rPr>
                <w:rFonts w:ascii="Times New Roman" w:hAnsi="Times New Roman"/>
                <w:sz w:val="24"/>
                <w:szCs w:val="24"/>
              </w:rPr>
            </w:pPr>
          </w:p>
          <w:p w:rsidR="000F389A" w:rsidRPr="00451CEE" w:rsidRDefault="000F389A" w:rsidP="007A020F">
            <w:pPr>
              <w:jc w:val="both"/>
              <w:rPr>
                <w:rFonts w:ascii="Times New Roman" w:hAnsi="Times New Roman"/>
              </w:rPr>
            </w:pPr>
            <w:r w:rsidRPr="00451CEE">
              <w:rPr>
                <w:rFonts w:ascii="Times New Roman" w:hAnsi="Times New Roman"/>
              </w:rPr>
              <w:t>Опросы, социологические срезы, индивидуальные блокноты, «почтовый ящик», педагогические беседы с родителями (законными представителями); дни открытых дверей, открытые просмотры занятий и других видов деятельности.</w:t>
            </w:r>
          </w:p>
        </w:tc>
        <w:tc>
          <w:tcPr>
            <w:tcW w:w="5048" w:type="dxa"/>
          </w:tcPr>
          <w:p w:rsidR="000F389A" w:rsidRPr="00C7401B" w:rsidRDefault="000F389A" w:rsidP="007A020F">
            <w:pPr>
              <w:pStyle w:val="ConsPlusNormal"/>
              <w:spacing w:before="240"/>
              <w:ind w:firstLine="540"/>
              <w:jc w:val="both"/>
              <w:rPr>
                <w:rFonts w:ascii="Times New Roman" w:hAnsi="Times New Roman"/>
                <w:sz w:val="24"/>
                <w:szCs w:val="24"/>
              </w:rPr>
            </w:pPr>
            <w:r w:rsidRPr="00451CEE">
              <w:rPr>
                <w:rFonts w:ascii="Times New Roman" w:hAnsi="Times New Roman" w:cs="Times New Roman"/>
              </w:rPr>
              <w:t xml:space="preserve">Групповые родительские собрания, конференции, круглые столы, семинары- практикумы, тренинги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педагогические библиотеки для родителей (законных представителей); сайты ДОО и социальные группы в сети Интернет; фотографии, выставки детских работ, совместных работ родителей (законных представителей) и детей. </w:t>
            </w:r>
          </w:p>
        </w:tc>
      </w:tr>
      <w:tr w:rsidR="000F389A" w:rsidRPr="00B97D89" w:rsidTr="007A020F">
        <w:trPr>
          <w:trHeight w:val="58"/>
        </w:trPr>
        <w:tc>
          <w:tcPr>
            <w:tcW w:w="10543" w:type="dxa"/>
            <w:gridSpan w:val="3"/>
            <w:tcBorders>
              <w:left w:val="nil"/>
              <w:right w:val="nil"/>
            </w:tcBorders>
          </w:tcPr>
          <w:p w:rsidR="000F389A" w:rsidRPr="00451CEE" w:rsidRDefault="000F389A" w:rsidP="007A020F">
            <w:pPr>
              <w:pStyle w:val="ConsPlusNormal"/>
              <w:spacing w:before="240"/>
              <w:ind w:firstLine="540"/>
              <w:jc w:val="both"/>
              <w:rPr>
                <w:rFonts w:ascii="Times New Roman" w:hAnsi="Times New Roman" w:cs="Times New Roman"/>
              </w:rPr>
            </w:pPr>
          </w:p>
        </w:tc>
      </w:tr>
      <w:tr w:rsidR="000F389A" w:rsidRPr="00B97D89" w:rsidTr="007A020F">
        <w:trPr>
          <w:trHeight w:val="992"/>
        </w:trPr>
        <w:tc>
          <w:tcPr>
            <w:tcW w:w="2802" w:type="dxa"/>
          </w:tcPr>
          <w:p w:rsidR="000F389A" w:rsidRPr="00C7401B" w:rsidRDefault="000F389A" w:rsidP="007A020F">
            <w:pPr>
              <w:rPr>
                <w:rFonts w:ascii="Times New Roman" w:hAnsi="Times New Roman"/>
                <w:b/>
                <w:bCs/>
                <w:sz w:val="24"/>
                <w:szCs w:val="24"/>
              </w:rPr>
            </w:pPr>
            <w:r w:rsidRPr="00C7401B">
              <w:rPr>
                <w:rFonts w:ascii="Times New Roman" w:hAnsi="Times New Roman"/>
                <w:b/>
                <w:bCs/>
                <w:sz w:val="24"/>
                <w:szCs w:val="24"/>
              </w:rPr>
              <w:t>Просвещение родителей</w:t>
            </w:r>
          </w:p>
        </w:tc>
        <w:tc>
          <w:tcPr>
            <w:tcW w:w="2693" w:type="dxa"/>
          </w:tcPr>
          <w:p w:rsidR="000F389A" w:rsidRPr="00E456DE" w:rsidRDefault="000F389A" w:rsidP="007A020F">
            <w:pPr>
              <w:pStyle w:val="ConsPlusNormal"/>
              <w:spacing w:before="240"/>
              <w:ind w:firstLine="540"/>
              <w:jc w:val="both"/>
              <w:rPr>
                <w:rFonts w:ascii="Times New Roman" w:hAnsi="Times New Roman" w:cs="Times New Roman"/>
              </w:rPr>
            </w:pPr>
            <w:r w:rsidRPr="00E456DE">
              <w:rPr>
                <w:rFonts w:ascii="Times New Roman" w:hAnsi="Times New Roman" w:cs="Times New Roman"/>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просвещение родителей (законных представителей), повышение их правовой, психолого-педагогической компетентности в вопросах охраны и укрепления здоровь</w:t>
            </w:r>
            <w:r>
              <w:rPr>
                <w:rFonts w:ascii="Times New Roman" w:hAnsi="Times New Roman" w:cs="Times New Roman"/>
              </w:rPr>
              <w:t>я, развития и образования детей.</w:t>
            </w:r>
          </w:p>
          <w:p w:rsidR="000F389A" w:rsidRPr="00E456DE" w:rsidRDefault="000F389A" w:rsidP="007A020F">
            <w:pPr>
              <w:pStyle w:val="ConsPlusNormal"/>
              <w:spacing w:before="240"/>
              <w:ind w:firstLine="540"/>
              <w:jc w:val="both"/>
              <w:rPr>
                <w:rFonts w:ascii="Times New Roman" w:hAnsi="Times New Roman" w:cs="Times New Roman"/>
              </w:rPr>
            </w:pPr>
          </w:p>
          <w:p w:rsidR="000F389A" w:rsidRPr="00451CEE" w:rsidRDefault="000F389A" w:rsidP="007A020F">
            <w:pPr>
              <w:pStyle w:val="ConsPlusNormal"/>
              <w:spacing w:before="240"/>
              <w:ind w:firstLine="540"/>
              <w:jc w:val="both"/>
              <w:rPr>
                <w:highlight w:val="yellow"/>
              </w:rPr>
            </w:pPr>
          </w:p>
        </w:tc>
        <w:tc>
          <w:tcPr>
            <w:tcW w:w="5048" w:type="dxa"/>
          </w:tcPr>
          <w:p w:rsidR="000F389A" w:rsidRPr="00451CEE" w:rsidRDefault="000F389A" w:rsidP="007A020F">
            <w:pPr>
              <w:pStyle w:val="ConsPlusNormal"/>
              <w:spacing w:before="240"/>
              <w:ind w:firstLine="540"/>
              <w:jc w:val="both"/>
              <w:rPr>
                <w:rFonts w:ascii="Times New Roman" w:hAnsi="Times New Roman" w:cs="Times New Roman"/>
              </w:rPr>
            </w:pPr>
            <w:r w:rsidRPr="00E456DE">
              <w:rPr>
                <w:rFonts w:ascii="Times New Roman" w:hAnsi="Times New Roman" w:cs="Times New Roman"/>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r w:rsidR="002F2D8D">
              <w:rPr>
                <w:rFonts w:ascii="Times New Roman" w:hAnsi="Times New Roman" w:cs="Times New Roman"/>
              </w:rPr>
              <w:t xml:space="preserve"> </w:t>
            </w:r>
            <w:r>
              <w:rPr>
                <w:rFonts w:ascii="Times New Roman" w:hAnsi="Times New Roman" w:cs="Times New Roman"/>
              </w:rPr>
              <w:t>И</w:t>
            </w:r>
            <w:r w:rsidRPr="00254217">
              <w:rPr>
                <w:rFonts w:ascii="Times New Roman" w:hAnsi="Times New Roman" w:cs="Times New Roman"/>
              </w:rPr>
              <w:t>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w:t>
            </w:r>
            <w:r>
              <w:rPr>
                <w:rFonts w:ascii="Times New Roman" w:hAnsi="Times New Roman" w:cs="Times New Roman"/>
              </w:rPr>
              <w:t xml:space="preserve"> </w:t>
            </w:r>
            <w:r w:rsidRPr="00D358E2">
              <w:rPr>
                <w:rFonts w:ascii="Times New Roman" w:hAnsi="Times New Roman" w:cs="Times New Roman"/>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знакомство родителей (законных представителей) с оздоровительными мероприятиями, проводимыми в ДОО;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r>
              <w:rPr>
                <w:rFonts w:ascii="Times New Roman" w:hAnsi="Times New Roman" w:cs="Times New Roman"/>
              </w:rPr>
              <w:t xml:space="preserve"> </w:t>
            </w:r>
          </w:p>
          <w:p w:rsidR="000F389A" w:rsidRPr="00451CEE" w:rsidRDefault="000F389A" w:rsidP="007A020F">
            <w:pPr>
              <w:jc w:val="both"/>
              <w:rPr>
                <w:rFonts w:ascii="Times New Roman" w:hAnsi="Times New Roman"/>
                <w:highlight w:val="yellow"/>
              </w:rPr>
            </w:pPr>
          </w:p>
        </w:tc>
      </w:tr>
      <w:tr w:rsidR="000F389A" w:rsidRPr="00B97D89" w:rsidTr="007A020F">
        <w:trPr>
          <w:trHeight w:val="846"/>
        </w:trPr>
        <w:tc>
          <w:tcPr>
            <w:tcW w:w="2802" w:type="dxa"/>
          </w:tcPr>
          <w:p w:rsidR="000F389A" w:rsidRPr="00C7401B" w:rsidRDefault="000F389A" w:rsidP="007A020F">
            <w:pPr>
              <w:rPr>
                <w:rFonts w:ascii="Times New Roman" w:hAnsi="Times New Roman"/>
                <w:b/>
                <w:bCs/>
                <w:sz w:val="24"/>
                <w:szCs w:val="24"/>
              </w:rPr>
            </w:pPr>
            <w:r w:rsidRPr="00C7401B">
              <w:rPr>
                <w:rFonts w:ascii="Times New Roman" w:hAnsi="Times New Roman"/>
                <w:b/>
                <w:bCs/>
                <w:sz w:val="24"/>
                <w:szCs w:val="24"/>
              </w:rPr>
              <w:t>Ответственное и осознанное родительство</w:t>
            </w:r>
          </w:p>
        </w:tc>
        <w:tc>
          <w:tcPr>
            <w:tcW w:w="7741" w:type="dxa"/>
            <w:gridSpan w:val="2"/>
          </w:tcPr>
          <w:p w:rsidR="000F389A" w:rsidRPr="00451CEE" w:rsidRDefault="000F389A" w:rsidP="007A020F">
            <w:pPr>
              <w:pStyle w:val="ConsPlusNormal"/>
              <w:spacing w:before="240"/>
              <w:ind w:firstLine="540"/>
              <w:jc w:val="both"/>
              <w:rPr>
                <w:rFonts w:ascii="Times New Roman" w:hAnsi="Times New Roman" w:cs="Times New Roman"/>
              </w:rPr>
            </w:pPr>
            <w:r>
              <w:rPr>
                <w:rFonts w:ascii="Times New Roman" w:hAnsi="Times New Roman" w:cs="Times New Roman"/>
              </w:rPr>
              <w:t xml:space="preserve">Способствовать </w:t>
            </w:r>
            <w:r w:rsidRPr="00E456DE">
              <w:rPr>
                <w:rFonts w:ascii="Times New Roman" w:hAnsi="Times New Roman" w:cs="Times New Roman"/>
              </w:rPr>
              <w:t>развитию ответственного и осознанного родительства</w:t>
            </w:r>
            <w:r>
              <w:rPr>
                <w:rFonts w:ascii="Times New Roman" w:hAnsi="Times New Roman" w:cs="Times New Roman"/>
              </w:rPr>
              <w:t>,</w:t>
            </w:r>
            <w:r w:rsidRPr="00E456DE">
              <w:rPr>
                <w:rFonts w:ascii="Times New Roman" w:hAnsi="Times New Roman" w:cs="Times New Roman"/>
              </w:rPr>
              <w:t xml:space="preserve"> как ба</w:t>
            </w:r>
            <w:r>
              <w:rPr>
                <w:rFonts w:ascii="Times New Roman" w:hAnsi="Times New Roman" w:cs="Times New Roman"/>
              </w:rPr>
              <w:t xml:space="preserve">зовой основы благополучия семьи. </w:t>
            </w:r>
            <w:r w:rsidRPr="00451CEE">
              <w:rPr>
                <w:rFonts w:ascii="Times New Roman" w:hAnsi="Times New Roman" w:cs="Times New Roman"/>
              </w:rPr>
              <w:t>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0F389A" w:rsidRPr="00254217" w:rsidRDefault="000F389A" w:rsidP="007A020F">
            <w:pPr>
              <w:jc w:val="both"/>
              <w:rPr>
                <w:rFonts w:ascii="Times New Roman" w:hAnsi="Times New Roman"/>
                <w:sz w:val="28"/>
                <w:szCs w:val="28"/>
                <w:highlight w:val="yellow"/>
              </w:rPr>
            </w:pPr>
          </w:p>
        </w:tc>
      </w:tr>
      <w:tr w:rsidR="000F389A" w:rsidRPr="00B97D89" w:rsidTr="007A020F">
        <w:trPr>
          <w:trHeight w:val="1547"/>
        </w:trPr>
        <w:tc>
          <w:tcPr>
            <w:tcW w:w="2802" w:type="dxa"/>
          </w:tcPr>
          <w:p w:rsidR="000F389A" w:rsidRPr="00C7401B" w:rsidRDefault="000F389A" w:rsidP="007A020F">
            <w:pPr>
              <w:rPr>
                <w:rFonts w:ascii="Times New Roman" w:hAnsi="Times New Roman"/>
                <w:b/>
                <w:bCs/>
                <w:sz w:val="24"/>
                <w:szCs w:val="24"/>
              </w:rPr>
            </w:pPr>
            <w:r w:rsidRPr="00C7401B">
              <w:rPr>
                <w:rFonts w:ascii="Times New Roman" w:hAnsi="Times New Roman"/>
                <w:b/>
                <w:bCs/>
                <w:sz w:val="24"/>
                <w:szCs w:val="24"/>
              </w:rPr>
              <w:lastRenderedPageBreak/>
              <w:t>Сотрудничество и установления партнёрских отношений</w:t>
            </w:r>
          </w:p>
        </w:tc>
        <w:tc>
          <w:tcPr>
            <w:tcW w:w="7741" w:type="dxa"/>
            <w:gridSpan w:val="2"/>
          </w:tcPr>
          <w:p w:rsidR="000F389A" w:rsidRPr="00C7401B" w:rsidRDefault="000F389A" w:rsidP="007A020F">
            <w:pPr>
              <w:jc w:val="both"/>
              <w:rPr>
                <w:rFonts w:ascii="Times New Roman" w:hAnsi="Times New Roman"/>
                <w:sz w:val="28"/>
                <w:szCs w:val="28"/>
                <w:highlight w:val="yellow"/>
              </w:rPr>
            </w:pPr>
            <w:r w:rsidRPr="00254217">
              <w:rPr>
                <w:rFonts w:ascii="Times New Roman" w:hAnsi="Times New Roman"/>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tc>
      </w:tr>
      <w:tr w:rsidR="000F389A" w:rsidRPr="00B97D89" w:rsidTr="007A020F">
        <w:trPr>
          <w:trHeight w:val="715"/>
        </w:trPr>
        <w:tc>
          <w:tcPr>
            <w:tcW w:w="2802" w:type="dxa"/>
          </w:tcPr>
          <w:p w:rsidR="000F389A" w:rsidRPr="00C7401B" w:rsidRDefault="000F389A" w:rsidP="007A020F">
            <w:pPr>
              <w:rPr>
                <w:rFonts w:ascii="Times New Roman" w:hAnsi="Times New Roman"/>
                <w:b/>
                <w:bCs/>
                <w:sz w:val="24"/>
                <w:szCs w:val="24"/>
              </w:rPr>
            </w:pPr>
            <w:r w:rsidRPr="00C7401B">
              <w:rPr>
                <w:rFonts w:ascii="Times New Roman" w:hAnsi="Times New Roman"/>
                <w:b/>
                <w:bCs/>
                <w:sz w:val="24"/>
                <w:szCs w:val="24"/>
              </w:rPr>
              <w:t>Вовлечение родителей в образовательный процесс</w:t>
            </w:r>
          </w:p>
        </w:tc>
        <w:tc>
          <w:tcPr>
            <w:tcW w:w="2693" w:type="dxa"/>
          </w:tcPr>
          <w:p w:rsidR="000F389A" w:rsidRPr="00D358E2" w:rsidRDefault="000F389A" w:rsidP="007A020F">
            <w:pPr>
              <w:pStyle w:val="ConsPlusNormal"/>
              <w:spacing w:before="240"/>
              <w:ind w:firstLine="540"/>
              <w:jc w:val="both"/>
              <w:rPr>
                <w:rFonts w:ascii="Times New Roman" w:hAnsi="Times New Roman" w:cs="Times New Roman"/>
              </w:rPr>
            </w:pPr>
            <w:r>
              <w:rPr>
                <w:rFonts w:ascii="Times New Roman" w:hAnsi="Times New Roman" w:cs="Times New Roman"/>
              </w:rPr>
              <w:t>И</w:t>
            </w:r>
            <w:r w:rsidRPr="00D358E2">
              <w:rPr>
                <w:rFonts w:ascii="Times New Roman" w:hAnsi="Times New Roman" w:cs="Times New Roman"/>
              </w:rPr>
              <w:t>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w:t>
            </w:r>
            <w:r>
              <w:rPr>
                <w:rFonts w:ascii="Times New Roman" w:hAnsi="Times New Roman" w:cs="Times New Roman"/>
              </w:rPr>
              <w:t>е решение образовательных задач.</w:t>
            </w:r>
          </w:p>
          <w:p w:rsidR="000F389A" w:rsidRPr="00C7401B" w:rsidRDefault="000F389A" w:rsidP="007A020F">
            <w:pPr>
              <w:jc w:val="both"/>
              <w:rPr>
                <w:highlight w:val="yellow"/>
              </w:rPr>
            </w:pPr>
          </w:p>
        </w:tc>
        <w:tc>
          <w:tcPr>
            <w:tcW w:w="5048" w:type="dxa"/>
          </w:tcPr>
          <w:p w:rsidR="000F389A" w:rsidRPr="00451CEE" w:rsidRDefault="000F389A" w:rsidP="007A020F">
            <w:pPr>
              <w:pStyle w:val="ConsPlusNormal"/>
              <w:spacing w:before="240"/>
              <w:ind w:firstLine="540"/>
              <w:jc w:val="both"/>
              <w:rPr>
                <w:rFonts w:ascii="Times New Roman" w:hAnsi="Times New Roman" w:cs="Times New Roman"/>
              </w:rPr>
            </w:pPr>
            <w:r>
              <w:rPr>
                <w:rFonts w:ascii="Times New Roman" w:hAnsi="Times New Roman" w:cs="Times New Roman"/>
              </w:rPr>
              <w:t>Ц</w:t>
            </w:r>
            <w:r w:rsidRPr="00451CEE">
              <w:rPr>
                <w:rFonts w:ascii="Times New Roman" w:hAnsi="Times New Roman" w:cs="Times New Roman"/>
              </w:rPr>
              <w:t>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r>
              <w:rPr>
                <w:rFonts w:ascii="Times New Roman" w:hAnsi="Times New Roman" w:cs="Times New Roman"/>
              </w:rPr>
              <w:t xml:space="preserve"> </w:t>
            </w:r>
            <w:r w:rsidRPr="00451CEE">
              <w:rPr>
                <w:rFonts w:ascii="Times New Roman" w:hAnsi="Times New Roman" w:cs="Times New Roman"/>
              </w:rPr>
              <w:t>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0F389A" w:rsidRPr="00C7401B" w:rsidRDefault="000F389A" w:rsidP="007A020F">
            <w:pPr>
              <w:jc w:val="both"/>
              <w:rPr>
                <w:rFonts w:ascii="Times New Roman" w:hAnsi="Times New Roman"/>
                <w:sz w:val="28"/>
                <w:szCs w:val="28"/>
                <w:highlight w:val="yellow"/>
              </w:rPr>
            </w:pPr>
          </w:p>
        </w:tc>
      </w:tr>
    </w:tbl>
    <w:p w:rsidR="000F389A" w:rsidRPr="000F389A" w:rsidRDefault="000F389A" w:rsidP="000F389A">
      <w:pPr>
        <w:jc w:val="both"/>
        <w:rPr>
          <w:highlight w:val="yellow"/>
          <w:lang w:val="ru-RU"/>
        </w:rPr>
      </w:pPr>
    </w:p>
    <w:p w:rsidR="000F389A" w:rsidRPr="00FB5D98" w:rsidRDefault="000F389A" w:rsidP="000F389A">
      <w:pPr>
        <w:jc w:val="both"/>
        <w:rPr>
          <w:lang w:val="ru-RU"/>
        </w:rPr>
      </w:pPr>
      <w:r w:rsidRPr="000F389A">
        <w:rPr>
          <w:lang w:val="ru-RU"/>
        </w:rPr>
        <w:t xml:space="preserve"> </w:t>
      </w:r>
    </w:p>
    <w:p w:rsidR="000F389A" w:rsidRPr="00FB5D98" w:rsidRDefault="000F389A" w:rsidP="000F389A">
      <w:pPr>
        <w:shd w:val="clear" w:color="auto" w:fill="FFFFFF"/>
        <w:spacing w:after="0" w:line="240" w:lineRule="auto"/>
        <w:ind w:firstLine="709"/>
        <w:jc w:val="both"/>
        <w:rPr>
          <w:b/>
          <w:i/>
          <w:u w:val="single"/>
          <w:lang w:val="ru-RU"/>
        </w:rPr>
      </w:pPr>
      <w:r w:rsidRPr="00FB5D98">
        <w:rPr>
          <w:b/>
          <w:i/>
          <w:u w:val="single"/>
          <w:lang w:val="ru-RU"/>
        </w:rPr>
        <w:t xml:space="preserve">Часть, формируемая участниками образовательных отношений </w:t>
      </w:r>
    </w:p>
    <w:p w:rsidR="000F389A" w:rsidRPr="00FB5D98" w:rsidRDefault="000F389A" w:rsidP="00FB5D98">
      <w:pPr>
        <w:spacing w:after="0" w:line="240" w:lineRule="auto"/>
        <w:ind w:firstLine="709"/>
        <w:jc w:val="both"/>
        <w:rPr>
          <w:i/>
          <w:color w:val="000000"/>
          <w:lang w:val="ru-RU"/>
        </w:rPr>
      </w:pPr>
      <w:r w:rsidRPr="00FB5D98">
        <w:rPr>
          <w:i/>
          <w:lang w:val="ru-RU"/>
        </w:rPr>
        <w:t xml:space="preserve">Особенности взаимодействия педагогического коллектива с семьями воспитанников в части Программы, формируемой участниками образовательных отношений, полностью совпадают с обязательной частью Программы.  </w:t>
      </w:r>
    </w:p>
    <w:p w:rsidR="00B03AC9" w:rsidRPr="000F389A" w:rsidRDefault="00B03AC9" w:rsidP="000F389A">
      <w:pPr>
        <w:spacing w:before="150" w:after="0" w:line="240" w:lineRule="auto"/>
        <w:jc w:val="center"/>
        <w:rPr>
          <w:lang w:val="ru-RU"/>
        </w:rPr>
      </w:pPr>
    </w:p>
    <w:p w:rsidR="00B03AC9" w:rsidRDefault="00EC454D" w:rsidP="0020793F">
      <w:pPr>
        <w:spacing w:before="150" w:after="0" w:line="240" w:lineRule="auto"/>
        <w:jc w:val="center"/>
        <w:rPr>
          <w:b/>
          <w:bCs/>
          <w:color w:val="000000"/>
          <w:lang w:val="ru-RU"/>
        </w:rPr>
      </w:pPr>
      <w:r w:rsidRPr="0020793F">
        <w:rPr>
          <w:b/>
          <w:bCs/>
          <w:color w:val="000000"/>
          <w:lang w:val="ru-RU"/>
        </w:rPr>
        <w:t>2.6. Направления и задачи коррекционно-развивающей работы: (п. 27. ФОП ДО)</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xml:space="preserve">КРР и (или) инклюзивное образование в ДОО направлено на обеспечение коррекции нарушений развития у следующих категорий детей: </w:t>
      </w:r>
    </w:p>
    <w:p w:rsidR="0020793F" w:rsidRPr="0020793F" w:rsidRDefault="0020793F" w:rsidP="00A81039">
      <w:pPr>
        <w:pStyle w:val="a5"/>
        <w:numPr>
          <w:ilvl w:val="1"/>
          <w:numId w:val="26"/>
        </w:numPr>
        <w:pBdr>
          <w:top w:val="nil"/>
          <w:left w:val="nil"/>
          <w:bottom w:val="nil"/>
          <w:right w:val="nil"/>
          <w:between w:val="nil"/>
        </w:pBdr>
        <w:spacing w:after="0" w:line="276" w:lineRule="auto"/>
        <w:ind w:hanging="720"/>
        <w:contextualSpacing w:val="0"/>
        <w:jc w:val="both"/>
        <w:rPr>
          <w:color w:val="000000"/>
          <w:sz w:val="24"/>
          <w:szCs w:val="24"/>
          <w:lang w:val="ru-RU"/>
        </w:rPr>
      </w:pPr>
      <w:r w:rsidRPr="0020793F">
        <w:rPr>
          <w:color w:val="000000"/>
          <w:sz w:val="24"/>
          <w:szCs w:val="24"/>
          <w:lang w:val="ru-RU"/>
        </w:rPr>
        <w:t>нормотипичные дети с нормативным кризисом развития;</w:t>
      </w:r>
    </w:p>
    <w:p w:rsidR="0020793F" w:rsidRPr="0020793F" w:rsidRDefault="0020793F" w:rsidP="00A81039">
      <w:pPr>
        <w:numPr>
          <w:ilvl w:val="1"/>
          <w:numId w:val="26"/>
        </w:numPr>
        <w:tabs>
          <w:tab w:val="left" w:pos="709"/>
        </w:tabs>
        <w:spacing w:after="0" w:line="379" w:lineRule="exact"/>
        <w:jc w:val="both"/>
        <w:rPr>
          <w:color w:val="000000"/>
          <w:sz w:val="24"/>
          <w:szCs w:val="24"/>
        </w:rPr>
      </w:pPr>
      <w:r w:rsidRPr="0020793F">
        <w:rPr>
          <w:color w:val="000000"/>
          <w:sz w:val="24"/>
          <w:szCs w:val="24"/>
        </w:rPr>
        <w:t>обучающиеся с ООП:</w:t>
      </w:r>
    </w:p>
    <w:p w:rsidR="0020793F" w:rsidRPr="0020793F" w:rsidRDefault="0020793F" w:rsidP="00A81039">
      <w:pPr>
        <w:pStyle w:val="a5"/>
        <w:numPr>
          <w:ilvl w:val="0"/>
          <w:numId w:val="27"/>
        </w:numPr>
        <w:spacing w:after="0" w:line="379" w:lineRule="exact"/>
        <w:ind w:left="1134" w:right="20" w:hanging="567"/>
        <w:contextualSpacing w:val="0"/>
        <w:jc w:val="both"/>
        <w:rPr>
          <w:color w:val="000000"/>
          <w:sz w:val="24"/>
          <w:szCs w:val="24"/>
          <w:lang w:val="ru-RU"/>
        </w:rPr>
      </w:pPr>
      <w:r w:rsidRPr="0020793F">
        <w:rPr>
          <w:color w:val="000000"/>
          <w:sz w:val="24"/>
          <w:szCs w:val="24"/>
          <w:lang w:val="ru-RU"/>
        </w:rPr>
        <w:t>с ОВЗ и (или) инвалидностью, получившие статус в порядке, установленном законодательством Российской Федерации (оставляем, если есть или могут быть);</w:t>
      </w:r>
    </w:p>
    <w:p w:rsidR="0020793F" w:rsidRPr="0020793F" w:rsidRDefault="0020793F" w:rsidP="00A81039">
      <w:pPr>
        <w:pStyle w:val="a5"/>
        <w:numPr>
          <w:ilvl w:val="0"/>
          <w:numId w:val="27"/>
        </w:numPr>
        <w:spacing w:after="0" w:line="379" w:lineRule="exact"/>
        <w:ind w:left="1134" w:right="20" w:hanging="567"/>
        <w:contextualSpacing w:val="0"/>
        <w:jc w:val="both"/>
        <w:rPr>
          <w:color w:val="000000"/>
          <w:sz w:val="24"/>
          <w:szCs w:val="24"/>
          <w:lang w:val="ru-RU"/>
        </w:rPr>
      </w:pPr>
      <w:r w:rsidRPr="0020793F">
        <w:rPr>
          <w:color w:val="000000"/>
          <w:sz w:val="24"/>
          <w:szCs w:val="24"/>
          <w:lang w:val="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w:t>
      </w:r>
    </w:p>
    <w:p w:rsidR="0020793F" w:rsidRPr="0020793F" w:rsidRDefault="0020793F" w:rsidP="00A81039">
      <w:pPr>
        <w:pStyle w:val="a5"/>
        <w:numPr>
          <w:ilvl w:val="0"/>
          <w:numId w:val="27"/>
        </w:numPr>
        <w:spacing w:after="0" w:line="379" w:lineRule="exact"/>
        <w:ind w:left="1134" w:right="20" w:hanging="567"/>
        <w:contextualSpacing w:val="0"/>
        <w:jc w:val="both"/>
        <w:rPr>
          <w:color w:val="000000"/>
          <w:sz w:val="24"/>
          <w:szCs w:val="24"/>
          <w:lang w:val="ru-RU"/>
        </w:rPr>
      </w:pPr>
      <w:r w:rsidRPr="0020793F">
        <w:rPr>
          <w:color w:val="000000"/>
          <w:sz w:val="24"/>
          <w:szCs w:val="24"/>
          <w:lang w:val="ru-RU"/>
        </w:rPr>
        <w:t>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20793F" w:rsidRPr="0020793F" w:rsidRDefault="0020793F" w:rsidP="00A81039">
      <w:pPr>
        <w:pStyle w:val="a5"/>
        <w:numPr>
          <w:ilvl w:val="0"/>
          <w:numId w:val="27"/>
        </w:numPr>
        <w:spacing w:after="0" w:line="379" w:lineRule="exact"/>
        <w:ind w:left="1134" w:right="20" w:hanging="567"/>
        <w:contextualSpacing w:val="0"/>
        <w:jc w:val="both"/>
        <w:rPr>
          <w:color w:val="000000"/>
          <w:sz w:val="24"/>
          <w:szCs w:val="24"/>
          <w:lang w:val="ru-RU"/>
        </w:rPr>
      </w:pPr>
      <w:r w:rsidRPr="0020793F">
        <w:rPr>
          <w:color w:val="000000"/>
          <w:sz w:val="24"/>
          <w:szCs w:val="24"/>
          <w:lang w:val="ru-RU"/>
        </w:rPr>
        <w:t>обучающиеся, испытывающие трудности в освоении образовательных программ, развитии, социальной адаптации;</w:t>
      </w:r>
    </w:p>
    <w:p w:rsidR="0020793F" w:rsidRPr="0020793F" w:rsidRDefault="0020793F" w:rsidP="00A81039">
      <w:pPr>
        <w:pStyle w:val="a5"/>
        <w:numPr>
          <w:ilvl w:val="0"/>
          <w:numId w:val="27"/>
        </w:numPr>
        <w:spacing w:after="0" w:line="379" w:lineRule="exact"/>
        <w:ind w:left="1134" w:hanging="567"/>
        <w:contextualSpacing w:val="0"/>
        <w:jc w:val="both"/>
        <w:rPr>
          <w:color w:val="000000"/>
          <w:sz w:val="24"/>
          <w:szCs w:val="24"/>
        </w:rPr>
      </w:pPr>
      <w:r w:rsidRPr="0020793F">
        <w:rPr>
          <w:color w:val="000000"/>
          <w:sz w:val="24"/>
          <w:szCs w:val="24"/>
        </w:rPr>
        <w:lastRenderedPageBreak/>
        <w:t>одаренные обучающиеся;</w:t>
      </w:r>
    </w:p>
    <w:p w:rsidR="0020793F" w:rsidRPr="0020793F" w:rsidRDefault="0020793F" w:rsidP="00A81039">
      <w:pPr>
        <w:numPr>
          <w:ilvl w:val="1"/>
          <w:numId w:val="26"/>
        </w:numPr>
        <w:tabs>
          <w:tab w:val="left" w:pos="1033"/>
        </w:tabs>
        <w:spacing w:after="0" w:line="379" w:lineRule="exact"/>
        <w:ind w:right="20"/>
        <w:jc w:val="both"/>
        <w:rPr>
          <w:color w:val="000000"/>
          <w:sz w:val="24"/>
          <w:szCs w:val="24"/>
          <w:lang w:val="ru-RU"/>
        </w:rPr>
      </w:pPr>
      <w:r w:rsidRPr="0020793F">
        <w:rPr>
          <w:color w:val="000000"/>
          <w:sz w:val="24"/>
          <w:szCs w:val="24"/>
          <w:lang w:val="ru-RU"/>
        </w:rPr>
        <w:t>дети и (или) семьи, находящиеся в трудной жизненной ситуации, признанные таковыми в нормативно установленном порядке;</w:t>
      </w:r>
    </w:p>
    <w:p w:rsidR="0020793F" w:rsidRPr="0020793F" w:rsidRDefault="0020793F" w:rsidP="00A81039">
      <w:pPr>
        <w:numPr>
          <w:ilvl w:val="1"/>
          <w:numId w:val="26"/>
        </w:numPr>
        <w:tabs>
          <w:tab w:val="left" w:pos="1028"/>
        </w:tabs>
        <w:spacing w:after="0" w:line="379" w:lineRule="exact"/>
        <w:ind w:right="20"/>
        <w:jc w:val="both"/>
        <w:rPr>
          <w:color w:val="000000"/>
          <w:sz w:val="24"/>
          <w:szCs w:val="24"/>
          <w:lang w:val="ru-RU"/>
        </w:rPr>
      </w:pPr>
      <w:r w:rsidRPr="0020793F">
        <w:rPr>
          <w:color w:val="000000"/>
          <w:sz w:val="24"/>
          <w:szCs w:val="24"/>
          <w:lang w:val="ru-RU"/>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20793F" w:rsidRPr="0020793F" w:rsidRDefault="0020793F" w:rsidP="00A81039">
      <w:pPr>
        <w:numPr>
          <w:ilvl w:val="1"/>
          <w:numId w:val="26"/>
        </w:numPr>
        <w:tabs>
          <w:tab w:val="left" w:pos="1033"/>
        </w:tabs>
        <w:spacing w:after="0" w:line="379" w:lineRule="exact"/>
        <w:ind w:right="20"/>
        <w:jc w:val="both"/>
        <w:rPr>
          <w:color w:val="000000"/>
          <w:sz w:val="24"/>
          <w:szCs w:val="24"/>
          <w:lang w:val="ru-RU"/>
        </w:rPr>
      </w:pPr>
      <w:r w:rsidRPr="0020793F">
        <w:rPr>
          <w:color w:val="000000"/>
          <w:sz w:val="24"/>
          <w:szCs w:val="24"/>
          <w:lang w:val="ru-RU"/>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xml:space="preserve">КРР в ДОО осуществляют воспитатели, педагог-психолог. </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Задачи КРР на уровне ДО полностью соответствуют п.27.4 ФОП ДО.</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xml:space="preserve">КРР организуется: </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xml:space="preserve">- по обоснованному запросу педагогов и родителей (законных представителей); </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xml:space="preserve">- на основании результатов психологической диагностики; </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на основании рекомендаций ППк.</w:t>
      </w:r>
    </w:p>
    <w:p w:rsid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КРР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Строится дифференцированно, в зависимости от имеющихся у обучающихся дисфункций и особенностей развития, и предусматривает индивидуализацию психолого-педагогического сопровождения. КРР реализуется в форме групповых и (или) индивидуальных коррекционно-развивающих занятий. Содержание КРР для каждого обучающегося определяется с учётом его ООП на основе рекомендаций ППк ДОО.</w:t>
      </w:r>
    </w:p>
    <w:p w:rsidR="0020793F" w:rsidRPr="00EC454D" w:rsidRDefault="0020793F" w:rsidP="0020793F">
      <w:pPr>
        <w:spacing w:before="150" w:after="0" w:line="240" w:lineRule="auto"/>
        <w:jc w:val="both"/>
        <w:rPr>
          <w:lang w:val="ru-RU"/>
        </w:rPr>
      </w:pPr>
      <w:r w:rsidRPr="0020793F">
        <w:rPr>
          <w:b/>
          <w:bCs/>
          <w:color w:val="000000"/>
          <w:sz w:val="24"/>
          <w:szCs w:val="24"/>
          <w:lang w:val="ru-RU"/>
        </w:rPr>
        <w:t xml:space="preserve">    2.6.1. Категории </w:t>
      </w:r>
      <w:r w:rsidR="00FB5D98" w:rsidRPr="0020793F">
        <w:rPr>
          <w:b/>
          <w:bCs/>
          <w:color w:val="000000"/>
          <w:sz w:val="24"/>
          <w:szCs w:val="24"/>
          <w:lang w:val="ru-RU"/>
        </w:rPr>
        <w:t>целевых групп,</w:t>
      </w:r>
      <w:r w:rsidRPr="0020793F">
        <w:rPr>
          <w:b/>
          <w:bCs/>
          <w:color w:val="000000"/>
          <w:sz w:val="24"/>
          <w:szCs w:val="24"/>
          <w:lang w:val="ru-RU"/>
        </w:rPr>
        <w:t xml:space="preserve"> обучающихся для оказания им адресной</w:t>
      </w:r>
      <w:r w:rsidRPr="00EC454D">
        <w:rPr>
          <w:b/>
          <w:bCs/>
          <w:color w:val="000000"/>
          <w:sz w:val="24"/>
          <w:szCs w:val="24"/>
          <w:lang w:val="ru-RU"/>
        </w:rPr>
        <w:t xml:space="preserve"> психологической помощи и включения их в программы психолого-педагогического сопровождения:</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Направленность КРР в зависимости от особенностей образовательных потребностей обучающихся:</w:t>
      </w:r>
    </w:p>
    <w:p w:rsidR="0020793F" w:rsidRDefault="0020793F" w:rsidP="0020793F">
      <w:pPr>
        <w:pBdr>
          <w:top w:val="nil"/>
          <w:left w:val="nil"/>
          <w:bottom w:val="nil"/>
          <w:right w:val="nil"/>
          <w:between w:val="nil"/>
        </w:pBdr>
        <w:spacing w:after="0"/>
        <w:ind w:firstLine="708"/>
        <w:jc w:val="both"/>
        <w:rPr>
          <w:bCs/>
          <w:color w:val="000000"/>
          <w:sz w:val="24"/>
          <w:szCs w:val="24"/>
          <w:lang w:val="ru-RU"/>
        </w:rPr>
      </w:pPr>
      <w:r>
        <w:rPr>
          <w:bCs/>
          <w:noProof/>
          <w:color w:val="000000"/>
          <w:lang w:val="ru-RU"/>
        </w:rPr>
        <w:drawing>
          <wp:anchor distT="0" distB="0" distL="114300" distR="114300" simplePos="0" relativeHeight="251653120" behindDoc="0" locked="0" layoutInCell="1" allowOverlap="1" wp14:anchorId="205E8F37" wp14:editId="66A8FBE8">
            <wp:simplePos x="0" y="0"/>
            <wp:positionH relativeFrom="margin">
              <wp:posOffset>0</wp:posOffset>
            </wp:positionH>
            <wp:positionV relativeFrom="paragraph">
              <wp:posOffset>53340</wp:posOffset>
            </wp:positionV>
            <wp:extent cx="6598920" cy="3284220"/>
            <wp:effectExtent l="0" t="57150" r="0" b="68580"/>
            <wp:wrapNone/>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14:sizeRelH relativeFrom="margin">
              <wp14:pctWidth>0</wp14:pctWidth>
            </wp14:sizeRelH>
            <wp14:sizeRelV relativeFrom="margin">
              <wp14:pctHeight>0</wp14:pctHeight>
            </wp14:sizeRelV>
          </wp:anchor>
        </w:drawing>
      </w: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p>
    <w:p w:rsidR="0020793F" w:rsidRDefault="0020793F" w:rsidP="0020793F">
      <w:pPr>
        <w:spacing w:before="150" w:after="0" w:line="240" w:lineRule="auto"/>
        <w:jc w:val="center"/>
        <w:rPr>
          <w:sz w:val="24"/>
          <w:szCs w:val="24"/>
          <w:lang w:val="ru-RU"/>
        </w:rPr>
      </w:pPr>
    </w:p>
    <w:p w:rsidR="0020793F" w:rsidRPr="0020793F" w:rsidRDefault="0020793F" w:rsidP="0020793F">
      <w:pPr>
        <w:pBdr>
          <w:top w:val="nil"/>
          <w:left w:val="nil"/>
          <w:bottom w:val="nil"/>
          <w:right w:val="nil"/>
          <w:between w:val="nil"/>
        </w:pBdr>
        <w:spacing w:after="0" w:line="276" w:lineRule="auto"/>
        <w:jc w:val="both"/>
        <w:rPr>
          <w:bCs/>
          <w:color w:val="000000"/>
          <w:sz w:val="24"/>
          <w:szCs w:val="24"/>
          <w:lang w:val="ru-RU"/>
        </w:rPr>
      </w:pPr>
      <w:r w:rsidRPr="0020793F">
        <w:rPr>
          <w:bCs/>
          <w:color w:val="000000"/>
          <w:sz w:val="24"/>
          <w:szCs w:val="24"/>
          <w:lang w:val="ru-RU"/>
        </w:rPr>
        <w:t>В зависимости от ООП обучающихся в соответствии с п.28 ФОП ДО определяются следующие задачи КРР:</w:t>
      </w:r>
    </w:p>
    <w:p w:rsidR="0020793F" w:rsidRPr="0020793F" w:rsidRDefault="0020793F" w:rsidP="0020793F">
      <w:pPr>
        <w:pBdr>
          <w:top w:val="nil"/>
          <w:left w:val="nil"/>
          <w:bottom w:val="nil"/>
          <w:right w:val="nil"/>
          <w:between w:val="nil"/>
        </w:pBdr>
        <w:spacing w:after="0" w:line="276" w:lineRule="auto"/>
        <w:jc w:val="both"/>
        <w:rPr>
          <w:bCs/>
          <w:color w:val="000000"/>
          <w:lang w:val="ru-RU"/>
        </w:rPr>
      </w:pPr>
    </w:p>
    <w:tbl>
      <w:tblPr>
        <w:tblStyle w:val="5"/>
        <w:tblW w:w="0" w:type="auto"/>
        <w:tblInd w:w="392" w:type="dxa"/>
        <w:tblLook w:val="04A0" w:firstRow="1" w:lastRow="0" w:firstColumn="1" w:lastColumn="0" w:noHBand="0" w:noVBand="1"/>
      </w:tblPr>
      <w:tblGrid>
        <w:gridCol w:w="3168"/>
        <w:gridCol w:w="3561"/>
        <w:gridCol w:w="3561"/>
      </w:tblGrid>
      <w:tr w:rsidR="0020793F" w:rsidRPr="0020793F" w:rsidTr="0020793F">
        <w:tc>
          <w:tcPr>
            <w:tcW w:w="3168" w:type="dxa"/>
          </w:tcPr>
          <w:p w:rsidR="0020793F" w:rsidRPr="0020793F" w:rsidRDefault="0020793F" w:rsidP="0020793F">
            <w:pPr>
              <w:widowControl w:val="0"/>
              <w:jc w:val="both"/>
              <w:rPr>
                <w:rFonts w:ascii="Times New Roman" w:hAnsi="Times New Roman"/>
                <w:color w:val="000000"/>
              </w:rPr>
            </w:pPr>
            <w:r w:rsidRPr="0020793F">
              <w:rPr>
                <w:rFonts w:ascii="Times New Roman" w:hAnsi="Times New Roman"/>
                <w:color w:val="000000"/>
              </w:rPr>
              <w:t>Категории целевых групп обучающихся</w:t>
            </w:r>
          </w:p>
        </w:tc>
        <w:tc>
          <w:tcPr>
            <w:tcW w:w="3561" w:type="dxa"/>
          </w:tcPr>
          <w:p w:rsidR="0020793F" w:rsidRPr="0020793F" w:rsidRDefault="0020793F" w:rsidP="0020793F">
            <w:pPr>
              <w:widowControl w:val="0"/>
              <w:jc w:val="both"/>
              <w:rPr>
                <w:rFonts w:ascii="Times New Roman" w:hAnsi="Times New Roman"/>
                <w:color w:val="000000"/>
              </w:rPr>
            </w:pPr>
            <w:r w:rsidRPr="0020793F">
              <w:rPr>
                <w:rFonts w:ascii="Times New Roman" w:hAnsi="Times New Roman"/>
                <w:color w:val="000000"/>
              </w:rPr>
              <w:t>Диагностика</w:t>
            </w:r>
          </w:p>
        </w:tc>
        <w:tc>
          <w:tcPr>
            <w:tcW w:w="3561" w:type="dxa"/>
          </w:tcPr>
          <w:p w:rsidR="0020793F" w:rsidRPr="0020793F" w:rsidRDefault="0020793F" w:rsidP="0020793F">
            <w:pPr>
              <w:widowControl w:val="0"/>
              <w:jc w:val="both"/>
              <w:rPr>
                <w:rFonts w:ascii="Times New Roman" w:hAnsi="Times New Roman"/>
                <w:color w:val="000000"/>
              </w:rPr>
            </w:pPr>
            <w:r w:rsidRPr="0020793F">
              <w:rPr>
                <w:rFonts w:ascii="Times New Roman" w:hAnsi="Times New Roman"/>
                <w:color w:val="000000"/>
              </w:rPr>
              <w:t>КРР</w:t>
            </w:r>
          </w:p>
        </w:tc>
      </w:tr>
      <w:tr w:rsidR="0020793F" w:rsidRPr="00B97D89" w:rsidTr="0020793F">
        <w:tc>
          <w:tcPr>
            <w:tcW w:w="3168" w:type="dxa"/>
          </w:tcPr>
          <w:p w:rsidR="0020793F" w:rsidRPr="0020793F" w:rsidRDefault="0020793F" w:rsidP="0020793F">
            <w:pPr>
              <w:widowControl w:val="0"/>
              <w:jc w:val="both"/>
              <w:rPr>
                <w:rFonts w:ascii="Times New Roman" w:hAnsi="Times New Roman"/>
                <w:color w:val="000000"/>
              </w:rPr>
            </w:pPr>
            <w:r w:rsidRPr="0020793F">
              <w:rPr>
                <w:rFonts w:ascii="Times New Roman" w:hAnsi="Times New Roman"/>
                <w:color w:val="000000"/>
              </w:rPr>
              <w:t>Нормотипичные дети с нормативным кризисом развития</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bCs/>
                <w:color w:val="000000"/>
              </w:rPr>
              <w:t>Определение уровня актуального и зоны ближайшего развития обучающегося, выявление его резервных возможностей</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bCs/>
                <w:color w:val="000000"/>
              </w:rPr>
              <w:t>Коррекция и развитие высших психических функций</w:t>
            </w:r>
          </w:p>
        </w:tc>
      </w:tr>
      <w:tr w:rsidR="0020793F" w:rsidRPr="00B97D89" w:rsidTr="0020793F">
        <w:tc>
          <w:tcPr>
            <w:tcW w:w="3168" w:type="dxa"/>
          </w:tcPr>
          <w:p w:rsidR="0020793F" w:rsidRPr="0020793F" w:rsidRDefault="0020793F" w:rsidP="0020793F">
            <w:pPr>
              <w:widowControl w:val="0"/>
              <w:jc w:val="both"/>
              <w:rPr>
                <w:rFonts w:ascii="Times New Roman" w:hAnsi="Times New Roman"/>
                <w:bCs/>
                <w:color w:val="000000"/>
                <w:highlight w:val="yellow"/>
              </w:rPr>
            </w:pPr>
            <w:r w:rsidRPr="0020793F">
              <w:rPr>
                <w:rFonts w:ascii="Times New Roman" w:hAnsi="Times New Roman"/>
                <w:color w:val="000000"/>
              </w:rPr>
              <w:t>Дети с большим количеством пропусков в посещении ДОО</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bCs/>
                <w:color w:val="000000"/>
              </w:rPr>
              <w:t>Комплексный сбор сведений об обучающемся на основании диагностической информации от специалистов разного профиля</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bCs/>
                <w:color w:val="000000"/>
              </w:rPr>
              <w:t>Развитие эмоционально-волевой и личностной сферы обучающегося и психологическую коррекцию его поведения</w:t>
            </w:r>
          </w:p>
        </w:tc>
      </w:tr>
      <w:tr w:rsidR="0020793F" w:rsidRPr="00B97D89" w:rsidTr="0020793F">
        <w:tc>
          <w:tcPr>
            <w:tcW w:w="3168" w:type="dxa"/>
          </w:tcPr>
          <w:p w:rsidR="0020793F" w:rsidRPr="0020793F" w:rsidRDefault="0020793F" w:rsidP="0020793F">
            <w:pPr>
              <w:widowControl w:val="0"/>
              <w:jc w:val="both"/>
              <w:rPr>
                <w:rFonts w:ascii="Times New Roman" w:hAnsi="Times New Roman"/>
                <w:bCs/>
                <w:color w:val="000000"/>
                <w:highlight w:val="yellow"/>
              </w:rPr>
            </w:pPr>
            <w:r w:rsidRPr="0020793F">
              <w:rPr>
                <w:rFonts w:ascii="Times New Roman" w:hAnsi="Times New Roman"/>
                <w:color w:val="000000"/>
              </w:rPr>
              <w:t>Дети, испытывающие трудности в освоении образовательных программ, развитии, социальной адаптации</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bCs/>
                <w:color w:val="000000"/>
              </w:rPr>
              <w:t>Раннюю диагностику отклонений в развитии и анализ причин трудностей социальной адаптации</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tc>
      </w:tr>
      <w:tr w:rsidR="0020793F" w:rsidRPr="00B97D89" w:rsidTr="0020793F">
        <w:tc>
          <w:tcPr>
            <w:tcW w:w="3168" w:type="dxa"/>
          </w:tcPr>
          <w:p w:rsidR="0020793F" w:rsidRPr="0020793F" w:rsidRDefault="0020793F" w:rsidP="0020793F">
            <w:pPr>
              <w:widowControl w:val="0"/>
              <w:jc w:val="both"/>
              <w:rPr>
                <w:rFonts w:ascii="Times New Roman" w:hAnsi="Times New Roman"/>
                <w:bCs/>
                <w:color w:val="000000"/>
                <w:highlight w:val="yellow"/>
              </w:rPr>
            </w:pPr>
            <w:r w:rsidRPr="0020793F">
              <w:rPr>
                <w:rFonts w:ascii="Times New Roman" w:hAnsi="Times New Roman"/>
                <w:color w:val="000000"/>
              </w:rPr>
              <w:t>Одаренные дети</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bCs/>
                <w:color w:val="000000"/>
              </w:rPr>
              <w:t>Изучение направленности детской одаренности</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tc>
      </w:tr>
      <w:tr w:rsidR="0020793F" w:rsidRPr="00B97D89" w:rsidTr="0020793F">
        <w:tc>
          <w:tcPr>
            <w:tcW w:w="3168" w:type="dxa"/>
          </w:tcPr>
          <w:p w:rsidR="0020793F" w:rsidRPr="0020793F" w:rsidRDefault="0020793F" w:rsidP="0020793F">
            <w:pPr>
              <w:widowControl w:val="0"/>
              <w:jc w:val="both"/>
              <w:rPr>
                <w:rFonts w:ascii="Times New Roman" w:hAnsi="Times New Roman"/>
                <w:bCs/>
                <w:color w:val="000000"/>
                <w:highlight w:val="yellow"/>
              </w:rPr>
            </w:pPr>
            <w:r w:rsidRPr="0020793F">
              <w:rPr>
                <w:rFonts w:ascii="Times New Roman" w:hAnsi="Times New Roman"/>
                <w:color w:val="000000"/>
              </w:rPr>
              <w:t>Дети и (или) семьи в трудной жизненной ситуации</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bCs/>
                <w:color w:val="000000"/>
              </w:rPr>
              <w:t>Изучение социальной ситуации развития и условий семейного воспитания ребёнка</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tc>
      </w:tr>
      <w:tr w:rsidR="0020793F" w:rsidRPr="00B97D89" w:rsidTr="0020793F">
        <w:tc>
          <w:tcPr>
            <w:tcW w:w="3168" w:type="dxa"/>
          </w:tcPr>
          <w:p w:rsidR="0020793F" w:rsidRPr="0020793F" w:rsidRDefault="0020793F" w:rsidP="0020793F">
            <w:pPr>
              <w:widowControl w:val="0"/>
              <w:jc w:val="both"/>
              <w:rPr>
                <w:rFonts w:ascii="Times New Roman" w:hAnsi="Times New Roman"/>
                <w:bCs/>
                <w:color w:val="000000"/>
                <w:highlight w:val="yellow"/>
              </w:rPr>
            </w:pPr>
            <w:r w:rsidRPr="0020793F">
              <w:rPr>
                <w:rFonts w:ascii="Times New Roman" w:hAnsi="Times New Roman"/>
                <w:color w:val="000000"/>
              </w:rPr>
              <w:t>Дети и (или) семьи в социально опасном положении</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bCs/>
                <w:color w:val="000000"/>
              </w:rPr>
              <w:t>Мониторинг развития детей и предупреждение возникновения психолого-педагогических проблем в их развитии.</w:t>
            </w:r>
          </w:p>
          <w:p w:rsidR="0020793F" w:rsidRPr="0020793F" w:rsidRDefault="0020793F" w:rsidP="0020793F">
            <w:pPr>
              <w:widowControl w:val="0"/>
              <w:jc w:val="both"/>
              <w:rPr>
                <w:rFonts w:ascii="Times New Roman" w:hAnsi="Times New Roman"/>
                <w:bCs/>
                <w:color w:val="000000"/>
              </w:rPr>
            </w:pPr>
            <w:r w:rsidRPr="0020793F">
              <w:rPr>
                <w:rFonts w:ascii="Times New Roman" w:hAnsi="Times New Roman"/>
                <w:bCs/>
                <w:color w:val="000000"/>
              </w:rPr>
              <w:t>Выявление и изучение неблагоприятных факторов социальной среды и рисков образовательной среды</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tc>
      </w:tr>
      <w:tr w:rsidR="0020793F" w:rsidRPr="0020793F" w:rsidTr="0020793F">
        <w:tc>
          <w:tcPr>
            <w:tcW w:w="3168" w:type="dxa"/>
          </w:tcPr>
          <w:p w:rsidR="0020793F" w:rsidRPr="0020793F" w:rsidRDefault="0020793F" w:rsidP="0020793F">
            <w:pPr>
              <w:widowControl w:val="0"/>
              <w:jc w:val="both"/>
              <w:rPr>
                <w:rFonts w:ascii="Times New Roman" w:hAnsi="Times New Roman"/>
                <w:bCs/>
                <w:color w:val="000000"/>
                <w:highlight w:val="yellow"/>
              </w:rPr>
            </w:pPr>
            <w:r w:rsidRPr="0020793F">
              <w:rPr>
                <w:rFonts w:ascii="Times New Roman" w:hAnsi="Times New Roman"/>
                <w:color w:val="000000"/>
                <w:sz w:val="24"/>
                <w:szCs w:val="24"/>
              </w:rPr>
              <w:t>Дети «группы риска»</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bCs/>
                <w:color w:val="000000"/>
              </w:rPr>
              <w:t>Мониторинг развития детей и предупреждение возникновения психолого-педагогических проблем в их развитии.</w:t>
            </w:r>
          </w:p>
          <w:p w:rsidR="0020793F" w:rsidRPr="0020793F" w:rsidRDefault="0020793F" w:rsidP="0020793F">
            <w:pPr>
              <w:widowControl w:val="0"/>
              <w:jc w:val="both"/>
              <w:rPr>
                <w:rFonts w:ascii="Times New Roman" w:hAnsi="Times New Roman"/>
                <w:bCs/>
                <w:color w:val="000000"/>
              </w:rPr>
            </w:pPr>
            <w:r w:rsidRPr="0020793F">
              <w:rPr>
                <w:rFonts w:ascii="Times New Roman" w:hAnsi="Times New Roman"/>
                <w:bCs/>
                <w:color w:val="000000"/>
              </w:rPr>
              <w:t>Выявление и изучение неблагоприятных факторов социальной среды и рисков образовательной среды</w:t>
            </w:r>
          </w:p>
        </w:tc>
        <w:tc>
          <w:tcPr>
            <w:tcW w:w="3561" w:type="dxa"/>
          </w:tcPr>
          <w:p w:rsidR="0020793F" w:rsidRPr="0020793F" w:rsidRDefault="0020793F" w:rsidP="0020793F">
            <w:pPr>
              <w:widowControl w:val="0"/>
              <w:jc w:val="both"/>
              <w:rPr>
                <w:rFonts w:ascii="Times New Roman" w:hAnsi="Times New Roman"/>
                <w:bCs/>
                <w:color w:val="000000"/>
              </w:rPr>
            </w:pPr>
            <w:r w:rsidRPr="0020793F">
              <w:rPr>
                <w:rFonts w:ascii="Times New Roman" w:hAnsi="Times New Roman"/>
              </w:rPr>
              <w:t>Коррекцию и развитие психомоторной сферы, координации и регуляции движений. Помощь в устранении психотравмирующих ситуаций в жизни ребенка</w:t>
            </w:r>
          </w:p>
        </w:tc>
      </w:tr>
    </w:tbl>
    <w:p w:rsidR="00B03AC9" w:rsidRPr="00EC454D" w:rsidRDefault="00EC454D" w:rsidP="0020793F">
      <w:pPr>
        <w:spacing w:before="50" w:after="0" w:line="240" w:lineRule="auto"/>
        <w:jc w:val="both"/>
        <w:rPr>
          <w:lang w:val="ru-RU"/>
        </w:rPr>
      </w:pPr>
      <w:r w:rsidRPr="00EC454D">
        <w:rPr>
          <w:color w:val="000000"/>
          <w:sz w:val="24"/>
          <w:szCs w:val="24"/>
          <w:lang w:val="ru-RU"/>
        </w:rPr>
        <w:t xml:space="preserve">    </w:t>
      </w:r>
      <w:r w:rsidR="0020793F">
        <w:rPr>
          <w:color w:val="000000"/>
          <w:sz w:val="24"/>
          <w:szCs w:val="24"/>
          <w:lang w:val="ru-RU"/>
        </w:rPr>
        <w:t xml:space="preserve"> </w:t>
      </w:r>
    </w:p>
    <w:p w:rsidR="00B03AC9" w:rsidRDefault="00EC454D" w:rsidP="0020793F">
      <w:pPr>
        <w:spacing w:before="150" w:after="0" w:line="240" w:lineRule="auto"/>
        <w:jc w:val="center"/>
        <w:rPr>
          <w:b/>
          <w:bCs/>
          <w:color w:val="000000"/>
          <w:lang w:val="ru-RU"/>
        </w:rPr>
      </w:pPr>
      <w:r w:rsidRPr="0020793F">
        <w:rPr>
          <w:b/>
          <w:bCs/>
          <w:color w:val="000000"/>
          <w:lang w:val="ru-RU"/>
        </w:rPr>
        <w:t>2.6.2. Содержание коррекционно-развивающей работы:</w:t>
      </w:r>
    </w:p>
    <w:tbl>
      <w:tblPr>
        <w:tblStyle w:val="a6"/>
        <w:tblW w:w="0" w:type="auto"/>
        <w:tblLook w:val="04A0" w:firstRow="1" w:lastRow="0" w:firstColumn="1" w:lastColumn="0" w:noHBand="0" w:noVBand="1"/>
      </w:tblPr>
      <w:tblGrid>
        <w:gridCol w:w="2670"/>
        <w:gridCol w:w="2670"/>
        <w:gridCol w:w="2671"/>
        <w:gridCol w:w="2671"/>
      </w:tblGrid>
      <w:tr w:rsidR="0020793F" w:rsidTr="007A020F">
        <w:tc>
          <w:tcPr>
            <w:tcW w:w="2670" w:type="dxa"/>
          </w:tcPr>
          <w:p w:rsidR="0020793F" w:rsidRDefault="0020793F" w:rsidP="007A020F">
            <w:pPr>
              <w:widowControl w:val="0"/>
              <w:jc w:val="both"/>
              <w:rPr>
                <w:rFonts w:ascii="Times New Roman" w:eastAsia="Times New Roman" w:hAnsi="Times New Roman"/>
                <w:bCs/>
                <w:color w:val="000000"/>
                <w:sz w:val="28"/>
                <w:szCs w:val="28"/>
              </w:rPr>
            </w:pPr>
            <w:r w:rsidRPr="00652BAB">
              <w:rPr>
                <w:rFonts w:ascii="Times New Roman" w:eastAsia="Times New Roman" w:hAnsi="Times New Roman"/>
                <w:b/>
                <w:color w:val="000000"/>
                <w:sz w:val="24"/>
                <w:szCs w:val="24"/>
              </w:rPr>
              <w:t>Диагностическая работа</w:t>
            </w:r>
          </w:p>
        </w:tc>
        <w:tc>
          <w:tcPr>
            <w:tcW w:w="2670" w:type="dxa"/>
          </w:tcPr>
          <w:p w:rsidR="0020793F" w:rsidRDefault="0020793F" w:rsidP="007A020F">
            <w:pPr>
              <w:widowControl w:val="0"/>
              <w:jc w:val="both"/>
              <w:rPr>
                <w:rFonts w:ascii="Times New Roman" w:eastAsia="Times New Roman" w:hAnsi="Times New Roman"/>
                <w:bCs/>
                <w:color w:val="000000"/>
                <w:sz w:val="28"/>
                <w:szCs w:val="28"/>
              </w:rPr>
            </w:pPr>
            <w:r w:rsidRPr="00652BAB">
              <w:rPr>
                <w:rFonts w:ascii="Times New Roman" w:eastAsia="Times New Roman" w:hAnsi="Times New Roman"/>
                <w:b/>
                <w:color w:val="000000"/>
                <w:sz w:val="24"/>
                <w:szCs w:val="24"/>
              </w:rPr>
              <w:t>Коррекционно-развивающая работа</w:t>
            </w:r>
          </w:p>
        </w:tc>
        <w:tc>
          <w:tcPr>
            <w:tcW w:w="2671" w:type="dxa"/>
          </w:tcPr>
          <w:p w:rsidR="0020793F" w:rsidRDefault="0020793F" w:rsidP="007A020F">
            <w:pPr>
              <w:widowControl w:val="0"/>
              <w:jc w:val="both"/>
              <w:rPr>
                <w:rFonts w:ascii="Times New Roman" w:eastAsia="Times New Roman" w:hAnsi="Times New Roman"/>
                <w:bCs/>
                <w:color w:val="000000"/>
                <w:sz w:val="28"/>
                <w:szCs w:val="28"/>
              </w:rPr>
            </w:pPr>
            <w:r w:rsidRPr="00D364E0">
              <w:rPr>
                <w:rFonts w:ascii="Times New Roman" w:eastAsia="Times New Roman" w:hAnsi="Times New Roman"/>
                <w:b/>
                <w:color w:val="000000"/>
                <w:sz w:val="24"/>
                <w:szCs w:val="24"/>
              </w:rPr>
              <w:t>Консультативная работа</w:t>
            </w:r>
          </w:p>
        </w:tc>
        <w:tc>
          <w:tcPr>
            <w:tcW w:w="2671" w:type="dxa"/>
          </w:tcPr>
          <w:p w:rsidR="0020793F" w:rsidRDefault="0020793F" w:rsidP="007A020F">
            <w:pPr>
              <w:widowControl w:val="0"/>
              <w:jc w:val="both"/>
              <w:rPr>
                <w:rFonts w:ascii="Times New Roman" w:eastAsia="Times New Roman" w:hAnsi="Times New Roman"/>
                <w:bCs/>
                <w:color w:val="000000"/>
                <w:sz w:val="28"/>
                <w:szCs w:val="28"/>
              </w:rPr>
            </w:pPr>
            <w:r w:rsidRPr="003F784D">
              <w:rPr>
                <w:rFonts w:ascii="Times New Roman" w:eastAsia="Times New Roman" w:hAnsi="Times New Roman"/>
                <w:b/>
                <w:color w:val="000000"/>
                <w:sz w:val="24"/>
                <w:szCs w:val="24"/>
              </w:rPr>
              <w:t>Информационно-просветительская работа</w:t>
            </w:r>
          </w:p>
        </w:tc>
      </w:tr>
      <w:tr w:rsidR="0020793F" w:rsidRPr="00B97D89" w:rsidTr="007A020F">
        <w:tc>
          <w:tcPr>
            <w:tcW w:w="2670" w:type="dxa"/>
          </w:tcPr>
          <w:p w:rsidR="0020793F" w:rsidRPr="00F36777" w:rsidRDefault="0020793F" w:rsidP="007A020F">
            <w:pPr>
              <w:widowControl w:val="0"/>
              <w:jc w:val="both"/>
              <w:rPr>
                <w:rFonts w:ascii="Times New Roman" w:hAnsi="Times New Roman"/>
              </w:rPr>
            </w:pPr>
            <w:r>
              <w:rPr>
                <w:rFonts w:ascii="Times New Roman" w:hAnsi="Times New Roman"/>
              </w:rPr>
              <w:t>И</w:t>
            </w:r>
            <w:r w:rsidRPr="00F36777">
              <w:rPr>
                <w:rFonts w:ascii="Times New Roman" w:hAnsi="Times New Roman"/>
              </w:rPr>
              <w:t xml:space="preserve">зучение индивидуальных образовательных и социально-коммуникативных </w:t>
            </w:r>
            <w:r w:rsidRPr="00F36777">
              <w:rPr>
                <w:rFonts w:ascii="Times New Roman" w:hAnsi="Times New Roman"/>
              </w:rPr>
              <w:lastRenderedPageBreak/>
              <w:t>потребностей обучающихся;</w:t>
            </w:r>
          </w:p>
          <w:p w:rsidR="0020793F" w:rsidRPr="00F36777" w:rsidRDefault="0020793F" w:rsidP="007A020F">
            <w:pPr>
              <w:pStyle w:val="ConsPlusNormal"/>
              <w:spacing w:before="240"/>
              <w:ind w:firstLine="540"/>
              <w:jc w:val="both"/>
              <w:rPr>
                <w:rFonts w:ascii="Times New Roman" w:hAnsi="Times New Roman" w:cs="Times New Roman"/>
              </w:rPr>
            </w:pPr>
            <w:r w:rsidRPr="00F36777">
              <w:rPr>
                <w:rFonts w:ascii="Times New Roman" w:hAnsi="Times New Roman" w:cs="Times New Roman"/>
              </w:rPr>
              <w:t>изучение социальной ситуации развития и условий семейного воспитания ребенка;</w:t>
            </w:r>
          </w:p>
          <w:p w:rsidR="0020793F" w:rsidRPr="00F36777" w:rsidRDefault="0020793F" w:rsidP="007A020F">
            <w:pPr>
              <w:pStyle w:val="ConsPlusNormal"/>
              <w:spacing w:before="240"/>
              <w:ind w:firstLine="540"/>
              <w:jc w:val="both"/>
              <w:rPr>
                <w:rFonts w:ascii="Times New Roman" w:hAnsi="Times New Roman" w:cs="Times New Roman"/>
              </w:rPr>
            </w:pPr>
            <w:r w:rsidRPr="00F36777">
              <w:rPr>
                <w:rFonts w:ascii="Times New Roman" w:hAnsi="Times New Roman" w:cs="Times New Roman"/>
              </w:rPr>
              <w:t>изучение уровня адаптации и адаптивных возможностей обучающегося;</w:t>
            </w:r>
          </w:p>
          <w:p w:rsidR="0020793F" w:rsidRPr="00F36777" w:rsidRDefault="0020793F" w:rsidP="007A020F">
            <w:pPr>
              <w:pStyle w:val="ConsPlusNormal"/>
              <w:spacing w:before="240"/>
              <w:ind w:firstLine="540"/>
              <w:jc w:val="both"/>
              <w:rPr>
                <w:rFonts w:ascii="Times New Roman" w:hAnsi="Times New Roman" w:cs="Times New Roman"/>
              </w:rPr>
            </w:pPr>
            <w:r w:rsidRPr="00F36777">
              <w:rPr>
                <w:rFonts w:ascii="Times New Roman" w:hAnsi="Times New Roman" w:cs="Times New Roman"/>
              </w:rPr>
              <w:t>всестороннее психолого-педагогическое изучение личности ребенка;</w:t>
            </w:r>
          </w:p>
          <w:p w:rsidR="0020793F" w:rsidRPr="00F36777" w:rsidRDefault="0020793F" w:rsidP="007A020F">
            <w:pPr>
              <w:pStyle w:val="ConsPlusNormal"/>
              <w:spacing w:before="240"/>
              <w:ind w:firstLine="540"/>
              <w:jc w:val="both"/>
              <w:rPr>
                <w:rFonts w:ascii="Times New Roman" w:hAnsi="Times New Roman" w:cs="Times New Roman"/>
              </w:rPr>
            </w:pPr>
            <w:r w:rsidRPr="00F36777">
              <w:rPr>
                <w:rFonts w:ascii="Times New Roman" w:hAnsi="Times New Roman" w:cs="Times New Roman"/>
              </w:rPr>
              <w:t>изучение, констатацию в развитии ребенка его интер</w:t>
            </w:r>
            <w:r>
              <w:rPr>
                <w:rFonts w:ascii="Times New Roman" w:hAnsi="Times New Roman" w:cs="Times New Roman"/>
              </w:rPr>
              <w:t>есов и склонностей, одаренности.</w:t>
            </w:r>
          </w:p>
          <w:p w:rsidR="0020793F" w:rsidRPr="00F36777" w:rsidRDefault="0020793F" w:rsidP="007A020F">
            <w:pPr>
              <w:widowControl w:val="0"/>
              <w:jc w:val="both"/>
              <w:rPr>
                <w:rFonts w:ascii="Times New Roman" w:eastAsia="Times New Roman" w:hAnsi="Times New Roman"/>
                <w:bCs/>
                <w:color w:val="000000"/>
                <w:sz w:val="28"/>
                <w:szCs w:val="28"/>
              </w:rPr>
            </w:pPr>
          </w:p>
        </w:tc>
        <w:tc>
          <w:tcPr>
            <w:tcW w:w="2670" w:type="dxa"/>
          </w:tcPr>
          <w:p w:rsidR="0020793F" w:rsidRPr="00AC6C5E" w:rsidRDefault="0020793F" w:rsidP="007A020F">
            <w:pPr>
              <w:widowControl w:val="0"/>
              <w:jc w:val="both"/>
              <w:rPr>
                <w:rFonts w:ascii="Times New Roman" w:hAnsi="Times New Roman"/>
              </w:rPr>
            </w:pPr>
            <w:r>
              <w:rPr>
                <w:rFonts w:ascii="Times New Roman" w:hAnsi="Times New Roman"/>
              </w:rPr>
              <w:lastRenderedPageBreak/>
              <w:t>В</w:t>
            </w:r>
            <w:r w:rsidRPr="00AC6C5E">
              <w:rPr>
                <w:rFonts w:ascii="Times New Roman" w:hAnsi="Times New Roman"/>
              </w:rPr>
              <w:t xml:space="preserve">ыбор оптимальных для развития обучающегося коррекционно-развивающих программ (методик) </w:t>
            </w:r>
            <w:r w:rsidRPr="00AC6C5E">
              <w:rPr>
                <w:rFonts w:ascii="Times New Roman" w:hAnsi="Times New Roman"/>
              </w:rPr>
              <w:lastRenderedPageBreak/>
              <w:t>психолого-педагогического сопровождения в соответствии с его особыми (индивидуальными) образовательными потребностями;</w:t>
            </w:r>
          </w:p>
          <w:p w:rsidR="0020793F" w:rsidRPr="00AC6C5E" w:rsidRDefault="0020793F" w:rsidP="007A020F">
            <w:pPr>
              <w:pStyle w:val="ConsPlusNormal"/>
              <w:spacing w:before="240"/>
              <w:ind w:firstLine="540"/>
              <w:jc w:val="both"/>
              <w:rPr>
                <w:rFonts w:ascii="Times New Roman" w:hAnsi="Times New Roman" w:cs="Times New Roman"/>
              </w:rPr>
            </w:pPr>
            <w:r w:rsidRPr="00AC6C5E">
              <w:rPr>
                <w:rFonts w:ascii="Times New Roman" w:hAnsi="Times New Roman" w:cs="Times New Roman"/>
              </w:rPr>
              <w:t>коррекцию и развитие высших психических функций;</w:t>
            </w:r>
          </w:p>
          <w:p w:rsidR="0020793F" w:rsidRPr="00AC6C5E" w:rsidRDefault="0020793F" w:rsidP="007A020F">
            <w:pPr>
              <w:widowControl w:val="0"/>
              <w:jc w:val="both"/>
              <w:rPr>
                <w:rFonts w:ascii="Times New Roman" w:hAnsi="Times New Roman"/>
              </w:rPr>
            </w:pPr>
            <w:r w:rsidRPr="00AC6C5E">
              <w:rPr>
                <w:rFonts w:ascii="Times New Roman" w:hAnsi="Times New Roman"/>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20793F" w:rsidRPr="00AC6C5E" w:rsidRDefault="0020793F" w:rsidP="007A020F">
            <w:pPr>
              <w:pStyle w:val="ConsPlusNormal"/>
              <w:spacing w:before="240"/>
              <w:ind w:firstLine="540"/>
              <w:jc w:val="both"/>
              <w:rPr>
                <w:rFonts w:ascii="Times New Roman" w:hAnsi="Times New Roman" w:cs="Times New Roman"/>
              </w:rPr>
            </w:pPr>
            <w:r w:rsidRPr="00AC6C5E">
              <w:rPr>
                <w:rFonts w:ascii="Times New Roman" w:hAnsi="Times New Roman" w:cs="Times New Roman"/>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20793F" w:rsidRPr="00AC6C5E" w:rsidRDefault="0020793F" w:rsidP="007A020F">
            <w:pPr>
              <w:widowControl w:val="0"/>
              <w:jc w:val="both"/>
              <w:rPr>
                <w:rFonts w:ascii="Times New Roman" w:hAnsi="Times New Roman"/>
              </w:rPr>
            </w:pPr>
            <w:r w:rsidRPr="00AC6C5E">
              <w:rPr>
                <w:rFonts w:ascii="Times New Roman" w:hAnsi="Times New Roman"/>
              </w:rPr>
              <w:t>создание насыщенной РППС для разных видов деятельности;</w:t>
            </w:r>
          </w:p>
          <w:p w:rsidR="0020793F" w:rsidRPr="00AC6C5E" w:rsidRDefault="0020793F" w:rsidP="007A020F">
            <w:pPr>
              <w:pStyle w:val="ConsPlusNormal"/>
              <w:spacing w:before="240"/>
              <w:ind w:firstLine="540"/>
              <w:jc w:val="both"/>
              <w:rPr>
                <w:rFonts w:ascii="Times New Roman" w:hAnsi="Times New Roman" w:cs="Times New Roman"/>
              </w:rPr>
            </w:pPr>
            <w:r w:rsidRPr="00AC6C5E">
              <w:rPr>
                <w:rFonts w:ascii="Times New Roman" w:hAnsi="Times New Roman" w:cs="Times New Roman"/>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20793F" w:rsidRPr="00AC6C5E" w:rsidRDefault="0020793F" w:rsidP="007A020F">
            <w:pPr>
              <w:pStyle w:val="ConsPlusNormal"/>
              <w:spacing w:before="240"/>
              <w:ind w:firstLine="540"/>
              <w:jc w:val="both"/>
              <w:rPr>
                <w:rFonts w:ascii="Times New Roman" w:hAnsi="Times New Roman" w:cs="Times New Roman"/>
              </w:rPr>
            </w:pPr>
            <w:r w:rsidRPr="00AC6C5E">
              <w:rPr>
                <w:rFonts w:ascii="Times New Roman" w:hAnsi="Times New Roman" w:cs="Times New Roman"/>
              </w:rPr>
              <w:t>помощь в устранении психотравмирующих ситуаций в жизни ребенка.</w:t>
            </w:r>
          </w:p>
          <w:p w:rsidR="0020793F" w:rsidRPr="00590ECE" w:rsidRDefault="0020793F" w:rsidP="007A020F">
            <w:pPr>
              <w:widowControl w:val="0"/>
              <w:jc w:val="both"/>
              <w:rPr>
                <w:rFonts w:ascii="Times New Roman" w:eastAsia="Times New Roman" w:hAnsi="Times New Roman"/>
                <w:bCs/>
                <w:color w:val="000000"/>
                <w:sz w:val="28"/>
                <w:szCs w:val="28"/>
                <w:highlight w:val="yellow"/>
              </w:rPr>
            </w:pPr>
          </w:p>
        </w:tc>
        <w:tc>
          <w:tcPr>
            <w:tcW w:w="2671" w:type="dxa"/>
          </w:tcPr>
          <w:p w:rsidR="0020793F" w:rsidRPr="00AC6C5E" w:rsidRDefault="0020793F" w:rsidP="007A020F">
            <w:pPr>
              <w:pStyle w:val="ConsPlusNormal"/>
              <w:spacing w:before="240"/>
              <w:ind w:firstLine="540"/>
              <w:jc w:val="both"/>
              <w:rPr>
                <w:rFonts w:ascii="Times New Roman" w:hAnsi="Times New Roman" w:cs="Times New Roman"/>
              </w:rPr>
            </w:pPr>
            <w:r>
              <w:rPr>
                <w:rFonts w:ascii="Times New Roman" w:hAnsi="Times New Roman" w:cs="Times New Roman"/>
              </w:rPr>
              <w:lastRenderedPageBreak/>
              <w:t>Р</w:t>
            </w:r>
            <w:r w:rsidRPr="00AC6C5E">
              <w:rPr>
                <w:rFonts w:ascii="Times New Roman" w:hAnsi="Times New Roman" w:cs="Times New Roman"/>
              </w:rPr>
              <w:t xml:space="preserve">азработку рекомендаций по основным направлениям работы с </w:t>
            </w:r>
            <w:r w:rsidRPr="00AC6C5E">
              <w:rPr>
                <w:rFonts w:ascii="Times New Roman" w:hAnsi="Times New Roman" w:cs="Times New Roman"/>
              </w:rPr>
              <w:lastRenderedPageBreak/>
              <w:t>обучающимся с трудностями в обучении и социализации, единых для всех участников образовательных отношений;</w:t>
            </w:r>
          </w:p>
          <w:p w:rsidR="0020793F" w:rsidRPr="00AC6C5E" w:rsidRDefault="0020793F" w:rsidP="007A020F">
            <w:pPr>
              <w:pStyle w:val="ConsPlusNormal"/>
              <w:spacing w:before="240"/>
              <w:ind w:firstLine="540"/>
              <w:jc w:val="both"/>
              <w:rPr>
                <w:rFonts w:ascii="Times New Roman" w:hAnsi="Times New Roman" w:cs="Times New Roman"/>
              </w:rPr>
            </w:pPr>
            <w:r w:rsidRPr="00AC6C5E">
              <w:rPr>
                <w:rFonts w:ascii="Times New Roman" w:hAnsi="Times New Roman" w:cs="Times New Roman"/>
              </w:rPr>
              <w:t>консультирование специалистами педагогов по выбору индивидуально ориентированных методов и приемов работы с обучающимся;</w:t>
            </w:r>
          </w:p>
          <w:p w:rsidR="0020793F" w:rsidRPr="00AC6C5E" w:rsidRDefault="0020793F" w:rsidP="007A020F">
            <w:pPr>
              <w:pStyle w:val="ConsPlusNormal"/>
              <w:spacing w:before="240"/>
              <w:ind w:firstLine="540"/>
              <w:jc w:val="both"/>
              <w:rPr>
                <w:rFonts w:ascii="Times New Roman" w:hAnsi="Times New Roman" w:cs="Times New Roman"/>
              </w:rPr>
            </w:pPr>
            <w:r w:rsidRPr="00AC6C5E">
              <w:rPr>
                <w:rFonts w:ascii="Times New Roman" w:hAnsi="Times New Roman" w:cs="Times New Roman"/>
              </w:rPr>
              <w:t>консультативную помощь семье в вопросах выбора оптимальной стратегии воспитания и приемов КРР с ребенком.</w:t>
            </w:r>
          </w:p>
          <w:p w:rsidR="0020793F" w:rsidRPr="00AC6C5E" w:rsidRDefault="0020793F" w:rsidP="007A020F">
            <w:pPr>
              <w:widowControl w:val="0"/>
              <w:jc w:val="both"/>
              <w:rPr>
                <w:rFonts w:ascii="Times New Roman" w:eastAsia="Times New Roman" w:hAnsi="Times New Roman"/>
                <w:bCs/>
                <w:color w:val="000000"/>
                <w:sz w:val="28"/>
                <w:szCs w:val="28"/>
              </w:rPr>
            </w:pPr>
          </w:p>
        </w:tc>
        <w:tc>
          <w:tcPr>
            <w:tcW w:w="2671" w:type="dxa"/>
          </w:tcPr>
          <w:p w:rsidR="0020793F" w:rsidRPr="00CF0B05" w:rsidRDefault="0020793F" w:rsidP="007A020F">
            <w:pPr>
              <w:pStyle w:val="ConsPlusNormal"/>
              <w:spacing w:before="240"/>
              <w:ind w:firstLine="540"/>
              <w:jc w:val="both"/>
            </w:pPr>
            <w:r w:rsidRPr="00AC6C5E">
              <w:rPr>
                <w:rFonts w:ascii="Times New Roman" w:hAnsi="Times New Roman" w:cs="Times New Roman"/>
              </w:rPr>
              <w:lastRenderedPageBreak/>
              <w:t xml:space="preserve">Различные формы просветительской деятельности (лекции, </w:t>
            </w:r>
            <w:r w:rsidRPr="00AC6C5E">
              <w:rPr>
                <w:rFonts w:ascii="Times New Roman" w:hAnsi="Times New Roman" w:cs="Times New Roman"/>
              </w:rPr>
              <w:lastRenderedPageBreak/>
              <w:t>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w:t>
            </w:r>
            <w:r>
              <w:rPr>
                <w:rFonts w:ascii="Times New Roman" w:hAnsi="Times New Roman" w:cs="Times New Roman"/>
              </w:rPr>
              <w:t xml:space="preserve">стями в обучении и социализации; </w:t>
            </w:r>
            <w:r w:rsidRPr="00D93C6E">
              <w:rPr>
                <w:rFonts w:ascii="Times New Roman" w:hAnsi="Times New Roman" w:cs="Times New Roman"/>
              </w:rPr>
              <w:t>вовлечение родителей одаренных детей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20793F" w:rsidRPr="00AC6C5E" w:rsidRDefault="0020793F" w:rsidP="007A020F">
            <w:pPr>
              <w:pStyle w:val="ConsPlusNormal"/>
              <w:spacing w:before="240"/>
              <w:ind w:firstLine="540"/>
              <w:jc w:val="both"/>
              <w:rPr>
                <w:rFonts w:ascii="Times New Roman" w:hAnsi="Times New Roman" w:cs="Times New Roman"/>
              </w:rPr>
            </w:pPr>
          </w:p>
          <w:p w:rsidR="0020793F" w:rsidRPr="00590ECE" w:rsidRDefault="0020793F" w:rsidP="007A020F">
            <w:pPr>
              <w:widowControl w:val="0"/>
              <w:jc w:val="both"/>
              <w:rPr>
                <w:rFonts w:ascii="Times New Roman" w:eastAsia="Times New Roman" w:hAnsi="Times New Roman"/>
                <w:bCs/>
                <w:color w:val="000000"/>
                <w:sz w:val="28"/>
                <w:szCs w:val="28"/>
                <w:highlight w:val="yellow"/>
              </w:rPr>
            </w:pPr>
          </w:p>
        </w:tc>
      </w:tr>
    </w:tbl>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lastRenderedPageBreak/>
        <w:t>В соответствии с п. 28.5 ФОП ДО,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В том случае, если ребенок (дети) с ОВЗ посещает группу общеразвивающей или комбинированной направленности, в группе реализуется данная Программа, а для ребенка (детей) с ОВЗ разрабатывается индивидуальная адаптированная образовательная программа (далее – АОП).</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При составлении АОП педагоги ДОО ориентируются на:</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формирование личности ребенка с использованием адекватных возрасту и физическому и (или) психическому состоянию методов обучения и воспитания;</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lastRenderedPageBreak/>
        <w:t>- создание оптимальных условий совместного обучения обучающихся с ОВЗ и здоровых обучающихся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В АОП определяется оптимальное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АОП обсуждается и реализуется с участием родителей (законных представителей). В ее содержание,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 Структура АОП определяется ППк ДОО.</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Реализация индивидуальной АОП ребенка с ОВЗ в группе общеразвивающей или комбинированной направленности реализуется с учетом:</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особенностей и содержания взаимодействия с родителями (законными представителями) на каждом этапе включения;</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особенностей и содержания взаимодействия между сотрудниками ДОО;</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вариативности, технологий выбора форм и методов подготовки ребенка с ОВЗ к включению в среду нормативно развивающихся детей;</w:t>
      </w:r>
    </w:p>
    <w:p w:rsidR="0020793F" w:rsidRPr="0020793F" w:rsidRDefault="0020793F" w:rsidP="0020793F">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критериев готовности ребенка с ОВЗ продвижению по этапам инклюзивного процесса;</w:t>
      </w:r>
    </w:p>
    <w:p w:rsidR="0020793F" w:rsidRPr="0020793F" w:rsidRDefault="0020793F" w:rsidP="00960965">
      <w:pPr>
        <w:pBdr>
          <w:top w:val="nil"/>
          <w:left w:val="nil"/>
          <w:bottom w:val="nil"/>
          <w:right w:val="nil"/>
          <w:between w:val="nil"/>
        </w:pBdr>
        <w:spacing w:after="0"/>
        <w:ind w:firstLine="708"/>
        <w:jc w:val="both"/>
        <w:rPr>
          <w:bCs/>
          <w:color w:val="000000"/>
          <w:sz w:val="24"/>
          <w:szCs w:val="24"/>
          <w:lang w:val="ru-RU"/>
        </w:rPr>
      </w:pPr>
      <w:r w:rsidRPr="0020793F">
        <w:rPr>
          <w:bCs/>
          <w:color w:val="000000"/>
          <w:sz w:val="24"/>
          <w:szCs w:val="24"/>
          <w:lang w:val="ru-RU"/>
        </w:rPr>
        <w:t>- организации условий для максимального развития и эффективной адаптации ребенка с ОВЗ в инклюзивной группе.</w:t>
      </w:r>
    </w:p>
    <w:p w:rsidR="00960965" w:rsidRPr="00960965" w:rsidRDefault="00960965" w:rsidP="00960965">
      <w:pPr>
        <w:pBdr>
          <w:top w:val="nil"/>
          <w:left w:val="nil"/>
          <w:bottom w:val="nil"/>
          <w:right w:val="nil"/>
          <w:between w:val="nil"/>
        </w:pBdr>
        <w:spacing w:after="0"/>
        <w:ind w:firstLine="708"/>
        <w:jc w:val="both"/>
        <w:rPr>
          <w:b/>
          <w:color w:val="000000"/>
          <w:lang w:val="ru-RU"/>
        </w:rPr>
      </w:pPr>
      <w:r w:rsidRPr="00960965">
        <w:rPr>
          <w:b/>
          <w:color w:val="000000"/>
          <w:lang w:val="ru-RU"/>
        </w:rPr>
        <w:t xml:space="preserve">2.7. Иные характеристики содержания Программы  </w:t>
      </w:r>
    </w:p>
    <w:p w:rsidR="00960965" w:rsidRPr="00E87BA6" w:rsidRDefault="00960965" w:rsidP="00960965">
      <w:pPr>
        <w:pBdr>
          <w:top w:val="nil"/>
          <w:left w:val="nil"/>
          <w:bottom w:val="nil"/>
          <w:right w:val="nil"/>
          <w:between w:val="nil"/>
        </w:pBdr>
        <w:spacing w:after="0"/>
        <w:jc w:val="both"/>
        <w:rPr>
          <w:color w:val="000000"/>
          <w:sz w:val="24"/>
          <w:szCs w:val="24"/>
          <w:lang w:val="ru-RU"/>
        </w:rPr>
      </w:pPr>
      <w:r w:rsidRPr="00960965">
        <w:rPr>
          <w:color w:val="000000"/>
          <w:sz w:val="24"/>
          <w:szCs w:val="24"/>
          <w:lang w:val="ru-RU"/>
        </w:rPr>
        <w:t xml:space="preserve">На базе ДОУ работает   муниципальная площадка. Тема инновационной </w:t>
      </w:r>
      <w:r w:rsidR="00976333" w:rsidRPr="00960965">
        <w:rPr>
          <w:color w:val="000000"/>
          <w:sz w:val="24"/>
          <w:szCs w:val="24"/>
          <w:lang w:val="ru-RU"/>
        </w:rPr>
        <w:t>деятельности: «</w:t>
      </w:r>
      <w:r w:rsidRPr="00960965">
        <w:rPr>
          <w:color w:val="000000"/>
          <w:sz w:val="24"/>
          <w:szCs w:val="24"/>
          <w:lang w:val="ru-RU"/>
        </w:rPr>
        <w:t xml:space="preserve">Формирование предпосылок финансовой грамотности у детей 5-7 лет». Куратор площадки – методист МКУ «ЦРО Братского района», координатор в организации – старший воспитатель. </w:t>
      </w:r>
      <w:r w:rsidRPr="00E87BA6">
        <w:rPr>
          <w:color w:val="000000"/>
          <w:sz w:val="24"/>
          <w:szCs w:val="24"/>
          <w:lang w:val="ru-RU"/>
        </w:rPr>
        <w:t>Сроки 2021 – 2023г.г.</w:t>
      </w:r>
    </w:p>
    <w:p w:rsidR="0020793F" w:rsidRPr="0020793F" w:rsidRDefault="0020793F" w:rsidP="0020793F">
      <w:pPr>
        <w:spacing w:before="150" w:after="0" w:line="240" w:lineRule="auto"/>
        <w:jc w:val="center"/>
        <w:rPr>
          <w:lang w:val="ru-RU"/>
        </w:rPr>
      </w:pPr>
    </w:p>
    <w:p w:rsidR="00B03AC9" w:rsidRPr="00EC454D" w:rsidRDefault="0020793F" w:rsidP="00FB5D98">
      <w:pPr>
        <w:spacing w:before="50" w:after="0" w:line="240" w:lineRule="auto"/>
        <w:jc w:val="both"/>
        <w:rPr>
          <w:lang w:val="ru-RU"/>
        </w:rPr>
      </w:pPr>
      <w:r>
        <w:rPr>
          <w:color w:val="000000"/>
          <w:sz w:val="24"/>
          <w:szCs w:val="24"/>
          <w:lang w:val="ru-RU"/>
        </w:rPr>
        <w:t xml:space="preserve"> </w:t>
      </w:r>
      <w:r w:rsidR="00EC454D" w:rsidRPr="00E50441">
        <w:rPr>
          <w:b/>
          <w:bCs/>
          <w:color w:val="000000"/>
          <w:sz w:val="24"/>
          <w:szCs w:val="24"/>
          <w:lang w:val="ru-RU"/>
        </w:rPr>
        <w:t xml:space="preserve">     </w:t>
      </w:r>
      <w:r w:rsidR="00960965">
        <w:rPr>
          <w:b/>
          <w:bCs/>
          <w:color w:val="000000"/>
          <w:sz w:val="24"/>
          <w:szCs w:val="24"/>
          <w:lang w:val="ru-RU"/>
        </w:rPr>
        <w:t>2.8</w:t>
      </w:r>
      <w:r w:rsidR="00EC454D" w:rsidRPr="00EC454D">
        <w:rPr>
          <w:b/>
          <w:bCs/>
          <w:color w:val="000000"/>
          <w:sz w:val="24"/>
          <w:szCs w:val="24"/>
          <w:lang w:val="ru-RU"/>
        </w:rPr>
        <w:t>. Программа воспитания ДОО</w:t>
      </w:r>
    </w:p>
    <w:p w:rsidR="00B03AC9" w:rsidRPr="00EC454D" w:rsidRDefault="00792F36">
      <w:pPr>
        <w:spacing w:before="150" w:after="0" w:line="240" w:lineRule="auto"/>
        <w:jc w:val="both"/>
        <w:rPr>
          <w:lang w:val="ru-RU"/>
        </w:rPr>
      </w:pPr>
      <w:r>
        <w:rPr>
          <w:b/>
          <w:bCs/>
          <w:color w:val="000000"/>
          <w:sz w:val="24"/>
          <w:szCs w:val="24"/>
          <w:lang w:val="ru-RU"/>
        </w:rPr>
        <w:t xml:space="preserve">     2.8</w:t>
      </w:r>
      <w:r w:rsidR="00EC454D" w:rsidRPr="00EC454D">
        <w:rPr>
          <w:b/>
          <w:bCs/>
          <w:color w:val="000000"/>
          <w:sz w:val="24"/>
          <w:szCs w:val="24"/>
          <w:lang w:val="ru-RU"/>
        </w:rPr>
        <w:t>.1. Целевой раздел Программы воспитания:</w:t>
      </w:r>
    </w:p>
    <w:p w:rsidR="00792F36" w:rsidRPr="00792F36" w:rsidRDefault="00792F36" w:rsidP="00792F36">
      <w:pPr>
        <w:spacing w:before="50" w:after="0" w:line="240" w:lineRule="auto"/>
        <w:jc w:val="both"/>
        <w:rPr>
          <w:b/>
          <w:bCs/>
          <w:color w:val="000000"/>
          <w:u w:val="single"/>
          <w:lang w:val="ru-RU"/>
        </w:rPr>
      </w:pPr>
      <w:r>
        <w:rPr>
          <w:color w:val="000000"/>
          <w:sz w:val="24"/>
          <w:szCs w:val="24"/>
          <w:lang w:val="ru-RU"/>
        </w:rPr>
        <w:t xml:space="preserve">     </w:t>
      </w:r>
      <w:r w:rsidRPr="00792F36">
        <w:rPr>
          <w:b/>
          <w:bCs/>
          <w:color w:val="000000"/>
          <w:u w:val="single"/>
          <w:lang w:val="ru-RU"/>
        </w:rPr>
        <w:t>Обязательная часть</w:t>
      </w:r>
    </w:p>
    <w:p w:rsidR="00792F36" w:rsidRPr="00792F36" w:rsidRDefault="00792F36" w:rsidP="00792F36">
      <w:pPr>
        <w:spacing w:after="0" w:line="379" w:lineRule="exact"/>
        <w:ind w:left="20" w:firstLine="720"/>
        <w:jc w:val="both"/>
        <w:rPr>
          <w:color w:val="000000"/>
          <w:lang w:val="ru-RU"/>
        </w:rPr>
      </w:pPr>
      <w:r w:rsidRPr="00792F36">
        <w:rPr>
          <w:color w:val="000000"/>
          <w:lang w:val="ru-RU"/>
        </w:rPr>
        <w:t>Общая цель воспитания в ДОО в соответствии с п. 29.2 ФОП ДО:</w:t>
      </w:r>
    </w:p>
    <w:p w:rsidR="00792F36" w:rsidRPr="00792F36" w:rsidRDefault="00792F36" w:rsidP="00792F36">
      <w:pPr>
        <w:spacing w:after="0" w:line="379" w:lineRule="exact"/>
        <w:ind w:left="20" w:firstLine="720"/>
        <w:jc w:val="both"/>
        <w:rPr>
          <w:color w:val="000000"/>
          <w:lang w:val="ru-RU"/>
        </w:rPr>
      </w:pPr>
    </w:p>
    <w:p w:rsidR="00792F36" w:rsidRPr="00792F36" w:rsidRDefault="00A41D0B" w:rsidP="00792F36">
      <w:pPr>
        <w:spacing w:after="0" w:line="379" w:lineRule="exact"/>
        <w:ind w:left="20" w:firstLine="720"/>
        <w:jc w:val="both"/>
        <w:rPr>
          <w:color w:val="000000"/>
          <w:lang w:val="ru-RU"/>
        </w:rPr>
      </w:pPr>
      <w:r>
        <w:rPr>
          <w:rFonts w:ascii="Calibri" w:eastAsia="Calibri" w:hAnsi="Calibri" w:cs="Calibri"/>
          <w:noProof/>
          <w:sz w:val="22"/>
          <w:szCs w:val="22"/>
          <w:lang w:val="ru-RU"/>
        </w:rPr>
        <w:pict>
          <v:shapetype id="_x0000_t202" coordsize="21600,21600" o:spt="202" path="m,l,21600r21600,l21600,xe">
            <v:stroke joinstyle="miter"/>
            <v:path gradientshapeok="t" o:connecttype="rect"/>
          </v:shapetype>
          <v:shape id="Надпись 2" o:spid="_x0000_s1026" type="#_x0000_t202" style="position:absolute;left:0;text-align:left;margin-left:137.25pt;margin-top:7.25pt;width:260.8pt;height:122.15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strokecolor="red" strokeweight="2.25pt">
            <v:textbox style="mso-fit-shape-to-text:t">
              <w:txbxContent>
                <w:p w:rsidR="002F2D8D" w:rsidRPr="00792F36" w:rsidRDefault="002F2D8D" w:rsidP="00792F36">
                  <w:pPr>
                    <w:spacing w:after="0" w:line="240" w:lineRule="auto"/>
                    <w:jc w:val="center"/>
                    <w:rPr>
                      <w:lang w:val="ru-RU"/>
                    </w:rPr>
                  </w:pPr>
                  <w:r w:rsidRPr="00792F36">
                    <w:rPr>
                      <w:lang w:val="ru-RU"/>
                    </w:rPr>
                    <w:t>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w:t>
                  </w:r>
                </w:p>
              </w:txbxContent>
            </v:textbox>
            <w10:wrap type="square"/>
          </v:shape>
        </w:pict>
      </w:r>
    </w:p>
    <w:p w:rsidR="00792F36" w:rsidRPr="00792F36" w:rsidRDefault="00792F36" w:rsidP="00792F36">
      <w:pPr>
        <w:spacing w:after="0" w:line="379" w:lineRule="exact"/>
        <w:ind w:left="20" w:firstLine="720"/>
        <w:jc w:val="both"/>
        <w:rPr>
          <w:color w:val="000000"/>
          <w:lang w:val="ru-RU"/>
        </w:rPr>
      </w:pPr>
    </w:p>
    <w:p w:rsidR="00792F36" w:rsidRPr="00792F36" w:rsidRDefault="00792F36" w:rsidP="00792F36">
      <w:pPr>
        <w:spacing w:after="0" w:line="379" w:lineRule="exact"/>
        <w:ind w:left="20" w:firstLine="720"/>
        <w:jc w:val="both"/>
        <w:rPr>
          <w:color w:val="000000"/>
          <w:lang w:val="ru-RU"/>
        </w:rPr>
      </w:pPr>
    </w:p>
    <w:p w:rsidR="00792F36" w:rsidRPr="00792F36" w:rsidRDefault="00792F36" w:rsidP="00792F36">
      <w:pPr>
        <w:spacing w:after="0" w:line="379" w:lineRule="exact"/>
        <w:ind w:left="20" w:firstLine="720"/>
        <w:jc w:val="both"/>
        <w:rPr>
          <w:color w:val="000000"/>
          <w:lang w:val="ru-RU"/>
        </w:rPr>
      </w:pPr>
      <w:r w:rsidRPr="00792F36">
        <w:rPr>
          <w:color w:val="000000"/>
          <w:lang w:val="ru-RU"/>
        </w:rPr>
        <w:t xml:space="preserve"> </w:t>
      </w:r>
    </w:p>
    <w:p w:rsidR="00792F36" w:rsidRPr="00792F36" w:rsidRDefault="00792F36" w:rsidP="00792F36">
      <w:pPr>
        <w:spacing w:after="0" w:line="379" w:lineRule="exact"/>
        <w:ind w:left="20" w:firstLine="720"/>
        <w:jc w:val="both"/>
        <w:rPr>
          <w:color w:val="000000"/>
          <w:lang w:val="ru-RU"/>
        </w:rPr>
      </w:pPr>
    </w:p>
    <w:p w:rsidR="00792F36" w:rsidRPr="00792F36" w:rsidRDefault="00792F36" w:rsidP="00792F36">
      <w:pPr>
        <w:spacing w:after="0" w:line="379" w:lineRule="exact"/>
        <w:ind w:left="20" w:firstLine="720"/>
        <w:jc w:val="both"/>
        <w:rPr>
          <w:color w:val="000000"/>
          <w:lang w:val="ru-RU"/>
        </w:rPr>
      </w:pPr>
    </w:p>
    <w:p w:rsidR="00792F36" w:rsidRPr="00792F36" w:rsidRDefault="00A41D0B" w:rsidP="00792F36">
      <w:pPr>
        <w:spacing w:after="0" w:line="379" w:lineRule="exact"/>
        <w:ind w:left="20" w:firstLine="720"/>
        <w:jc w:val="both"/>
        <w:rPr>
          <w:color w:val="000000"/>
          <w:lang w:val="ru-RU"/>
        </w:rPr>
      </w:pPr>
      <w:r>
        <w:rPr>
          <w:noProof/>
          <w:color w:val="000000"/>
          <w:lang w:val="ru-RU"/>
        </w:rPr>
        <w:pict>
          <v:shapetype id="_x0000_t32" coordsize="21600,21600" o:spt="32" o:oned="t" path="m,l21600,21600e" filled="f">
            <v:path arrowok="t" fillok="f" o:connecttype="none"/>
            <o:lock v:ext="edit" shapetype="t"/>
          </v:shapetype>
          <v:shape id="_x0000_s1032" type="#_x0000_t32" style="position:absolute;left:0;text-align:left;margin-left:399pt;margin-top:.45pt;width:64.9pt;height:58.5pt;z-index:251666432" o:connectortype="straight" strokecolor="#0070c0">
            <v:stroke endarrow="block"/>
          </v:shape>
        </w:pict>
      </w:r>
      <w:r>
        <w:rPr>
          <w:noProof/>
          <w:color w:val="000000"/>
          <w:lang w:val="ru-RU"/>
        </w:rPr>
        <w:pict>
          <v:shape id="_x0000_s1031" type="#_x0000_t32" style="position:absolute;left:0;text-align:left;margin-left:270.4pt;margin-top:1.1pt;width:.75pt;height:59.45pt;z-index:251665408" o:connectortype="straight" strokecolor="#0070c0">
            <v:stroke endarrow="block"/>
          </v:shape>
        </w:pict>
      </w:r>
      <w:r>
        <w:rPr>
          <w:noProof/>
          <w:color w:val="000000"/>
          <w:lang w:val="ru-RU"/>
        </w:rPr>
        <w:pict>
          <v:shape id="_x0000_s1030" type="#_x0000_t32" style="position:absolute;left:0;text-align:left;margin-left:91.15pt;margin-top:1.95pt;width:46.1pt;height:57pt;flip:x;z-index:251664384" o:connectortype="straight" strokecolor="#0070c0">
            <v:stroke endarrow="block"/>
          </v:shape>
        </w:pict>
      </w:r>
    </w:p>
    <w:p w:rsidR="00792F36" w:rsidRPr="00792F36" w:rsidRDefault="00A41D0B" w:rsidP="00792F36">
      <w:pPr>
        <w:spacing w:after="0" w:line="379" w:lineRule="exact"/>
        <w:ind w:left="20" w:firstLine="720"/>
        <w:jc w:val="both"/>
        <w:rPr>
          <w:color w:val="000000"/>
          <w:lang w:val="ru-RU"/>
        </w:rPr>
      </w:pPr>
      <w:r>
        <w:rPr>
          <w:rFonts w:ascii="Calibri" w:eastAsia="Calibri" w:hAnsi="Calibri" w:cs="Calibri"/>
          <w:noProof/>
          <w:sz w:val="22"/>
          <w:szCs w:val="22"/>
          <w:lang w:val="ru-RU"/>
        </w:rPr>
        <w:pict>
          <v:shape id="_x0000_s1027" type="#_x0000_t202" style="position:absolute;left:0;text-align:left;margin-left:362pt;margin-top:41.6pt;width:185.55pt;height:81.1pt;z-index:251661312;visibility:visible;mso-wrap-distance-left:9pt;mso-wrap-distance-top:3.6pt;mso-wrap-distance-right:9pt;mso-wrap-distance-bottom:3.6pt;mso-position-horizontal-relative:text;mso-position-vertical-relative:text;mso-width-relative:margin;mso-height-relative:margin;v-text-anchor:top" strokecolor="#0070c0" strokeweight="1.5pt">
            <v:textbox>
              <w:txbxContent>
                <w:p w:rsidR="002F2D8D" w:rsidRPr="00792F36" w:rsidRDefault="002F2D8D" w:rsidP="00792F36">
                  <w:pPr>
                    <w:spacing w:after="0" w:line="240" w:lineRule="auto"/>
                    <w:jc w:val="center"/>
                    <w:rPr>
                      <w:sz w:val="24"/>
                      <w:szCs w:val="24"/>
                      <w:lang w:val="ru-RU"/>
                    </w:rPr>
                  </w:pPr>
                  <w:r w:rsidRPr="00792F36">
                    <w:rPr>
                      <w:sz w:val="24"/>
                      <w:szCs w:val="24"/>
                      <w:lang w:val="ru-RU"/>
                    </w:rPr>
                    <w:t>Формирование первоначальных представлений о традиционных ценностях российского народа, социально приемлемых нормах и правилах поведения</w:t>
                  </w:r>
                </w:p>
              </w:txbxContent>
            </v:textbox>
            <w10:wrap type="square"/>
          </v:shape>
        </w:pict>
      </w:r>
      <w:r>
        <w:rPr>
          <w:noProof/>
          <w:color w:val="000000"/>
          <w:lang w:val="ru-RU"/>
        </w:rPr>
        <w:pict>
          <v:shape id="_x0000_s1029" type="#_x0000_t202" style="position:absolute;left:0;text-align:left;margin-left:-10.65pt;margin-top:42.15pt;width:181.45pt;height:79.3pt;z-index:251663360;visibility:visible;mso-wrap-distance-left:9pt;mso-wrap-distance-top:3.6pt;mso-wrap-distance-right:9pt;mso-wrap-distance-bottom:3.6pt;mso-position-horizontal-relative:text;mso-position-vertical-relative:text;mso-width-relative:margin;mso-height-relative:margin;v-text-anchor:top" strokecolor="#0070c0" strokeweight="1.5pt">
            <v:textbox>
              <w:txbxContent>
                <w:p w:rsidR="002F2D8D" w:rsidRPr="00792F36" w:rsidRDefault="002F2D8D" w:rsidP="00792F36">
                  <w:pPr>
                    <w:spacing w:after="0" w:line="240" w:lineRule="auto"/>
                    <w:jc w:val="center"/>
                    <w:rPr>
                      <w:sz w:val="24"/>
                      <w:szCs w:val="24"/>
                      <w:lang w:val="ru-RU"/>
                    </w:rPr>
                  </w:pPr>
                  <w:r w:rsidRPr="00792F36">
                    <w:rPr>
                      <w:sz w:val="24"/>
                      <w:szCs w:val="24"/>
                      <w:lang w:val="ru-RU"/>
                    </w:rPr>
                    <w:t>Становление первичного опыта деятельности и поведения в соответствии с традиционными ценностями, принятыми в обществе нормами и правилами</w:t>
                  </w:r>
                </w:p>
              </w:txbxContent>
            </v:textbox>
            <w10:wrap type="square"/>
          </v:shape>
        </w:pict>
      </w:r>
    </w:p>
    <w:p w:rsidR="00792F36" w:rsidRPr="00792F36" w:rsidRDefault="00792F36" w:rsidP="00792F36">
      <w:pPr>
        <w:spacing w:after="0" w:line="379" w:lineRule="exact"/>
        <w:jc w:val="both"/>
        <w:rPr>
          <w:color w:val="000000"/>
          <w:lang w:val="ru-RU"/>
        </w:rPr>
      </w:pPr>
    </w:p>
    <w:p w:rsidR="00792F36" w:rsidRPr="00792F36" w:rsidRDefault="00A41D0B" w:rsidP="00792F36">
      <w:pPr>
        <w:spacing w:after="0" w:line="379" w:lineRule="exact"/>
        <w:jc w:val="both"/>
        <w:rPr>
          <w:color w:val="000000"/>
          <w:lang w:val="ru-RU"/>
        </w:rPr>
      </w:pPr>
      <w:r>
        <w:rPr>
          <w:noProof/>
          <w:color w:val="000000"/>
          <w:lang w:val="ru-RU"/>
        </w:rPr>
        <w:lastRenderedPageBreak/>
        <w:pict>
          <v:shape id="_x0000_s1028" type="#_x0000_t202" style="position:absolute;left:0;text-align:left;margin-left:7.25pt;margin-top:4.25pt;width:159.65pt;height:81.1pt;z-index:251662336;visibility:visible;mso-wrap-distance-left:9pt;mso-wrap-distance-top:3.6pt;mso-wrap-distance-right:9pt;mso-wrap-distance-bottom:3.6pt;mso-position-horizontal-relative:text;mso-position-vertical-relative:text;mso-width-relative:margin;mso-height-relative:margin;v-text-anchor:top" strokecolor="#0070c0" strokeweight="1.5pt">
            <v:textbox>
              <w:txbxContent>
                <w:p w:rsidR="002F2D8D" w:rsidRPr="00792F36" w:rsidRDefault="002F2D8D" w:rsidP="00792F36">
                  <w:pPr>
                    <w:spacing w:after="0" w:line="240" w:lineRule="auto"/>
                    <w:jc w:val="center"/>
                    <w:rPr>
                      <w:sz w:val="24"/>
                      <w:szCs w:val="24"/>
                      <w:lang w:val="ru-RU"/>
                    </w:rPr>
                  </w:pPr>
                  <w:r w:rsidRPr="00792F36">
                    <w:rPr>
                      <w:sz w:val="24"/>
                      <w:szCs w:val="24"/>
                      <w:lang w:val="ru-RU"/>
                    </w:rPr>
                    <w:t>Формирование ценностного отношения к окружающему миру (природному и социокультурному), другим людям, самому себе.</w:t>
                  </w:r>
                </w:p>
              </w:txbxContent>
            </v:textbox>
            <w10:wrap type="square"/>
          </v:shape>
        </w:pict>
      </w:r>
    </w:p>
    <w:p w:rsidR="00792F36" w:rsidRPr="00792F36" w:rsidRDefault="00792F36" w:rsidP="00792F36">
      <w:pPr>
        <w:tabs>
          <w:tab w:val="left" w:pos="709"/>
        </w:tabs>
        <w:spacing w:after="0" w:line="379" w:lineRule="exact"/>
        <w:jc w:val="both"/>
        <w:rPr>
          <w:color w:val="000000"/>
          <w:sz w:val="24"/>
          <w:szCs w:val="24"/>
          <w:lang w:val="ru-RU"/>
        </w:rPr>
      </w:pPr>
      <w:r w:rsidRPr="00792F36">
        <w:rPr>
          <w:b/>
          <w:bCs/>
          <w:color w:val="000000"/>
          <w:lang w:val="ru-RU"/>
        </w:rPr>
        <w:tab/>
      </w:r>
      <w:r w:rsidRPr="00792F36">
        <w:rPr>
          <w:b/>
          <w:bCs/>
          <w:color w:val="000000"/>
          <w:sz w:val="24"/>
          <w:szCs w:val="24"/>
          <w:lang w:val="ru-RU"/>
        </w:rPr>
        <w:t>Задачами</w:t>
      </w:r>
      <w:r w:rsidRPr="00792F36">
        <w:rPr>
          <w:color w:val="000000"/>
          <w:sz w:val="24"/>
          <w:szCs w:val="24"/>
          <w:lang w:val="ru-RU"/>
        </w:rPr>
        <w:t xml:space="preserve"> воспитания в ДОО являются:</w:t>
      </w:r>
    </w:p>
    <w:p w:rsidR="00792F36" w:rsidRPr="00792F36" w:rsidRDefault="00792F36" w:rsidP="00A81039">
      <w:pPr>
        <w:numPr>
          <w:ilvl w:val="1"/>
          <w:numId w:val="28"/>
        </w:numPr>
        <w:tabs>
          <w:tab w:val="left" w:pos="426"/>
        </w:tabs>
        <w:spacing w:after="0" w:line="379" w:lineRule="exact"/>
        <w:ind w:right="20"/>
        <w:jc w:val="both"/>
        <w:rPr>
          <w:color w:val="000000"/>
          <w:sz w:val="24"/>
          <w:szCs w:val="24"/>
          <w:lang w:val="ru-RU"/>
        </w:rPr>
      </w:pPr>
      <w:r w:rsidRPr="00792F36">
        <w:rPr>
          <w:color w:val="000000"/>
          <w:sz w:val="24"/>
          <w:szCs w:val="24"/>
          <w:lang w:val="ru-RU"/>
        </w:rPr>
        <w:t>содействие развитию личности, основанному на принятых в обществе представлениях о добре и зле, должном и недопустимом;</w:t>
      </w:r>
    </w:p>
    <w:p w:rsidR="00792F36" w:rsidRPr="00792F36" w:rsidRDefault="00792F36" w:rsidP="00A81039">
      <w:pPr>
        <w:numPr>
          <w:ilvl w:val="1"/>
          <w:numId w:val="28"/>
        </w:numPr>
        <w:tabs>
          <w:tab w:val="left" w:pos="426"/>
        </w:tabs>
        <w:spacing w:after="0" w:line="379" w:lineRule="exact"/>
        <w:ind w:right="20"/>
        <w:jc w:val="both"/>
        <w:rPr>
          <w:color w:val="000000"/>
          <w:sz w:val="24"/>
          <w:szCs w:val="24"/>
          <w:lang w:val="ru-RU"/>
        </w:rPr>
      </w:pPr>
      <w:r w:rsidRPr="00792F36">
        <w:rPr>
          <w:color w:val="000000"/>
          <w:sz w:val="24"/>
          <w:szCs w:val="24"/>
          <w:lang w:val="ru-RU"/>
        </w:rPr>
        <w:t>способствование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792F36" w:rsidRPr="00792F36" w:rsidRDefault="00792F36" w:rsidP="00A81039">
      <w:pPr>
        <w:numPr>
          <w:ilvl w:val="1"/>
          <w:numId w:val="28"/>
        </w:numPr>
        <w:tabs>
          <w:tab w:val="left" w:pos="426"/>
        </w:tabs>
        <w:spacing w:after="0" w:line="379" w:lineRule="exact"/>
        <w:ind w:right="20"/>
        <w:jc w:val="both"/>
        <w:rPr>
          <w:color w:val="000000"/>
          <w:sz w:val="24"/>
          <w:szCs w:val="24"/>
          <w:lang w:val="ru-RU"/>
        </w:rPr>
      </w:pPr>
      <w:r w:rsidRPr="00792F36">
        <w:rPr>
          <w:color w:val="000000"/>
          <w:sz w:val="24"/>
          <w:szCs w:val="24"/>
          <w:lang w:val="ru-RU"/>
        </w:rPr>
        <w:t>создание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792F36" w:rsidRPr="00792F36" w:rsidRDefault="00792F36" w:rsidP="00792F36">
      <w:pPr>
        <w:spacing w:after="0" w:line="379" w:lineRule="exact"/>
        <w:ind w:left="20" w:right="20" w:hanging="20"/>
        <w:jc w:val="both"/>
        <w:rPr>
          <w:color w:val="000000"/>
          <w:sz w:val="24"/>
          <w:szCs w:val="24"/>
          <w:lang w:val="ru-RU"/>
        </w:rPr>
      </w:pPr>
      <w:r w:rsidRPr="00792F36">
        <w:rPr>
          <w:color w:val="000000"/>
          <w:sz w:val="24"/>
          <w:szCs w:val="24"/>
          <w:lang w:val="ru-RU"/>
        </w:rPr>
        <w:t>4) осуществление поддержки позитивной социализации ребёнка посредством проектирования и принятия уклада, воспитывающей среды, создания воспитывающих общностей.</w:t>
      </w:r>
    </w:p>
    <w:p w:rsidR="00792F36" w:rsidRPr="00792F36" w:rsidRDefault="00792F36" w:rsidP="00792F36">
      <w:pPr>
        <w:spacing w:after="0" w:line="379" w:lineRule="exact"/>
        <w:ind w:left="20" w:right="20" w:hanging="20"/>
        <w:jc w:val="both"/>
        <w:rPr>
          <w:color w:val="000000"/>
          <w:sz w:val="24"/>
          <w:szCs w:val="24"/>
          <w:lang w:val="ru-RU"/>
        </w:rPr>
      </w:pPr>
    </w:p>
    <w:p w:rsidR="00792F36" w:rsidRPr="00792F36" w:rsidRDefault="00792F36" w:rsidP="00792F36">
      <w:pPr>
        <w:spacing w:after="0" w:line="379" w:lineRule="exact"/>
        <w:ind w:left="20" w:right="20" w:hanging="20"/>
        <w:jc w:val="both"/>
        <w:rPr>
          <w:b/>
          <w:bCs/>
          <w:i/>
          <w:iCs/>
          <w:color w:val="000000"/>
          <w:u w:val="single"/>
          <w:lang w:val="ru-RU"/>
        </w:rPr>
      </w:pPr>
    </w:p>
    <w:p w:rsidR="00792F36" w:rsidRPr="00792F36" w:rsidRDefault="00792F36" w:rsidP="00792F36">
      <w:pPr>
        <w:spacing w:after="0" w:line="379" w:lineRule="exact"/>
        <w:ind w:left="20" w:right="20" w:hanging="20"/>
        <w:jc w:val="both"/>
        <w:rPr>
          <w:b/>
          <w:bCs/>
          <w:i/>
          <w:iCs/>
          <w:color w:val="000000"/>
          <w:sz w:val="24"/>
          <w:szCs w:val="24"/>
          <w:u w:val="single"/>
          <w:lang w:val="ru-RU"/>
        </w:rPr>
      </w:pPr>
      <w:r w:rsidRPr="00792F36">
        <w:rPr>
          <w:b/>
          <w:bCs/>
          <w:i/>
          <w:iCs/>
          <w:color w:val="000000"/>
          <w:sz w:val="24"/>
          <w:szCs w:val="24"/>
          <w:u w:val="single"/>
          <w:lang w:val="ru-RU"/>
        </w:rPr>
        <w:t xml:space="preserve">Часть, формируемая участниками образовательных отношений </w:t>
      </w:r>
    </w:p>
    <w:p w:rsidR="00792F36" w:rsidRPr="00792F36" w:rsidRDefault="00792F36" w:rsidP="00792F36">
      <w:pPr>
        <w:spacing w:after="0" w:line="379" w:lineRule="exact"/>
        <w:ind w:left="20" w:right="20" w:hanging="20"/>
        <w:jc w:val="both"/>
        <w:rPr>
          <w:i/>
          <w:iCs/>
          <w:color w:val="000000"/>
          <w:sz w:val="24"/>
          <w:szCs w:val="24"/>
          <w:lang w:val="ru-RU"/>
        </w:rPr>
      </w:pPr>
      <w:r w:rsidRPr="00792F36">
        <w:rPr>
          <w:i/>
          <w:iCs/>
          <w:color w:val="000000"/>
          <w:sz w:val="24"/>
          <w:szCs w:val="24"/>
          <w:lang w:val="ru-RU"/>
        </w:rPr>
        <w:t xml:space="preserve"> - Воспитание интереса и любви к своей малой родине (посёлку): воспитание ответственного отношения к месту своего проживания, формирования потребности поддерживать в чистоте прилегающие к ДОО территории.</w:t>
      </w:r>
    </w:p>
    <w:p w:rsidR="00792F36" w:rsidRPr="00792F36" w:rsidRDefault="00792F36" w:rsidP="00792F36">
      <w:pPr>
        <w:spacing w:after="0" w:line="379" w:lineRule="exact"/>
        <w:ind w:left="20" w:right="20" w:hanging="20"/>
        <w:jc w:val="both"/>
        <w:rPr>
          <w:i/>
          <w:iCs/>
          <w:color w:val="000000"/>
          <w:lang w:val="ru-RU"/>
        </w:rPr>
      </w:pPr>
    </w:p>
    <w:p w:rsidR="00792F36" w:rsidRPr="00792F36" w:rsidRDefault="00792F36" w:rsidP="00792F36">
      <w:pPr>
        <w:spacing w:after="0" w:line="379" w:lineRule="exact"/>
        <w:ind w:firstLine="720"/>
        <w:jc w:val="both"/>
        <w:rPr>
          <w:color w:val="000000"/>
          <w:lang w:val="ru-RU"/>
        </w:rPr>
      </w:pPr>
      <w:r w:rsidRPr="00792F36">
        <w:rPr>
          <w:color w:val="000000"/>
          <w:lang w:val="ru-RU"/>
        </w:rPr>
        <w:t>В РПВ согласно п.29.2.2. выделены следующие направления воспитания:</w:t>
      </w:r>
    </w:p>
    <w:p w:rsidR="00792F36" w:rsidRPr="00792F36" w:rsidRDefault="00792F36" w:rsidP="00792F36">
      <w:pPr>
        <w:spacing w:after="0" w:line="379" w:lineRule="exact"/>
        <w:ind w:firstLine="720"/>
        <w:jc w:val="both"/>
        <w:rPr>
          <w:color w:val="000000"/>
          <w:lang w:val="ru-RU"/>
        </w:rPr>
      </w:pPr>
    </w:p>
    <w:tbl>
      <w:tblPr>
        <w:tblStyle w:val="6"/>
        <w:tblW w:w="0" w:type="auto"/>
        <w:tblLook w:val="04A0" w:firstRow="1" w:lastRow="0" w:firstColumn="1" w:lastColumn="0" w:noHBand="0" w:noVBand="1"/>
      </w:tblPr>
      <w:tblGrid>
        <w:gridCol w:w="6374"/>
        <w:gridCol w:w="3969"/>
      </w:tblGrid>
      <w:tr w:rsidR="00792F36" w:rsidRPr="00792F36" w:rsidTr="007A020F">
        <w:tc>
          <w:tcPr>
            <w:tcW w:w="10343" w:type="dxa"/>
            <w:gridSpan w:val="2"/>
          </w:tcPr>
          <w:p w:rsidR="00792F36" w:rsidRPr="00792F36" w:rsidRDefault="00792F36" w:rsidP="00792F36">
            <w:pPr>
              <w:jc w:val="center"/>
              <w:rPr>
                <w:rFonts w:ascii="Times New Roman" w:hAnsi="Times New Roman"/>
                <w:b/>
                <w:bCs/>
                <w:color w:val="000000"/>
                <w:sz w:val="24"/>
                <w:szCs w:val="24"/>
              </w:rPr>
            </w:pPr>
            <w:bookmarkStart w:id="3" w:name="_Hlk136151904"/>
          </w:p>
          <w:p w:rsidR="00792F36" w:rsidRPr="00792F36" w:rsidRDefault="00792F36" w:rsidP="00792F36">
            <w:pPr>
              <w:jc w:val="center"/>
              <w:rPr>
                <w:rFonts w:ascii="Times New Roman" w:hAnsi="Times New Roman"/>
                <w:b/>
                <w:bCs/>
                <w:color w:val="000000"/>
                <w:sz w:val="24"/>
                <w:szCs w:val="24"/>
              </w:rPr>
            </w:pPr>
            <w:r w:rsidRPr="00792F36">
              <w:rPr>
                <w:rFonts w:ascii="Times New Roman" w:hAnsi="Times New Roman"/>
                <w:b/>
                <w:bCs/>
                <w:color w:val="000000"/>
                <w:sz w:val="24"/>
                <w:szCs w:val="24"/>
              </w:rPr>
              <w:t>ПАТРИОТИЧЕСКОЕ НАПРАВЛЕНИЕ ВОСПИТАНИЯ</w:t>
            </w:r>
          </w:p>
          <w:p w:rsidR="00792F36" w:rsidRPr="00792F36" w:rsidRDefault="00792F36" w:rsidP="00792F36">
            <w:pPr>
              <w:jc w:val="center"/>
              <w:rPr>
                <w:rFonts w:ascii="Times New Roman" w:hAnsi="Times New Roman"/>
                <w:b/>
                <w:bCs/>
                <w:color w:val="000000"/>
                <w:sz w:val="24"/>
                <w:szCs w:val="24"/>
              </w:rPr>
            </w:pPr>
          </w:p>
        </w:tc>
      </w:tr>
      <w:tr w:rsidR="00792F36" w:rsidRPr="00792F36" w:rsidTr="007A020F">
        <w:tc>
          <w:tcPr>
            <w:tcW w:w="6374" w:type="dxa"/>
          </w:tcPr>
          <w:p w:rsidR="00792F36" w:rsidRPr="002F2D8D" w:rsidRDefault="00792F36" w:rsidP="00792F36">
            <w:pPr>
              <w:jc w:val="center"/>
              <w:rPr>
                <w:rFonts w:ascii="Times New Roman" w:hAnsi="Times New Roman"/>
                <w:color w:val="000000"/>
                <w:sz w:val="24"/>
                <w:szCs w:val="24"/>
              </w:rPr>
            </w:pPr>
            <w:r w:rsidRPr="002F2D8D">
              <w:rPr>
                <w:rFonts w:ascii="Times New Roman" w:hAnsi="Times New Roman"/>
                <w:color w:val="000000"/>
                <w:sz w:val="24"/>
                <w:szCs w:val="24"/>
              </w:rPr>
              <w:t>ЦЕЛЬ</w:t>
            </w:r>
          </w:p>
        </w:tc>
        <w:tc>
          <w:tcPr>
            <w:tcW w:w="3969" w:type="dxa"/>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ЦЕННОСТИ</w:t>
            </w:r>
          </w:p>
        </w:tc>
      </w:tr>
      <w:tr w:rsidR="00792F36" w:rsidRPr="00792F36" w:rsidTr="007A020F">
        <w:tc>
          <w:tcPr>
            <w:tcW w:w="6374" w:type="dxa"/>
          </w:tcPr>
          <w:p w:rsidR="00792F36" w:rsidRPr="00FB5D98" w:rsidRDefault="00792F36" w:rsidP="00792F36">
            <w:pPr>
              <w:ind w:firstLine="459"/>
              <w:jc w:val="both"/>
              <w:rPr>
                <w:rFonts w:ascii="Times New Roman" w:hAnsi="Times New Roman"/>
                <w:color w:val="000000"/>
                <w:sz w:val="24"/>
                <w:szCs w:val="24"/>
              </w:rPr>
            </w:pPr>
            <w:r w:rsidRPr="00FB5D98">
              <w:rPr>
                <w:rFonts w:ascii="Times New Roman" w:hAnsi="Times New Roman"/>
                <w:color w:val="000000"/>
                <w:sz w:val="24"/>
                <w:szCs w:val="24"/>
              </w:rPr>
              <w:t>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3969" w:type="dxa"/>
          </w:tcPr>
          <w:p w:rsidR="00792F36" w:rsidRPr="00792F36" w:rsidRDefault="00792F36" w:rsidP="00792F36">
            <w:pPr>
              <w:jc w:val="both"/>
              <w:rPr>
                <w:rFonts w:ascii="Times New Roman" w:hAnsi="Times New Roman"/>
                <w:color w:val="000000"/>
                <w:sz w:val="24"/>
                <w:szCs w:val="24"/>
              </w:rPr>
            </w:pPr>
            <w:r w:rsidRPr="00792F36">
              <w:rPr>
                <w:rFonts w:ascii="Times New Roman" w:hAnsi="Times New Roman"/>
                <w:b/>
                <w:bCs/>
                <w:color w:val="000000"/>
                <w:sz w:val="24"/>
                <w:szCs w:val="24"/>
              </w:rPr>
              <w:t>Родина и природа</w:t>
            </w:r>
          </w:p>
        </w:tc>
      </w:tr>
      <w:tr w:rsidR="00792F36" w:rsidRPr="00792F36" w:rsidTr="007A020F">
        <w:tc>
          <w:tcPr>
            <w:tcW w:w="10343" w:type="dxa"/>
            <w:gridSpan w:val="2"/>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СОДЕРЖАНИЕ</w:t>
            </w:r>
          </w:p>
        </w:tc>
      </w:tr>
      <w:tr w:rsidR="00792F36" w:rsidRPr="00B97D89" w:rsidTr="007A020F">
        <w:tc>
          <w:tcPr>
            <w:tcW w:w="10343" w:type="dxa"/>
            <w:gridSpan w:val="2"/>
          </w:tcPr>
          <w:p w:rsidR="00792F36" w:rsidRPr="00792F36" w:rsidRDefault="00792F36" w:rsidP="00792F36">
            <w:pPr>
              <w:tabs>
                <w:tab w:val="left" w:pos="1028"/>
              </w:tabs>
              <w:ind w:right="20" w:firstLine="601"/>
              <w:jc w:val="both"/>
              <w:rPr>
                <w:rFonts w:ascii="Times New Roman" w:hAnsi="Times New Roman"/>
                <w:color w:val="000000"/>
                <w:sz w:val="24"/>
                <w:szCs w:val="24"/>
              </w:rPr>
            </w:pPr>
            <w:r w:rsidRPr="00792F36">
              <w:rPr>
                <w:rFonts w:ascii="Times New Roman" w:hAnsi="Times New Roman"/>
                <w:color w:val="000000"/>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792F36" w:rsidRPr="00792F36" w:rsidRDefault="00792F36" w:rsidP="00792F36">
            <w:pPr>
              <w:tabs>
                <w:tab w:val="left" w:pos="1033"/>
              </w:tabs>
              <w:ind w:right="20" w:firstLine="601"/>
              <w:jc w:val="both"/>
              <w:rPr>
                <w:rFonts w:ascii="Times New Roman" w:hAnsi="Times New Roman"/>
                <w:color w:val="000000"/>
                <w:sz w:val="24"/>
                <w:szCs w:val="24"/>
              </w:rPr>
            </w:pPr>
            <w:r w:rsidRPr="00792F36">
              <w:rPr>
                <w:rFonts w:ascii="Times New Roman" w:hAnsi="Times New Roman"/>
                <w:color w:val="000000"/>
                <w:sz w:val="24"/>
                <w:szCs w:val="24"/>
              </w:rPr>
              <w:t xml:space="preserve">Работа по патриотическому воспитанию предполагает: формирование </w:t>
            </w:r>
            <w:r w:rsidRPr="00792F36">
              <w:rPr>
                <w:rFonts w:ascii="Times New Roman" w:hAnsi="Times New Roman"/>
                <w:b/>
                <w:bCs/>
                <w:color w:val="000000"/>
                <w:sz w:val="24"/>
                <w:szCs w:val="24"/>
              </w:rPr>
              <w:t>«патриотизма наследника»</w:t>
            </w:r>
            <w:r w:rsidRPr="00792F36">
              <w:rPr>
                <w:rFonts w:ascii="Times New Roman" w:hAnsi="Times New Roman"/>
                <w:color w:val="000000"/>
                <w:sz w:val="24"/>
                <w:szCs w:val="24"/>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sidRPr="00792F36">
              <w:rPr>
                <w:rFonts w:ascii="Times New Roman" w:hAnsi="Times New Roman"/>
                <w:b/>
                <w:bCs/>
                <w:color w:val="000000"/>
                <w:sz w:val="24"/>
                <w:szCs w:val="24"/>
              </w:rPr>
              <w:t>«патриотизма защитника»</w:t>
            </w:r>
            <w:r w:rsidRPr="00792F36">
              <w:rPr>
                <w:rFonts w:ascii="Times New Roman" w:hAnsi="Times New Roman"/>
                <w:color w:val="000000"/>
                <w:sz w:val="24"/>
                <w:szCs w:val="24"/>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Pr="00792F36">
              <w:rPr>
                <w:rFonts w:ascii="Times New Roman" w:hAnsi="Times New Roman"/>
                <w:b/>
                <w:bCs/>
                <w:color w:val="000000"/>
                <w:sz w:val="24"/>
                <w:szCs w:val="24"/>
              </w:rPr>
              <w:t>«патриотизма созидателя и творца»</w:t>
            </w:r>
            <w:r w:rsidRPr="00792F36">
              <w:rPr>
                <w:rFonts w:ascii="Times New Roman" w:hAnsi="Times New Roman"/>
                <w:color w:val="000000"/>
                <w:sz w:val="24"/>
                <w:szCs w:val="24"/>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rsidR="00792F36" w:rsidRPr="00B97D89" w:rsidTr="007A020F">
        <w:tc>
          <w:tcPr>
            <w:tcW w:w="10343" w:type="dxa"/>
            <w:gridSpan w:val="2"/>
          </w:tcPr>
          <w:p w:rsidR="00792F36" w:rsidRPr="00792F36" w:rsidRDefault="00792F36" w:rsidP="00A81039">
            <w:pPr>
              <w:numPr>
                <w:ilvl w:val="0"/>
                <w:numId w:val="29"/>
              </w:numPr>
              <w:tabs>
                <w:tab w:val="left" w:pos="1028"/>
              </w:tabs>
              <w:ind w:right="20"/>
              <w:jc w:val="both"/>
              <w:rPr>
                <w:rFonts w:ascii="Times New Roman" w:hAnsi="Times New Roman"/>
                <w:i/>
                <w:iCs/>
                <w:color w:val="000000"/>
                <w:sz w:val="24"/>
                <w:szCs w:val="24"/>
                <w:lang w:eastAsia="en-US"/>
              </w:rPr>
            </w:pPr>
            <w:r w:rsidRPr="00792F36">
              <w:rPr>
                <w:rFonts w:ascii="Times New Roman" w:hAnsi="Times New Roman"/>
                <w:i/>
                <w:iCs/>
                <w:color w:val="000000"/>
                <w:sz w:val="24"/>
                <w:szCs w:val="24"/>
                <w:lang w:eastAsia="en-US"/>
              </w:rPr>
              <w:t>Посещение объекта культурного наследия (мемориал, храм) п. Прибрежный.</w:t>
            </w:r>
          </w:p>
          <w:p w:rsidR="00792F36" w:rsidRPr="00792F36" w:rsidRDefault="00792F36" w:rsidP="00A81039">
            <w:pPr>
              <w:numPr>
                <w:ilvl w:val="0"/>
                <w:numId w:val="29"/>
              </w:numPr>
              <w:tabs>
                <w:tab w:val="left" w:pos="1028"/>
              </w:tabs>
              <w:ind w:right="20"/>
              <w:jc w:val="both"/>
              <w:rPr>
                <w:rFonts w:ascii="Times New Roman" w:hAnsi="Times New Roman"/>
                <w:i/>
                <w:iCs/>
                <w:color w:val="000000"/>
                <w:sz w:val="24"/>
                <w:szCs w:val="24"/>
                <w:lang w:eastAsia="en-US"/>
              </w:rPr>
            </w:pPr>
            <w:r w:rsidRPr="00792F36">
              <w:rPr>
                <w:rFonts w:ascii="Times New Roman" w:hAnsi="Times New Roman"/>
                <w:i/>
                <w:iCs/>
                <w:color w:val="000000"/>
                <w:sz w:val="24"/>
                <w:szCs w:val="24"/>
                <w:lang w:eastAsia="en-US"/>
              </w:rPr>
              <w:t>Ознакомление с историческим контекстом возникновения объекта культурного наследия населённого пункта.</w:t>
            </w:r>
          </w:p>
        </w:tc>
      </w:tr>
    </w:tbl>
    <w:p w:rsidR="00792F36" w:rsidRPr="00792F36" w:rsidRDefault="00792F36" w:rsidP="00792F36">
      <w:pPr>
        <w:spacing w:after="0" w:line="379" w:lineRule="exact"/>
        <w:ind w:firstLine="720"/>
        <w:jc w:val="both"/>
        <w:rPr>
          <w:color w:val="000000"/>
          <w:lang w:val="ru-RU"/>
        </w:rPr>
      </w:pPr>
    </w:p>
    <w:tbl>
      <w:tblPr>
        <w:tblStyle w:val="6"/>
        <w:tblW w:w="0" w:type="auto"/>
        <w:tblLook w:val="04A0" w:firstRow="1" w:lastRow="0" w:firstColumn="1" w:lastColumn="0" w:noHBand="0" w:noVBand="1"/>
      </w:tblPr>
      <w:tblGrid>
        <w:gridCol w:w="6516"/>
        <w:gridCol w:w="3827"/>
      </w:tblGrid>
      <w:tr w:rsidR="00792F36" w:rsidRPr="00792F36" w:rsidTr="007A020F">
        <w:tc>
          <w:tcPr>
            <w:tcW w:w="10343" w:type="dxa"/>
            <w:gridSpan w:val="2"/>
          </w:tcPr>
          <w:p w:rsidR="00792F36" w:rsidRPr="00792F36" w:rsidRDefault="00792F36" w:rsidP="00792F36">
            <w:pPr>
              <w:jc w:val="center"/>
              <w:rPr>
                <w:rFonts w:ascii="Times New Roman" w:hAnsi="Times New Roman"/>
                <w:b/>
                <w:bCs/>
                <w:color w:val="000000"/>
                <w:sz w:val="24"/>
                <w:szCs w:val="24"/>
              </w:rPr>
            </w:pPr>
          </w:p>
          <w:p w:rsidR="00792F36" w:rsidRPr="00792F36" w:rsidRDefault="00792F36" w:rsidP="00792F36">
            <w:pPr>
              <w:jc w:val="center"/>
              <w:rPr>
                <w:rFonts w:ascii="Times New Roman" w:hAnsi="Times New Roman"/>
                <w:b/>
                <w:bCs/>
                <w:color w:val="000000"/>
                <w:sz w:val="24"/>
                <w:szCs w:val="24"/>
              </w:rPr>
            </w:pPr>
            <w:r w:rsidRPr="00792F36">
              <w:rPr>
                <w:rFonts w:ascii="Times New Roman" w:hAnsi="Times New Roman"/>
                <w:b/>
                <w:bCs/>
                <w:color w:val="000000"/>
                <w:sz w:val="24"/>
                <w:szCs w:val="24"/>
              </w:rPr>
              <w:lastRenderedPageBreak/>
              <w:t>ДУХОВНО-НРАВСТВЕННОЕ НАПРАВЛЕНИЕ ВОСПИТАНИЯ</w:t>
            </w:r>
          </w:p>
          <w:p w:rsidR="00792F36" w:rsidRPr="00792F36" w:rsidRDefault="00792F36" w:rsidP="00792F36">
            <w:pPr>
              <w:jc w:val="center"/>
              <w:rPr>
                <w:rFonts w:ascii="Times New Roman" w:hAnsi="Times New Roman"/>
                <w:b/>
                <w:bCs/>
                <w:color w:val="000000"/>
                <w:sz w:val="24"/>
                <w:szCs w:val="24"/>
              </w:rPr>
            </w:pPr>
          </w:p>
        </w:tc>
      </w:tr>
      <w:tr w:rsidR="00792F36" w:rsidRPr="00792F36" w:rsidTr="007A020F">
        <w:tc>
          <w:tcPr>
            <w:tcW w:w="6516" w:type="dxa"/>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lastRenderedPageBreak/>
              <w:t>ЦЕЛЬ</w:t>
            </w:r>
          </w:p>
        </w:tc>
        <w:tc>
          <w:tcPr>
            <w:tcW w:w="3827" w:type="dxa"/>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ЦЕННОСТИ</w:t>
            </w:r>
          </w:p>
        </w:tc>
      </w:tr>
      <w:tr w:rsidR="00792F36" w:rsidRPr="00792F36" w:rsidTr="007A020F">
        <w:tc>
          <w:tcPr>
            <w:tcW w:w="6516" w:type="dxa"/>
          </w:tcPr>
          <w:p w:rsidR="00792F36" w:rsidRPr="00792F36" w:rsidRDefault="00792F36" w:rsidP="00792F36">
            <w:pPr>
              <w:ind w:firstLine="601"/>
              <w:jc w:val="both"/>
              <w:rPr>
                <w:rFonts w:ascii="Times New Roman" w:hAnsi="Times New Roman"/>
                <w:color w:val="000000"/>
                <w:sz w:val="24"/>
                <w:szCs w:val="24"/>
              </w:rPr>
            </w:pPr>
            <w:r w:rsidRPr="00792F36">
              <w:rPr>
                <w:rFonts w:ascii="Times New Roman" w:hAnsi="Times New Roman"/>
                <w:color w:val="000000"/>
                <w:sz w:val="24"/>
                <w:szCs w:val="24"/>
              </w:rPr>
              <w:t>Формирование способности к духовному развитию, нравственному самосовершенствованию, индивидуально-ответственному поведению.</w:t>
            </w:r>
          </w:p>
        </w:tc>
        <w:tc>
          <w:tcPr>
            <w:tcW w:w="3827" w:type="dxa"/>
          </w:tcPr>
          <w:p w:rsidR="00792F36" w:rsidRPr="00792F36" w:rsidRDefault="00792F36" w:rsidP="00792F36">
            <w:pPr>
              <w:jc w:val="both"/>
              <w:rPr>
                <w:rFonts w:ascii="Times New Roman" w:hAnsi="Times New Roman"/>
                <w:b/>
                <w:bCs/>
                <w:color w:val="000000"/>
                <w:sz w:val="24"/>
                <w:szCs w:val="24"/>
              </w:rPr>
            </w:pPr>
            <w:r w:rsidRPr="00792F36">
              <w:rPr>
                <w:rFonts w:ascii="Times New Roman" w:hAnsi="Times New Roman"/>
                <w:b/>
                <w:bCs/>
                <w:color w:val="000000"/>
                <w:sz w:val="24"/>
                <w:szCs w:val="24"/>
              </w:rPr>
              <w:t>Жизнь, милосердие, добро</w:t>
            </w:r>
          </w:p>
        </w:tc>
      </w:tr>
      <w:tr w:rsidR="00792F36" w:rsidRPr="00792F36" w:rsidTr="007A020F">
        <w:tc>
          <w:tcPr>
            <w:tcW w:w="10343" w:type="dxa"/>
            <w:gridSpan w:val="2"/>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СОДЕРЖАНИЕ</w:t>
            </w:r>
          </w:p>
        </w:tc>
      </w:tr>
      <w:tr w:rsidR="00792F36" w:rsidRPr="00B97D89" w:rsidTr="007A020F">
        <w:tc>
          <w:tcPr>
            <w:tcW w:w="10343" w:type="dxa"/>
            <w:gridSpan w:val="2"/>
          </w:tcPr>
          <w:p w:rsidR="00792F36" w:rsidRPr="00792F36" w:rsidRDefault="00792F36" w:rsidP="00792F36">
            <w:pPr>
              <w:tabs>
                <w:tab w:val="left" w:pos="1033"/>
              </w:tabs>
              <w:ind w:right="20" w:firstLine="601"/>
              <w:jc w:val="both"/>
              <w:rPr>
                <w:rFonts w:ascii="Times New Roman" w:hAnsi="Times New Roman"/>
                <w:color w:val="000000"/>
                <w:sz w:val="24"/>
                <w:szCs w:val="24"/>
              </w:rPr>
            </w:pPr>
            <w:r w:rsidRPr="00792F36">
              <w:rPr>
                <w:rFonts w:ascii="Times New Roman" w:hAnsi="Times New Roman"/>
                <w:color w:val="000000"/>
                <w:sz w:val="24"/>
                <w:szCs w:val="24"/>
              </w:rPr>
              <w:t xml:space="preserve">Духовно-нравственное воспитание направлено на развитие ценностно- смысловой сферы дошкольников на основе творческого взаимодействия в детско- взрослой общности, содержанием которого является </w:t>
            </w:r>
            <w:r w:rsidRPr="00792F36">
              <w:rPr>
                <w:rFonts w:ascii="Times New Roman" w:hAnsi="Times New Roman"/>
                <w:b/>
                <w:bCs/>
                <w:color w:val="000000"/>
                <w:sz w:val="24"/>
                <w:szCs w:val="24"/>
              </w:rPr>
              <w:t xml:space="preserve">освоение социокультурного опыта </w:t>
            </w:r>
            <w:r w:rsidRPr="00792F36">
              <w:rPr>
                <w:rFonts w:ascii="Times New Roman" w:hAnsi="Times New Roman"/>
                <w:color w:val="000000"/>
                <w:sz w:val="24"/>
                <w:szCs w:val="24"/>
              </w:rPr>
              <w:t>в его культурно-историческом и личностном аспектах.</w:t>
            </w:r>
          </w:p>
        </w:tc>
      </w:tr>
      <w:tr w:rsidR="00792F36" w:rsidRPr="00B97D89" w:rsidTr="007A020F">
        <w:tc>
          <w:tcPr>
            <w:tcW w:w="10343" w:type="dxa"/>
            <w:gridSpan w:val="2"/>
          </w:tcPr>
          <w:p w:rsidR="00792F36" w:rsidRPr="00792F36" w:rsidRDefault="00792F36" w:rsidP="00792F36">
            <w:pPr>
              <w:tabs>
                <w:tab w:val="left" w:pos="1033"/>
              </w:tabs>
              <w:ind w:right="20" w:firstLine="601"/>
              <w:jc w:val="both"/>
              <w:rPr>
                <w:rFonts w:ascii="Times New Roman" w:hAnsi="Times New Roman"/>
                <w:color w:val="000000"/>
                <w:sz w:val="24"/>
                <w:szCs w:val="24"/>
              </w:rPr>
            </w:pPr>
            <w:r w:rsidRPr="00792F36">
              <w:rPr>
                <w:rFonts w:ascii="Times New Roman" w:hAnsi="Times New Roman"/>
                <w:i/>
                <w:iCs/>
                <w:color w:val="000000"/>
                <w:sz w:val="24"/>
                <w:szCs w:val="24"/>
              </w:rPr>
              <w:t xml:space="preserve"> Формирование положительных, доброжелательных, коллективных взаимоотношений и эмпатийных чувств (сочувствия, сопереживания), а также коммуникативных способностей.</w:t>
            </w:r>
          </w:p>
        </w:tc>
      </w:tr>
    </w:tbl>
    <w:p w:rsidR="00792F36" w:rsidRPr="00792F36" w:rsidRDefault="00792F36" w:rsidP="00792F36">
      <w:pPr>
        <w:spacing w:after="0" w:line="379" w:lineRule="exact"/>
        <w:ind w:firstLine="720"/>
        <w:jc w:val="both"/>
        <w:rPr>
          <w:color w:val="000000"/>
          <w:lang w:val="ru-RU"/>
        </w:rPr>
      </w:pPr>
    </w:p>
    <w:tbl>
      <w:tblPr>
        <w:tblStyle w:val="6"/>
        <w:tblW w:w="0" w:type="auto"/>
        <w:tblLook w:val="04A0" w:firstRow="1" w:lastRow="0" w:firstColumn="1" w:lastColumn="0" w:noHBand="0" w:noVBand="1"/>
      </w:tblPr>
      <w:tblGrid>
        <w:gridCol w:w="6516"/>
        <w:gridCol w:w="3827"/>
      </w:tblGrid>
      <w:tr w:rsidR="00792F36" w:rsidRPr="00792F36" w:rsidTr="007A020F">
        <w:tc>
          <w:tcPr>
            <w:tcW w:w="10343" w:type="dxa"/>
            <w:gridSpan w:val="2"/>
          </w:tcPr>
          <w:p w:rsidR="00792F36" w:rsidRPr="00792F36" w:rsidRDefault="00792F36" w:rsidP="00792F36">
            <w:pPr>
              <w:jc w:val="center"/>
              <w:rPr>
                <w:rFonts w:ascii="Times New Roman" w:hAnsi="Times New Roman"/>
                <w:b/>
                <w:bCs/>
                <w:sz w:val="24"/>
                <w:szCs w:val="24"/>
              </w:rPr>
            </w:pPr>
          </w:p>
          <w:p w:rsidR="00792F36" w:rsidRPr="00792F36" w:rsidRDefault="00792F36" w:rsidP="00792F36">
            <w:pPr>
              <w:jc w:val="center"/>
              <w:rPr>
                <w:rFonts w:ascii="Times New Roman" w:hAnsi="Times New Roman"/>
                <w:b/>
                <w:bCs/>
                <w:sz w:val="24"/>
                <w:szCs w:val="24"/>
              </w:rPr>
            </w:pPr>
            <w:r w:rsidRPr="00792F36">
              <w:rPr>
                <w:rFonts w:ascii="Times New Roman" w:hAnsi="Times New Roman"/>
                <w:b/>
                <w:bCs/>
                <w:sz w:val="24"/>
                <w:szCs w:val="24"/>
              </w:rPr>
              <w:t>СОЦИАЛЬНОЕ НАПРАВЛЕНИЕ ВОСПИТАНИЯ</w:t>
            </w:r>
          </w:p>
          <w:p w:rsidR="00792F36" w:rsidRPr="00792F36" w:rsidRDefault="00792F36" w:rsidP="00792F36">
            <w:pPr>
              <w:jc w:val="center"/>
              <w:rPr>
                <w:rFonts w:ascii="Times New Roman" w:hAnsi="Times New Roman"/>
                <w:b/>
                <w:bCs/>
                <w:sz w:val="24"/>
                <w:szCs w:val="24"/>
              </w:rPr>
            </w:pPr>
          </w:p>
        </w:tc>
      </w:tr>
      <w:tr w:rsidR="00792F36" w:rsidRPr="00792F36" w:rsidTr="007A020F">
        <w:tc>
          <w:tcPr>
            <w:tcW w:w="6516" w:type="dxa"/>
          </w:tcPr>
          <w:p w:rsidR="00792F36" w:rsidRPr="00792F36" w:rsidRDefault="00792F36" w:rsidP="00792F36">
            <w:pPr>
              <w:jc w:val="center"/>
              <w:rPr>
                <w:rFonts w:ascii="Times New Roman" w:hAnsi="Times New Roman"/>
                <w:sz w:val="24"/>
                <w:szCs w:val="24"/>
              </w:rPr>
            </w:pPr>
            <w:r w:rsidRPr="00792F36">
              <w:rPr>
                <w:rFonts w:ascii="Times New Roman" w:hAnsi="Times New Roman"/>
                <w:sz w:val="24"/>
                <w:szCs w:val="24"/>
              </w:rPr>
              <w:t>ЦЕЛЬ</w:t>
            </w:r>
          </w:p>
        </w:tc>
        <w:tc>
          <w:tcPr>
            <w:tcW w:w="3827" w:type="dxa"/>
          </w:tcPr>
          <w:p w:rsidR="00792F36" w:rsidRPr="00792F36" w:rsidRDefault="00792F36" w:rsidP="00792F36">
            <w:pPr>
              <w:jc w:val="center"/>
              <w:rPr>
                <w:rFonts w:ascii="Times New Roman" w:hAnsi="Times New Roman"/>
                <w:sz w:val="24"/>
                <w:szCs w:val="24"/>
              </w:rPr>
            </w:pPr>
            <w:r w:rsidRPr="00792F36">
              <w:rPr>
                <w:rFonts w:ascii="Times New Roman" w:hAnsi="Times New Roman"/>
                <w:sz w:val="24"/>
                <w:szCs w:val="24"/>
              </w:rPr>
              <w:t>ЦЕННОСТИ</w:t>
            </w:r>
          </w:p>
        </w:tc>
      </w:tr>
      <w:tr w:rsidR="00792F36" w:rsidRPr="00B97D89" w:rsidTr="007A020F">
        <w:trPr>
          <w:trHeight w:val="1535"/>
        </w:trPr>
        <w:tc>
          <w:tcPr>
            <w:tcW w:w="6516" w:type="dxa"/>
          </w:tcPr>
          <w:p w:rsidR="00792F36" w:rsidRPr="00792F36" w:rsidRDefault="00792F36" w:rsidP="00792F36">
            <w:pPr>
              <w:tabs>
                <w:tab w:val="left" w:pos="1028"/>
              </w:tabs>
              <w:ind w:right="20" w:firstLine="601"/>
              <w:jc w:val="both"/>
              <w:rPr>
                <w:rFonts w:ascii="Times New Roman" w:hAnsi="Times New Roman"/>
                <w:sz w:val="24"/>
                <w:szCs w:val="24"/>
              </w:rPr>
            </w:pPr>
            <w:r w:rsidRPr="00792F36">
              <w:rPr>
                <w:rFonts w:ascii="Times New Roman" w:hAnsi="Times New Roman"/>
                <w:sz w:val="24"/>
                <w:szCs w:val="24"/>
              </w:rPr>
              <w:t>Формирование ценностного отношения детей к семье, другому человеку, развитие дружелюбия, умения находить общий язык с другими людьми.</w:t>
            </w:r>
          </w:p>
        </w:tc>
        <w:tc>
          <w:tcPr>
            <w:tcW w:w="3827" w:type="dxa"/>
          </w:tcPr>
          <w:p w:rsidR="00792F36" w:rsidRPr="00792F36" w:rsidRDefault="00792F36" w:rsidP="00792F36">
            <w:pPr>
              <w:jc w:val="both"/>
              <w:rPr>
                <w:rFonts w:ascii="Times New Roman" w:hAnsi="Times New Roman"/>
                <w:b/>
                <w:bCs/>
                <w:sz w:val="24"/>
                <w:szCs w:val="24"/>
              </w:rPr>
            </w:pPr>
            <w:r w:rsidRPr="00792F36">
              <w:rPr>
                <w:rFonts w:ascii="Times New Roman" w:hAnsi="Times New Roman"/>
                <w:b/>
                <w:bCs/>
                <w:sz w:val="24"/>
                <w:szCs w:val="24"/>
              </w:rPr>
              <w:t>Семья, дружба, человек и сотрудничество</w:t>
            </w:r>
          </w:p>
        </w:tc>
      </w:tr>
      <w:tr w:rsidR="00792F36" w:rsidRPr="00792F36" w:rsidTr="007A020F">
        <w:tc>
          <w:tcPr>
            <w:tcW w:w="10343" w:type="dxa"/>
            <w:gridSpan w:val="2"/>
          </w:tcPr>
          <w:p w:rsidR="00792F36" w:rsidRPr="00792F36" w:rsidRDefault="00792F36" w:rsidP="00792F36">
            <w:pPr>
              <w:jc w:val="center"/>
              <w:rPr>
                <w:rFonts w:ascii="Times New Roman" w:hAnsi="Times New Roman"/>
                <w:sz w:val="24"/>
                <w:szCs w:val="24"/>
              </w:rPr>
            </w:pPr>
            <w:r w:rsidRPr="00792F36">
              <w:rPr>
                <w:rFonts w:ascii="Times New Roman" w:hAnsi="Times New Roman"/>
                <w:sz w:val="24"/>
                <w:szCs w:val="24"/>
              </w:rPr>
              <w:t>СОДЕРЖАНИЕ</w:t>
            </w:r>
          </w:p>
        </w:tc>
      </w:tr>
      <w:tr w:rsidR="00792F36" w:rsidRPr="00B97D89" w:rsidTr="007A020F">
        <w:tc>
          <w:tcPr>
            <w:tcW w:w="10343" w:type="dxa"/>
            <w:gridSpan w:val="2"/>
          </w:tcPr>
          <w:p w:rsidR="00792F36" w:rsidRPr="00792F36" w:rsidRDefault="00792F36" w:rsidP="00792F36">
            <w:pPr>
              <w:tabs>
                <w:tab w:val="left" w:pos="1038"/>
              </w:tabs>
              <w:ind w:right="20" w:firstLine="601"/>
              <w:jc w:val="both"/>
              <w:rPr>
                <w:rFonts w:ascii="Times New Roman" w:hAnsi="Times New Roman"/>
                <w:sz w:val="24"/>
                <w:szCs w:val="24"/>
              </w:rPr>
            </w:pPr>
            <w:r w:rsidRPr="00792F36">
              <w:rPr>
                <w:rFonts w:ascii="Times New Roman" w:hAnsi="Times New Roman"/>
                <w:sz w:val="24"/>
                <w:szCs w:val="24"/>
              </w:rPr>
              <w:t xml:space="preserve">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w:t>
            </w:r>
            <w:r w:rsidRPr="00792F36">
              <w:rPr>
                <w:rFonts w:ascii="Times New Roman" w:hAnsi="Times New Roman"/>
                <w:b/>
                <w:bCs/>
                <w:sz w:val="24"/>
                <w:szCs w:val="24"/>
              </w:rPr>
              <w:t>жить в соответствии с моральными принципами и нормами</w:t>
            </w:r>
            <w:r w:rsidRPr="00792F36">
              <w:rPr>
                <w:rFonts w:ascii="Times New Roman" w:hAnsi="Times New Roman"/>
                <w:sz w:val="24"/>
                <w:szCs w:val="24"/>
              </w:rPr>
              <w:t xml:space="preserve">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tc>
      </w:tr>
      <w:tr w:rsidR="00792F36" w:rsidRPr="00B97D89" w:rsidTr="007A020F">
        <w:tc>
          <w:tcPr>
            <w:tcW w:w="10343" w:type="dxa"/>
            <w:gridSpan w:val="2"/>
          </w:tcPr>
          <w:p w:rsidR="00792F36" w:rsidRPr="00792F36" w:rsidRDefault="00792F36" w:rsidP="00792F36">
            <w:pPr>
              <w:rPr>
                <w:rFonts w:ascii="Times New Roman" w:hAnsi="Times New Roman"/>
                <w:i/>
                <w:sz w:val="24"/>
                <w:szCs w:val="24"/>
              </w:rPr>
            </w:pPr>
            <w:r w:rsidRPr="00792F36">
              <w:rPr>
                <w:rFonts w:ascii="Times New Roman" w:hAnsi="Times New Roman"/>
                <w:i/>
                <w:sz w:val="24"/>
                <w:szCs w:val="24"/>
              </w:rPr>
              <w:t>1.Воспитание ответственного отношения к месту своего проживания.</w:t>
            </w:r>
          </w:p>
          <w:p w:rsidR="00792F36" w:rsidRPr="00792F36" w:rsidRDefault="00792F36" w:rsidP="00792F36">
            <w:pPr>
              <w:rPr>
                <w:rFonts w:ascii="Times New Roman" w:hAnsi="Times New Roman"/>
                <w:i/>
                <w:sz w:val="24"/>
                <w:szCs w:val="24"/>
              </w:rPr>
            </w:pPr>
            <w:r w:rsidRPr="00792F36">
              <w:rPr>
                <w:rFonts w:ascii="Times New Roman" w:hAnsi="Times New Roman"/>
                <w:i/>
                <w:sz w:val="24"/>
                <w:szCs w:val="24"/>
              </w:rPr>
              <w:t>2. Обучение детей взаимодействовать друг с другом в различных видах продуктивной деятельности.</w:t>
            </w:r>
          </w:p>
          <w:p w:rsidR="00792F36" w:rsidRPr="00792F36" w:rsidRDefault="00792F36" w:rsidP="00792F36">
            <w:pPr>
              <w:rPr>
                <w:rFonts w:ascii="Times New Roman" w:hAnsi="Times New Roman"/>
                <w:i/>
                <w:sz w:val="24"/>
                <w:szCs w:val="24"/>
              </w:rPr>
            </w:pPr>
            <w:r w:rsidRPr="00792F36">
              <w:rPr>
                <w:rFonts w:ascii="Times New Roman" w:hAnsi="Times New Roman"/>
                <w:i/>
                <w:sz w:val="24"/>
                <w:szCs w:val="24"/>
              </w:rPr>
              <w:t>3. Организация сотрудничества детей в проектах по конкретной тематике.</w:t>
            </w:r>
          </w:p>
          <w:p w:rsidR="00792F36" w:rsidRPr="00792F36" w:rsidRDefault="00792F36" w:rsidP="00792F36">
            <w:pPr>
              <w:tabs>
                <w:tab w:val="left" w:pos="1038"/>
              </w:tabs>
              <w:ind w:right="20" w:firstLine="601"/>
              <w:jc w:val="both"/>
              <w:rPr>
                <w:rFonts w:ascii="Times New Roman" w:hAnsi="Times New Roman"/>
                <w:sz w:val="24"/>
                <w:szCs w:val="24"/>
              </w:rPr>
            </w:pPr>
            <w:r w:rsidRPr="00792F36">
              <w:rPr>
                <w:rFonts w:ascii="Times New Roman" w:hAnsi="Times New Roman"/>
                <w:i/>
                <w:iCs/>
                <w:color w:val="000000"/>
                <w:sz w:val="24"/>
                <w:szCs w:val="24"/>
              </w:rPr>
              <w:t xml:space="preserve"> </w:t>
            </w:r>
          </w:p>
        </w:tc>
      </w:tr>
    </w:tbl>
    <w:p w:rsidR="00792F36" w:rsidRPr="00792F36" w:rsidRDefault="00792F36" w:rsidP="00792F36">
      <w:pPr>
        <w:spacing w:after="0" w:line="379" w:lineRule="exact"/>
        <w:ind w:firstLine="720"/>
        <w:jc w:val="both"/>
        <w:rPr>
          <w:color w:val="000000"/>
          <w:lang w:val="ru-RU"/>
        </w:rPr>
      </w:pPr>
    </w:p>
    <w:tbl>
      <w:tblPr>
        <w:tblStyle w:val="6"/>
        <w:tblW w:w="0" w:type="auto"/>
        <w:tblLook w:val="04A0" w:firstRow="1" w:lastRow="0" w:firstColumn="1" w:lastColumn="0" w:noHBand="0" w:noVBand="1"/>
      </w:tblPr>
      <w:tblGrid>
        <w:gridCol w:w="6516"/>
        <w:gridCol w:w="3827"/>
      </w:tblGrid>
      <w:tr w:rsidR="00792F36" w:rsidRPr="00792F36" w:rsidTr="007A020F">
        <w:tc>
          <w:tcPr>
            <w:tcW w:w="10343" w:type="dxa"/>
            <w:gridSpan w:val="2"/>
          </w:tcPr>
          <w:p w:rsidR="00792F36" w:rsidRPr="00792F36" w:rsidRDefault="00792F36" w:rsidP="00792F36">
            <w:pPr>
              <w:jc w:val="center"/>
              <w:rPr>
                <w:rFonts w:ascii="Times New Roman" w:hAnsi="Times New Roman"/>
                <w:b/>
                <w:bCs/>
                <w:color w:val="000000"/>
                <w:sz w:val="22"/>
                <w:szCs w:val="22"/>
              </w:rPr>
            </w:pPr>
          </w:p>
          <w:p w:rsidR="00792F36" w:rsidRPr="00792F36" w:rsidRDefault="00792F36" w:rsidP="00792F36">
            <w:pPr>
              <w:jc w:val="center"/>
              <w:rPr>
                <w:rFonts w:ascii="Times New Roman" w:hAnsi="Times New Roman"/>
                <w:b/>
                <w:bCs/>
                <w:color w:val="000000"/>
                <w:sz w:val="22"/>
                <w:szCs w:val="22"/>
              </w:rPr>
            </w:pPr>
            <w:r w:rsidRPr="00792F36">
              <w:rPr>
                <w:rFonts w:ascii="Times New Roman" w:hAnsi="Times New Roman"/>
                <w:b/>
                <w:bCs/>
                <w:color w:val="000000"/>
                <w:sz w:val="22"/>
                <w:szCs w:val="22"/>
              </w:rPr>
              <w:t>ПОЗНАВАТЕЛЬНОЕ НАПРАВЛЕНИЕ ВОСПИТАНИЯ</w:t>
            </w:r>
          </w:p>
          <w:p w:rsidR="00792F36" w:rsidRPr="00792F36" w:rsidRDefault="00792F36" w:rsidP="00792F36">
            <w:pPr>
              <w:jc w:val="center"/>
              <w:rPr>
                <w:rFonts w:ascii="Times New Roman" w:hAnsi="Times New Roman"/>
                <w:b/>
                <w:bCs/>
                <w:color w:val="000000"/>
                <w:sz w:val="22"/>
                <w:szCs w:val="22"/>
              </w:rPr>
            </w:pPr>
          </w:p>
        </w:tc>
      </w:tr>
      <w:tr w:rsidR="00792F36" w:rsidRPr="00792F36" w:rsidTr="007A020F">
        <w:tc>
          <w:tcPr>
            <w:tcW w:w="6516" w:type="dxa"/>
          </w:tcPr>
          <w:p w:rsidR="00792F36" w:rsidRPr="00792F36" w:rsidRDefault="00792F36" w:rsidP="00792F36">
            <w:pPr>
              <w:jc w:val="center"/>
              <w:rPr>
                <w:rFonts w:ascii="Times New Roman" w:hAnsi="Times New Roman"/>
                <w:color w:val="000000"/>
                <w:sz w:val="22"/>
                <w:szCs w:val="22"/>
              </w:rPr>
            </w:pPr>
            <w:r w:rsidRPr="00792F36">
              <w:rPr>
                <w:rFonts w:ascii="Times New Roman" w:hAnsi="Times New Roman"/>
                <w:color w:val="000000"/>
                <w:sz w:val="22"/>
                <w:szCs w:val="22"/>
              </w:rPr>
              <w:t>ЦЕЛЬ</w:t>
            </w:r>
          </w:p>
        </w:tc>
        <w:tc>
          <w:tcPr>
            <w:tcW w:w="3827" w:type="dxa"/>
          </w:tcPr>
          <w:p w:rsidR="00792F36" w:rsidRPr="00792F36" w:rsidRDefault="00792F36" w:rsidP="00792F36">
            <w:pPr>
              <w:jc w:val="center"/>
              <w:rPr>
                <w:rFonts w:ascii="Times New Roman" w:hAnsi="Times New Roman"/>
                <w:color w:val="000000"/>
                <w:sz w:val="22"/>
                <w:szCs w:val="22"/>
              </w:rPr>
            </w:pPr>
            <w:r w:rsidRPr="00792F36">
              <w:rPr>
                <w:rFonts w:ascii="Times New Roman" w:hAnsi="Times New Roman"/>
                <w:color w:val="000000"/>
                <w:sz w:val="22"/>
                <w:szCs w:val="22"/>
              </w:rPr>
              <w:t>ЦЕННОСТИ</w:t>
            </w:r>
          </w:p>
        </w:tc>
      </w:tr>
      <w:tr w:rsidR="00792F36" w:rsidRPr="00792F36" w:rsidTr="007A020F">
        <w:trPr>
          <w:trHeight w:val="629"/>
        </w:trPr>
        <w:tc>
          <w:tcPr>
            <w:tcW w:w="6516" w:type="dxa"/>
          </w:tcPr>
          <w:p w:rsidR="00792F36" w:rsidRPr="00792F36" w:rsidRDefault="00792F36" w:rsidP="00792F36">
            <w:pPr>
              <w:tabs>
                <w:tab w:val="left" w:pos="1028"/>
              </w:tabs>
              <w:ind w:right="20"/>
              <w:jc w:val="both"/>
              <w:rPr>
                <w:rFonts w:ascii="Times New Roman" w:hAnsi="Times New Roman"/>
                <w:color w:val="000000"/>
                <w:sz w:val="22"/>
                <w:szCs w:val="22"/>
              </w:rPr>
            </w:pPr>
            <w:r w:rsidRPr="00792F36">
              <w:rPr>
                <w:rFonts w:ascii="Times New Roman" w:hAnsi="Times New Roman"/>
                <w:color w:val="000000"/>
                <w:sz w:val="22"/>
                <w:szCs w:val="22"/>
              </w:rPr>
              <w:t>Формирование ценности познания.</w:t>
            </w:r>
          </w:p>
        </w:tc>
        <w:tc>
          <w:tcPr>
            <w:tcW w:w="3827" w:type="dxa"/>
          </w:tcPr>
          <w:p w:rsidR="00792F36" w:rsidRPr="00792F36" w:rsidRDefault="00792F36" w:rsidP="00792F36">
            <w:pPr>
              <w:jc w:val="both"/>
              <w:rPr>
                <w:rFonts w:ascii="Times New Roman" w:hAnsi="Times New Roman"/>
                <w:b/>
                <w:bCs/>
                <w:color w:val="000000"/>
                <w:sz w:val="22"/>
                <w:szCs w:val="22"/>
              </w:rPr>
            </w:pPr>
            <w:r w:rsidRPr="00792F36">
              <w:rPr>
                <w:rFonts w:ascii="Times New Roman" w:hAnsi="Times New Roman"/>
                <w:b/>
                <w:bCs/>
                <w:color w:val="000000"/>
                <w:sz w:val="22"/>
                <w:szCs w:val="22"/>
              </w:rPr>
              <w:t>Познание</w:t>
            </w:r>
          </w:p>
        </w:tc>
      </w:tr>
      <w:tr w:rsidR="00792F36" w:rsidRPr="00792F36" w:rsidTr="007A020F">
        <w:tc>
          <w:tcPr>
            <w:tcW w:w="10343" w:type="dxa"/>
            <w:gridSpan w:val="2"/>
          </w:tcPr>
          <w:p w:rsidR="00792F36" w:rsidRPr="00792F36" w:rsidRDefault="00792F36" w:rsidP="00792F36">
            <w:pPr>
              <w:jc w:val="center"/>
              <w:rPr>
                <w:rFonts w:ascii="Times New Roman" w:hAnsi="Times New Roman"/>
                <w:color w:val="000000"/>
                <w:sz w:val="22"/>
                <w:szCs w:val="22"/>
              </w:rPr>
            </w:pPr>
            <w:r w:rsidRPr="00792F36">
              <w:rPr>
                <w:rFonts w:ascii="Times New Roman" w:hAnsi="Times New Roman"/>
                <w:color w:val="000000"/>
                <w:sz w:val="22"/>
                <w:szCs w:val="22"/>
              </w:rPr>
              <w:t>СОДЕРЖАНИЕ</w:t>
            </w:r>
          </w:p>
        </w:tc>
      </w:tr>
      <w:tr w:rsidR="00792F36" w:rsidRPr="00B97D89" w:rsidTr="007A020F">
        <w:tc>
          <w:tcPr>
            <w:tcW w:w="10343" w:type="dxa"/>
            <w:gridSpan w:val="2"/>
          </w:tcPr>
          <w:p w:rsidR="00792F36" w:rsidRPr="00792F36" w:rsidRDefault="00792F36" w:rsidP="00792F36">
            <w:pPr>
              <w:tabs>
                <w:tab w:val="left" w:pos="1038"/>
              </w:tabs>
              <w:ind w:right="20" w:firstLine="459"/>
              <w:jc w:val="both"/>
              <w:rPr>
                <w:rFonts w:ascii="Times New Roman" w:hAnsi="Times New Roman"/>
                <w:color w:val="000000"/>
                <w:sz w:val="24"/>
                <w:szCs w:val="24"/>
              </w:rPr>
            </w:pPr>
            <w:r w:rsidRPr="00792F36">
              <w:rPr>
                <w:rFonts w:ascii="Times New Roman" w:hAnsi="Times New Roman"/>
                <w:color w:val="000000"/>
                <w:sz w:val="24"/>
                <w:szCs w:val="24"/>
              </w:rPr>
              <w:t xml:space="preserve">Познавательное и духовно-нравственное воспитание должны осуществляться в содержательном единстве, так как </w:t>
            </w:r>
            <w:r w:rsidRPr="00792F36">
              <w:rPr>
                <w:rFonts w:ascii="Times New Roman" w:hAnsi="Times New Roman"/>
                <w:b/>
                <w:bCs/>
                <w:color w:val="000000"/>
                <w:sz w:val="24"/>
                <w:szCs w:val="24"/>
              </w:rPr>
              <w:t>знания наук и незнание добра ограничивает</w:t>
            </w:r>
            <w:r w:rsidRPr="00792F36">
              <w:rPr>
                <w:rFonts w:ascii="Times New Roman" w:hAnsi="Times New Roman"/>
                <w:color w:val="000000"/>
                <w:sz w:val="24"/>
                <w:szCs w:val="24"/>
              </w:rPr>
              <w:t xml:space="preserve"> и деформирует личностное развитие ребёнка.</w:t>
            </w:r>
          </w:p>
          <w:p w:rsidR="00792F36" w:rsidRPr="00792F36" w:rsidRDefault="00792F36" w:rsidP="00792F36">
            <w:pPr>
              <w:tabs>
                <w:tab w:val="left" w:pos="1038"/>
              </w:tabs>
              <w:ind w:right="20" w:firstLine="601"/>
              <w:jc w:val="both"/>
              <w:rPr>
                <w:rFonts w:ascii="Times New Roman" w:hAnsi="Times New Roman"/>
                <w:color w:val="000000"/>
                <w:sz w:val="22"/>
                <w:szCs w:val="22"/>
              </w:rPr>
            </w:pPr>
            <w:r w:rsidRPr="00792F36">
              <w:rPr>
                <w:rFonts w:ascii="Times New Roman" w:hAnsi="Times New Roman"/>
                <w:color w:val="000000"/>
                <w:sz w:val="24"/>
                <w:szCs w:val="24"/>
              </w:rPr>
              <w:t xml:space="preserve">Значимым является воспитание у ребёнка </w:t>
            </w:r>
            <w:r w:rsidRPr="00792F36">
              <w:rPr>
                <w:rFonts w:ascii="Times New Roman" w:hAnsi="Times New Roman"/>
                <w:b/>
                <w:bCs/>
                <w:color w:val="000000"/>
                <w:sz w:val="24"/>
                <w:szCs w:val="24"/>
              </w:rPr>
              <w:t>стремления к истине</w:t>
            </w:r>
            <w:r w:rsidRPr="00792F36">
              <w:rPr>
                <w:rFonts w:ascii="Times New Roman" w:hAnsi="Times New Roman"/>
                <w:color w:val="000000"/>
                <w:sz w:val="24"/>
                <w:szCs w:val="24"/>
              </w:rPr>
              <w:t>,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r w:rsidR="00792F36" w:rsidRPr="00B97D89" w:rsidTr="007A020F">
        <w:tc>
          <w:tcPr>
            <w:tcW w:w="10343" w:type="dxa"/>
            <w:gridSpan w:val="2"/>
          </w:tcPr>
          <w:p w:rsidR="00792F36" w:rsidRPr="00792F36" w:rsidRDefault="00792F36" w:rsidP="00A81039">
            <w:pPr>
              <w:numPr>
                <w:ilvl w:val="0"/>
                <w:numId w:val="30"/>
              </w:numPr>
              <w:tabs>
                <w:tab w:val="left" w:pos="1038"/>
              </w:tabs>
              <w:ind w:right="20"/>
              <w:jc w:val="both"/>
              <w:rPr>
                <w:rFonts w:ascii="Times New Roman" w:hAnsi="Times New Roman"/>
                <w:i/>
                <w:iCs/>
                <w:color w:val="000000"/>
                <w:sz w:val="24"/>
                <w:szCs w:val="24"/>
                <w:lang w:eastAsia="en-US"/>
              </w:rPr>
            </w:pPr>
            <w:r w:rsidRPr="00792F36">
              <w:rPr>
                <w:rFonts w:ascii="Times New Roman" w:hAnsi="Times New Roman"/>
                <w:i/>
                <w:iCs/>
                <w:color w:val="000000"/>
                <w:sz w:val="24"/>
                <w:szCs w:val="24"/>
                <w:lang w:eastAsia="en-US"/>
              </w:rPr>
              <w:t>Ознакомление ребёнка с природой родного края (совместно со взрослым наблюдение за природными явлениями и растениями своего поселка).</w:t>
            </w:r>
          </w:p>
          <w:p w:rsidR="00792F36" w:rsidRPr="00792F36" w:rsidRDefault="00792F36" w:rsidP="00A81039">
            <w:pPr>
              <w:numPr>
                <w:ilvl w:val="0"/>
                <w:numId w:val="30"/>
              </w:numPr>
              <w:tabs>
                <w:tab w:val="left" w:pos="1038"/>
              </w:tabs>
              <w:ind w:right="20"/>
              <w:jc w:val="both"/>
              <w:rPr>
                <w:rFonts w:ascii="Times New Roman" w:hAnsi="Times New Roman"/>
                <w:i/>
                <w:iCs/>
                <w:color w:val="000000"/>
                <w:sz w:val="24"/>
                <w:szCs w:val="24"/>
                <w:lang w:eastAsia="en-US"/>
              </w:rPr>
            </w:pPr>
            <w:r w:rsidRPr="00792F36">
              <w:rPr>
                <w:rFonts w:ascii="Times New Roman" w:hAnsi="Times New Roman"/>
                <w:i/>
                <w:iCs/>
                <w:color w:val="000000"/>
                <w:sz w:val="24"/>
                <w:szCs w:val="24"/>
                <w:lang w:eastAsia="en-US"/>
              </w:rPr>
              <w:lastRenderedPageBreak/>
              <w:t>Создание условий для изучения свойств различных объектов в условиях своего поселка.</w:t>
            </w:r>
          </w:p>
          <w:p w:rsidR="00792F36" w:rsidRPr="00792F36" w:rsidRDefault="00792F36" w:rsidP="00A81039">
            <w:pPr>
              <w:numPr>
                <w:ilvl w:val="0"/>
                <w:numId w:val="30"/>
              </w:numPr>
              <w:tabs>
                <w:tab w:val="left" w:pos="1038"/>
              </w:tabs>
              <w:ind w:right="20"/>
              <w:jc w:val="both"/>
              <w:rPr>
                <w:rFonts w:ascii="Times New Roman" w:hAnsi="Times New Roman"/>
                <w:i/>
                <w:iCs/>
                <w:color w:val="000000"/>
                <w:sz w:val="24"/>
                <w:szCs w:val="24"/>
                <w:lang w:eastAsia="en-US"/>
              </w:rPr>
            </w:pPr>
            <w:r w:rsidRPr="00792F36">
              <w:rPr>
                <w:rFonts w:ascii="Times New Roman" w:hAnsi="Times New Roman"/>
                <w:i/>
                <w:iCs/>
                <w:color w:val="000000"/>
                <w:sz w:val="24"/>
                <w:szCs w:val="24"/>
                <w:lang w:eastAsia="en-US"/>
              </w:rPr>
              <w:t>Выращивать растения своего поселка.</w:t>
            </w:r>
          </w:p>
          <w:p w:rsidR="00792F36" w:rsidRPr="00792F36" w:rsidRDefault="00792F36" w:rsidP="00792F36">
            <w:pPr>
              <w:tabs>
                <w:tab w:val="left" w:pos="1038"/>
              </w:tabs>
              <w:ind w:right="20" w:firstLine="459"/>
              <w:jc w:val="both"/>
              <w:rPr>
                <w:rFonts w:ascii="Times New Roman" w:hAnsi="Times New Roman"/>
                <w:color w:val="000000"/>
                <w:sz w:val="24"/>
                <w:szCs w:val="24"/>
                <w:highlight w:val="yellow"/>
              </w:rPr>
            </w:pPr>
            <w:r w:rsidRPr="00792F36">
              <w:rPr>
                <w:rFonts w:ascii="Times New Roman" w:hAnsi="Times New Roman"/>
                <w:i/>
                <w:sz w:val="24"/>
                <w:szCs w:val="24"/>
              </w:rPr>
              <w:t>4. Создание мотивации к посильному участию в природоохранных мероприятиях, экологических акциях, связанных с защитой природных богатств.</w:t>
            </w:r>
          </w:p>
        </w:tc>
      </w:tr>
    </w:tbl>
    <w:p w:rsidR="00792F36" w:rsidRPr="00792F36" w:rsidRDefault="00792F36" w:rsidP="00792F36">
      <w:pPr>
        <w:spacing w:after="0" w:line="379" w:lineRule="exact"/>
        <w:ind w:firstLine="720"/>
        <w:jc w:val="both"/>
        <w:rPr>
          <w:color w:val="000000"/>
          <w:lang w:val="ru-RU"/>
        </w:rPr>
      </w:pPr>
    </w:p>
    <w:tbl>
      <w:tblPr>
        <w:tblStyle w:val="6"/>
        <w:tblW w:w="0" w:type="auto"/>
        <w:tblLook w:val="04A0" w:firstRow="1" w:lastRow="0" w:firstColumn="1" w:lastColumn="0" w:noHBand="0" w:noVBand="1"/>
      </w:tblPr>
      <w:tblGrid>
        <w:gridCol w:w="6516"/>
        <w:gridCol w:w="3827"/>
      </w:tblGrid>
      <w:tr w:rsidR="00792F36" w:rsidRPr="00792F36" w:rsidTr="007A020F">
        <w:tc>
          <w:tcPr>
            <w:tcW w:w="10343" w:type="dxa"/>
            <w:gridSpan w:val="2"/>
          </w:tcPr>
          <w:p w:rsidR="00792F36" w:rsidRPr="00792F36" w:rsidRDefault="00792F36" w:rsidP="00792F36">
            <w:pPr>
              <w:jc w:val="center"/>
              <w:rPr>
                <w:rFonts w:ascii="Times New Roman" w:hAnsi="Times New Roman"/>
                <w:b/>
                <w:bCs/>
                <w:color w:val="000000"/>
                <w:sz w:val="24"/>
                <w:szCs w:val="24"/>
              </w:rPr>
            </w:pPr>
          </w:p>
          <w:p w:rsidR="00792F36" w:rsidRPr="00792F36" w:rsidRDefault="00792F36" w:rsidP="00792F36">
            <w:pPr>
              <w:jc w:val="center"/>
              <w:rPr>
                <w:rFonts w:ascii="Times New Roman" w:hAnsi="Times New Roman"/>
                <w:b/>
                <w:bCs/>
                <w:color w:val="000000"/>
                <w:sz w:val="24"/>
                <w:szCs w:val="24"/>
              </w:rPr>
            </w:pPr>
            <w:r w:rsidRPr="00792F36">
              <w:rPr>
                <w:rFonts w:ascii="Times New Roman" w:hAnsi="Times New Roman"/>
                <w:b/>
                <w:bCs/>
                <w:color w:val="000000"/>
                <w:sz w:val="24"/>
                <w:szCs w:val="24"/>
              </w:rPr>
              <w:t>ФИЗИЧЕСКОЕ И ОЗДОРОВИТЕЛЬНОЕ НАПРАВЛЕНИЕ ВОСПИТАНИЯ</w:t>
            </w:r>
          </w:p>
          <w:p w:rsidR="00792F36" w:rsidRPr="00792F36" w:rsidRDefault="00792F36" w:rsidP="00792F36">
            <w:pPr>
              <w:jc w:val="center"/>
              <w:rPr>
                <w:rFonts w:ascii="Times New Roman" w:hAnsi="Times New Roman"/>
                <w:b/>
                <w:bCs/>
                <w:color w:val="000000"/>
                <w:sz w:val="24"/>
                <w:szCs w:val="24"/>
              </w:rPr>
            </w:pPr>
          </w:p>
        </w:tc>
      </w:tr>
      <w:tr w:rsidR="00792F36" w:rsidRPr="00792F36" w:rsidTr="007A020F">
        <w:tc>
          <w:tcPr>
            <w:tcW w:w="6516" w:type="dxa"/>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ЦЕЛЬ</w:t>
            </w:r>
          </w:p>
        </w:tc>
        <w:tc>
          <w:tcPr>
            <w:tcW w:w="3827" w:type="dxa"/>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ЦЕННОСТИ</w:t>
            </w:r>
          </w:p>
        </w:tc>
      </w:tr>
      <w:tr w:rsidR="00792F36" w:rsidRPr="00792F36" w:rsidTr="007A020F">
        <w:trPr>
          <w:trHeight w:val="1535"/>
        </w:trPr>
        <w:tc>
          <w:tcPr>
            <w:tcW w:w="6516" w:type="dxa"/>
          </w:tcPr>
          <w:p w:rsidR="00792F36" w:rsidRPr="00792F36" w:rsidRDefault="00792F36" w:rsidP="00792F36">
            <w:pPr>
              <w:ind w:left="20" w:right="20" w:firstLine="439"/>
              <w:jc w:val="both"/>
              <w:rPr>
                <w:rFonts w:ascii="Times New Roman" w:hAnsi="Times New Roman"/>
                <w:color w:val="000000"/>
                <w:sz w:val="24"/>
                <w:szCs w:val="24"/>
              </w:rPr>
            </w:pPr>
            <w:r w:rsidRPr="00792F36">
              <w:rPr>
                <w:rFonts w:ascii="Times New Roman" w:hAnsi="Times New Roman"/>
                <w:color w:val="000000"/>
                <w:sz w:val="24"/>
                <w:szCs w:val="24"/>
              </w:rPr>
              <w:t>Формирование ценностного отношения детей к здоровому образу жизни, овладение элементарными</w:t>
            </w:r>
          </w:p>
          <w:p w:rsidR="00792F36" w:rsidRPr="00792F36" w:rsidRDefault="00792F36" w:rsidP="00792F36">
            <w:pPr>
              <w:tabs>
                <w:tab w:val="left" w:pos="1028"/>
              </w:tabs>
              <w:ind w:right="20"/>
              <w:jc w:val="both"/>
              <w:rPr>
                <w:rFonts w:ascii="Times New Roman" w:hAnsi="Times New Roman"/>
                <w:color w:val="000000"/>
                <w:sz w:val="24"/>
                <w:szCs w:val="24"/>
              </w:rPr>
            </w:pPr>
            <w:r w:rsidRPr="00792F36">
              <w:rPr>
                <w:rFonts w:ascii="Times New Roman" w:hAnsi="Times New Roman"/>
                <w:color w:val="000000"/>
                <w:sz w:val="24"/>
                <w:szCs w:val="24"/>
              </w:rPr>
              <w:t>гигиеническими навыками и правилами безопасности.</w:t>
            </w:r>
          </w:p>
        </w:tc>
        <w:tc>
          <w:tcPr>
            <w:tcW w:w="3827" w:type="dxa"/>
          </w:tcPr>
          <w:p w:rsidR="00792F36" w:rsidRPr="00792F36" w:rsidRDefault="00792F36" w:rsidP="00792F36">
            <w:pPr>
              <w:jc w:val="both"/>
              <w:rPr>
                <w:rFonts w:ascii="Times New Roman" w:hAnsi="Times New Roman"/>
                <w:b/>
                <w:bCs/>
                <w:color w:val="000000"/>
                <w:sz w:val="24"/>
                <w:szCs w:val="24"/>
              </w:rPr>
            </w:pPr>
            <w:r w:rsidRPr="00792F36">
              <w:rPr>
                <w:rFonts w:ascii="Times New Roman" w:hAnsi="Times New Roman"/>
                <w:b/>
                <w:bCs/>
                <w:color w:val="000000"/>
                <w:sz w:val="24"/>
                <w:szCs w:val="24"/>
              </w:rPr>
              <w:t>Жизнь и здоровье</w:t>
            </w:r>
          </w:p>
        </w:tc>
      </w:tr>
      <w:tr w:rsidR="00792F36" w:rsidRPr="00792F36" w:rsidTr="007A020F">
        <w:tc>
          <w:tcPr>
            <w:tcW w:w="10343" w:type="dxa"/>
            <w:gridSpan w:val="2"/>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СОДЕРЖАНИЕ</w:t>
            </w:r>
          </w:p>
        </w:tc>
      </w:tr>
      <w:tr w:rsidR="00792F36" w:rsidRPr="00B97D89" w:rsidTr="007A020F">
        <w:tc>
          <w:tcPr>
            <w:tcW w:w="10343" w:type="dxa"/>
            <w:gridSpan w:val="2"/>
          </w:tcPr>
          <w:p w:rsidR="00792F36" w:rsidRPr="00792F36" w:rsidRDefault="00792F36" w:rsidP="00792F36">
            <w:pPr>
              <w:tabs>
                <w:tab w:val="left" w:pos="1033"/>
              </w:tabs>
              <w:ind w:right="20" w:firstLine="601"/>
              <w:jc w:val="both"/>
              <w:rPr>
                <w:rFonts w:ascii="Times New Roman" w:hAnsi="Times New Roman"/>
                <w:color w:val="000000"/>
                <w:sz w:val="24"/>
                <w:szCs w:val="24"/>
              </w:rPr>
            </w:pPr>
            <w:r w:rsidRPr="00792F36">
              <w:rPr>
                <w:rFonts w:ascii="Times New Roman" w:hAnsi="Times New Roman"/>
                <w:color w:val="000000"/>
                <w:sz w:val="24"/>
                <w:szCs w:val="24"/>
              </w:rPr>
              <w:t xml:space="preserve">Физическое и оздоровительное направление воспитания основано на идее </w:t>
            </w:r>
            <w:r w:rsidRPr="00792F36">
              <w:rPr>
                <w:rFonts w:ascii="Times New Roman" w:hAnsi="Times New Roman"/>
                <w:b/>
                <w:bCs/>
                <w:color w:val="000000"/>
                <w:sz w:val="24"/>
                <w:szCs w:val="24"/>
              </w:rPr>
              <w:t>охраны и укрепления здоровья</w:t>
            </w:r>
            <w:r w:rsidRPr="00792F36">
              <w:rPr>
                <w:rFonts w:ascii="Times New Roman" w:hAnsi="Times New Roman"/>
                <w:color w:val="000000"/>
                <w:sz w:val="24"/>
                <w:szCs w:val="24"/>
              </w:rPr>
              <w:t xml:space="preserve">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92F36" w:rsidRPr="00792F36" w:rsidRDefault="00792F36" w:rsidP="00792F36">
            <w:pPr>
              <w:tabs>
                <w:tab w:val="left" w:pos="1038"/>
              </w:tabs>
              <w:ind w:right="20" w:firstLine="601"/>
              <w:jc w:val="both"/>
              <w:rPr>
                <w:rFonts w:ascii="Times New Roman" w:hAnsi="Times New Roman"/>
                <w:color w:val="000000"/>
                <w:sz w:val="24"/>
                <w:szCs w:val="24"/>
              </w:rPr>
            </w:pPr>
          </w:p>
        </w:tc>
      </w:tr>
      <w:tr w:rsidR="00792F36" w:rsidRPr="00B97D89" w:rsidTr="007A020F">
        <w:tc>
          <w:tcPr>
            <w:tcW w:w="10343" w:type="dxa"/>
            <w:gridSpan w:val="2"/>
          </w:tcPr>
          <w:p w:rsidR="00792F36" w:rsidRPr="00792F36" w:rsidRDefault="00792F36" w:rsidP="00A81039">
            <w:pPr>
              <w:numPr>
                <w:ilvl w:val="0"/>
                <w:numId w:val="31"/>
              </w:numPr>
              <w:tabs>
                <w:tab w:val="left" w:pos="1033"/>
              </w:tabs>
              <w:ind w:right="20"/>
              <w:jc w:val="both"/>
              <w:rPr>
                <w:rFonts w:ascii="Times New Roman" w:hAnsi="Times New Roman"/>
                <w:i/>
                <w:color w:val="000000"/>
                <w:sz w:val="24"/>
                <w:szCs w:val="24"/>
                <w:lang w:eastAsia="en-US"/>
              </w:rPr>
            </w:pPr>
            <w:r w:rsidRPr="00792F36">
              <w:rPr>
                <w:rFonts w:ascii="Times New Roman" w:hAnsi="Times New Roman"/>
                <w:i/>
                <w:color w:val="000000"/>
                <w:sz w:val="24"/>
                <w:szCs w:val="24"/>
                <w:lang w:eastAsia="en-US"/>
              </w:rPr>
              <w:t>Формирование навыков безопасного поведения в условиях своей местности.</w:t>
            </w:r>
          </w:p>
          <w:p w:rsidR="00792F36" w:rsidRPr="00792F36" w:rsidRDefault="00792F36" w:rsidP="00A81039">
            <w:pPr>
              <w:numPr>
                <w:ilvl w:val="0"/>
                <w:numId w:val="31"/>
              </w:numPr>
              <w:tabs>
                <w:tab w:val="left" w:pos="1033"/>
              </w:tabs>
              <w:ind w:right="20"/>
              <w:jc w:val="both"/>
              <w:rPr>
                <w:rFonts w:ascii="Times New Roman" w:hAnsi="Times New Roman"/>
                <w:i/>
                <w:color w:val="000000"/>
                <w:sz w:val="24"/>
                <w:szCs w:val="24"/>
                <w:lang w:eastAsia="en-US"/>
              </w:rPr>
            </w:pPr>
            <w:r w:rsidRPr="00792F36">
              <w:rPr>
                <w:rFonts w:ascii="Times New Roman" w:hAnsi="Times New Roman"/>
                <w:i/>
                <w:color w:val="000000"/>
                <w:sz w:val="24"/>
                <w:szCs w:val="24"/>
                <w:lang w:eastAsia="en-US"/>
              </w:rPr>
              <w:t>Понимание причин безопасного поведения в условиях своей местности.</w:t>
            </w:r>
          </w:p>
          <w:p w:rsidR="00792F36" w:rsidRPr="00792F36" w:rsidRDefault="00792F36" w:rsidP="00792F36">
            <w:pPr>
              <w:tabs>
                <w:tab w:val="left" w:pos="1033"/>
              </w:tabs>
              <w:ind w:right="20" w:firstLine="601"/>
              <w:jc w:val="both"/>
              <w:rPr>
                <w:rFonts w:ascii="Times New Roman" w:hAnsi="Times New Roman"/>
                <w:i/>
                <w:color w:val="000000"/>
                <w:sz w:val="24"/>
                <w:szCs w:val="24"/>
              </w:rPr>
            </w:pPr>
            <w:r w:rsidRPr="00792F36">
              <w:rPr>
                <w:rFonts w:ascii="Times New Roman" w:hAnsi="Times New Roman"/>
                <w:i/>
                <w:color w:val="000000"/>
                <w:sz w:val="24"/>
                <w:szCs w:val="24"/>
              </w:rPr>
              <w:t xml:space="preserve">  </w:t>
            </w:r>
          </w:p>
        </w:tc>
      </w:tr>
    </w:tbl>
    <w:p w:rsidR="00792F36" w:rsidRPr="00792F36" w:rsidRDefault="00792F36" w:rsidP="00792F36">
      <w:pPr>
        <w:spacing w:after="0" w:line="379" w:lineRule="exact"/>
        <w:jc w:val="both"/>
        <w:rPr>
          <w:color w:val="000000"/>
          <w:lang w:val="ru-RU"/>
        </w:rPr>
      </w:pPr>
    </w:p>
    <w:tbl>
      <w:tblPr>
        <w:tblStyle w:val="6"/>
        <w:tblW w:w="0" w:type="auto"/>
        <w:tblLook w:val="04A0" w:firstRow="1" w:lastRow="0" w:firstColumn="1" w:lastColumn="0" w:noHBand="0" w:noVBand="1"/>
      </w:tblPr>
      <w:tblGrid>
        <w:gridCol w:w="6516"/>
        <w:gridCol w:w="3827"/>
      </w:tblGrid>
      <w:tr w:rsidR="00792F36" w:rsidRPr="00792F36" w:rsidTr="007A020F">
        <w:tc>
          <w:tcPr>
            <w:tcW w:w="10343" w:type="dxa"/>
            <w:gridSpan w:val="2"/>
          </w:tcPr>
          <w:p w:rsidR="00792F36" w:rsidRPr="00792F36" w:rsidRDefault="00792F36" w:rsidP="00792F36">
            <w:pPr>
              <w:jc w:val="center"/>
              <w:rPr>
                <w:rFonts w:ascii="Times New Roman" w:hAnsi="Times New Roman"/>
                <w:b/>
                <w:bCs/>
                <w:color w:val="000000"/>
                <w:sz w:val="24"/>
                <w:szCs w:val="24"/>
              </w:rPr>
            </w:pPr>
          </w:p>
          <w:p w:rsidR="00792F36" w:rsidRPr="00792F36" w:rsidRDefault="00792F36" w:rsidP="00792F36">
            <w:pPr>
              <w:jc w:val="center"/>
              <w:rPr>
                <w:rFonts w:ascii="Times New Roman" w:hAnsi="Times New Roman"/>
                <w:b/>
                <w:bCs/>
                <w:color w:val="000000"/>
                <w:sz w:val="24"/>
                <w:szCs w:val="24"/>
              </w:rPr>
            </w:pPr>
            <w:r w:rsidRPr="00792F36">
              <w:rPr>
                <w:rFonts w:ascii="Times New Roman" w:hAnsi="Times New Roman"/>
                <w:b/>
                <w:bCs/>
                <w:color w:val="000000"/>
                <w:sz w:val="24"/>
                <w:szCs w:val="24"/>
              </w:rPr>
              <w:t>ТРУДОВОЕ НАПРАВЛЕНИЕ ВОСПИТАНИЯ</w:t>
            </w:r>
          </w:p>
          <w:p w:rsidR="00792F36" w:rsidRPr="00792F36" w:rsidRDefault="00792F36" w:rsidP="00792F36">
            <w:pPr>
              <w:jc w:val="center"/>
              <w:rPr>
                <w:rFonts w:ascii="Times New Roman" w:hAnsi="Times New Roman"/>
                <w:b/>
                <w:bCs/>
                <w:color w:val="000000"/>
                <w:sz w:val="24"/>
                <w:szCs w:val="24"/>
              </w:rPr>
            </w:pPr>
          </w:p>
        </w:tc>
      </w:tr>
      <w:tr w:rsidR="00792F36" w:rsidRPr="00792F36" w:rsidTr="007A020F">
        <w:tc>
          <w:tcPr>
            <w:tcW w:w="6516" w:type="dxa"/>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ЦЕЛЬ</w:t>
            </w:r>
          </w:p>
        </w:tc>
        <w:tc>
          <w:tcPr>
            <w:tcW w:w="3827" w:type="dxa"/>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ЦЕННОСТИ</w:t>
            </w:r>
          </w:p>
        </w:tc>
      </w:tr>
      <w:tr w:rsidR="00792F36" w:rsidRPr="00792F36" w:rsidTr="007A020F">
        <w:trPr>
          <w:trHeight w:val="870"/>
        </w:trPr>
        <w:tc>
          <w:tcPr>
            <w:tcW w:w="6516" w:type="dxa"/>
          </w:tcPr>
          <w:p w:rsidR="00792F36" w:rsidRPr="00792F36" w:rsidRDefault="00792F36" w:rsidP="00792F36">
            <w:pPr>
              <w:tabs>
                <w:tab w:val="left" w:pos="1028"/>
              </w:tabs>
              <w:ind w:right="20" w:firstLine="601"/>
              <w:jc w:val="both"/>
              <w:rPr>
                <w:rFonts w:ascii="Times New Roman" w:hAnsi="Times New Roman"/>
                <w:color w:val="000000"/>
                <w:sz w:val="24"/>
                <w:szCs w:val="24"/>
              </w:rPr>
            </w:pPr>
            <w:r w:rsidRPr="00792F36">
              <w:rPr>
                <w:rFonts w:ascii="Times New Roman" w:hAnsi="Times New Roman"/>
                <w:color w:val="000000"/>
                <w:sz w:val="24"/>
                <w:szCs w:val="24"/>
              </w:rPr>
              <w:t>Формирование ценностного отношения детей к труду, трудолюбию и приобщение ребёнка к труду.</w:t>
            </w:r>
          </w:p>
        </w:tc>
        <w:tc>
          <w:tcPr>
            <w:tcW w:w="3827" w:type="dxa"/>
          </w:tcPr>
          <w:p w:rsidR="00792F36" w:rsidRPr="00792F36" w:rsidRDefault="00792F36" w:rsidP="00792F36">
            <w:pPr>
              <w:jc w:val="both"/>
              <w:rPr>
                <w:rFonts w:ascii="Times New Roman" w:hAnsi="Times New Roman"/>
                <w:b/>
                <w:bCs/>
                <w:color w:val="000000"/>
                <w:sz w:val="24"/>
                <w:szCs w:val="24"/>
              </w:rPr>
            </w:pPr>
            <w:r w:rsidRPr="00792F36">
              <w:rPr>
                <w:rFonts w:ascii="Times New Roman" w:hAnsi="Times New Roman"/>
                <w:b/>
                <w:bCs/>
                <w:color w:val="000000"/>
                <w:sz w:val="24"/>
                <w:szCs w:val="24"/>
              </w:rPr>
              <w:t>Труд</w:t>
            </w:r>
          </w:p>
        </w:tc>
      </w:tr>
      <w:tr w:rsidR="00792F36" w:rsidRPr="00792F36" w:rsidTr="007A020F">
        <w:tc>
          <w:tcPr>
            <w:tcW w:w="10343" w:type="dxa"/>
            <w:gridSpan w:val="2"/>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СОДЕРЖАНИЕ</w:t>
            </w:r>
          </w:p>
        </w:tc>
      </w:tr>
      <w:tr w:rsidR="00792F36" w:rsidRPr="00A82B79" w:rsidTr="007A020F">
        <w:tc>
          <w:tcPr>
            <w:tcW w:w="10343" w:type="dxa"/>
            <w:gridSpan w:val="2"/>
          </w:tcPr>
          <w:p w:rsidR="00792F36" w:rsidRPr="00792F36" w:rsidRDefault="00792F36" w:rsidP="00792F36">
            <w:pPr>
              <w:tabs>
                <w:tab w:val="left" w:pos="1038"/>
              </w:tabs>
              <w:ind w:right="20" w:firstLine="743"/>
              <w:jc w:val="both"/>
              <w:rPr>
                <w:rFonts w:ascii="Times New Roman" w:hAnsi="Times New Roman"/>
                <w:color w:val="000000"/>
                <w:sz w:val="24"/>
                <w:szCs w:val="24"/>
              </w:rPr>
            </w:pPr>
            <w:r w:rsidRPr="00792F36">
              <w:rPr>
                <w:rFonts w:ascii="Times New Roman" w:hAnsi="Times New Roman"/>
                <w:color w:val="000000"/>
                <w:sz w:val="24"/>
                <w:szCs w:val="24"/>
              </w:rPr>
              <w:t xml:space="preserve">Трудовое направление воспитания направлено на формирование и поддержку </w:t>
            </w:r>
            <w:r w:rsidRPr="00792F36">
              <w:rPr>
                <w:rFonts w:ascii="Times New Roman" w:hAnsi="Times New Roman"/>
                <w:b/>
                <w:bCs/>
                <w:color w:val="000000"/>
                <w:sz w:val="24"/>
                <w:szCs w:val="24"/>
              </w:rPr>
              <w:t>привычки к трудовому усилию</w:t>
            </w:r>
            <w:r w:rsidRPr="00792F36">
              <w:rPr>
                <w:rFonts w:ascii="Times New Roman" w:hAnsi="Times New Roman"/>
                <w:color w:val="000000"/>
                <w:sz w:val="24"/>
                <w:szCs w:val="24"/>
              </w:rPr>
              <w:t xml:space="preserve">,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w:t>
            </w:r>
            <w:r w:rsidRPr="00792F36">
              <w:rPr>
                <w:rFonts w:ascii="Times New Roman" w:hAnsi="Times New Roman"/>
                <w:b/>
                <w:bCs/>
                <w:color w:val="000000"/>
                <w:sz w:val="24"/>
                <w:szCs w:val="24"/>
              </w:rPr>
              <w:t>нравственной стороны труда</w:t>
            </w:r>
            <w:r w:rsidRPr="00792F36">
              <w:rPr>
                <w:rFonts w:ascii="Times New Roman" w:hAnsi="Times New Roman"/>
                <w:color w:val="000000"/>
                <w:sz w:val="24"/>
                <w:szCs w:val="24"/>
              </w:rPr>
              <w:t xml:space="preserve">. Самостоятельность в выполнении трудовых поручений способствует формированию </w:t>
            </w:r>
            <w:r w:rsidRPr="00792F36">
              <w:rPr>
                <w:rFonts w:ascii="Times New Roman" w:hAnsi="Times New Roman"/>
                <w:b/>
                <w:bCs/>
                <w:color w:val="000000"/>
                <w:sz w:val="24"/>
                <w:szCs w:val="24"/>
              </w:rPr>
              <w:t>ответственности за свои действия.</w:t>
            </w:r>
          </w:p>
        </w:tc>
      </w:tr>
      <w:tr w:rsidR="00792F36" w:rsidRPr="00A82B79" w:rsidTr="007A020F">
        <w:tc>
          <w:tcPr>
            <w:tcW w:w="10343" w:type="dxa"/>
            <w:gridSpan w:val="2"/>
          </w:tcPr>
          <w:p w:rsidR="00792F36" w:rsidRPr="00792F36" w:rsidRDefault="00792F36" w:rsidP="00A81039">
            <w:pPr>
              <w:numPr>
                <w:ilvl w:val="0"/>
                <w:numId w:val="32"/>
              </w:numPr>
              <w:tabs>
                <w:tab w:val="left" w:pos="1038"/>
              </w:tabs>
              <w:ind w:right="20"/>
              <w:jc w:val="both"/>
              <w:rPr>
                <w:rFonts w:ascii="Times New Roman" w:hAnsi="Times New Roman"/>
                <w:color w:val="000000"/>
                <w:sz w:val="24"/>
                <w:szCs w:val="24"/>
                <w:lang w:eastAsia="en-US"/>
              </w:rPr>
            </w:pPr>
            <w:r w:rsidRPr="00792F36">
              <w:rPr>
                <w:rFonts w:ascii="Times New Roman" w:hAnsi="Times New Roman"/>
                <w:i/>
                <w:iCs/>
                <w:color w:val="000000"/>
                <w:sz w:val="24"/>
                <w:szCs w:val="24"/>
                <w:lang w:eastAsia="en-US"/>
              </w:rPr>
              <w:t>Формирование навыка уборки игрушек.</w:t>
            </w:r>
          </w:p>
          <w:p w:rsidR="00792F36" w:rsidRPr="00792F36" w:rsidRDefault="00792F36" w:rsidP="00A81039">
            <w:pPr>
              <w:numPr>
                <w:ilvl w:val="0"/>
                <w:numId w:val="32"/>
              </w:numPr>
              <w:tabs>
                <w:tab w:val="left" w:pos="1038"/>
              </w:tabs>
              <w:ind w:right="20"/>
              <w:jc w:val="both"/>
              <w:rPr>
                <w:rFonts w:ascii="Times New Roman" w:hAnsi="Times New Roman"/>
                <w:color w:val="000000"/>
                <w:sz w:val="24"/>
                <w:szCs w:val="24"/>
                <w:lang w:eastAsia="en-US"/>
              </w:rPr>
            </w:pPr>
            <w:r w:rsidRPr="00792F36">
              <w:rPr>
                <w:rFonts w:ascii="Times New Roman" w:hAnsi="Times New Roman"/>
                <w:i/>
                <w:iCs/>
                <w:color w:val="000000"/>
                <w:sz w:val="24"/>
                <w:szCs w:val="24"/>
                <w:lang w:eastAsia="en-US"/>
              </w:rPr>
              <w:t>Знакомство с профессиями родителей.</w:t>
            </w:r>
          </w:p>
          <w:p w:rsidR="00792F36" w:rsidRPr="00792F36" w:rsidRDefault="00792F36" w:rsidP="00A81039">
            <w:pPr>
              <w:numPr>
                <w:ilvl w:val="0"/>
                <w:numId w:val="32"/>
              </w:numPr>
              <w:tabs>
                <w:tab w:val="left" w:pos="1038"/>
              </w:tabs>
              <w:ind w:right="20"/>
              <w:jc w:val="both"/>
              <w:rPr>
                <w:rFonts w:ascii="Times New Roman" w:hAnsi="Times New Roman"/>
                <w:color w:val="000000"/>
                <w:sz w:val="24"/>
                <w:szCs w:val="24"/>
                <w:lang w:eastAsia="en-US"/>
              </w:rPr>
            </w:pPr>
            <w:r w:rsidRPr="00792F36">
              <w:rPr>
                <w:rFonts w:ascii="Times New Roman" w:hAnsi="Times New Roman"/>
                <w:i/>
                <w:iCs/>
                <w:color w:val="000000"/>
                <w:sz w:val="24"/>
                <w:szCs w:val="24"/>
                <w:lang w:eastAsia="en-US"/>
              </w:rPr>
              <w:t>Организация регулярных дежурств.</w:t>
            </w:r>
          </w:p>
          <w:p w:rsidR="00792F36" w:rsidRPr="00792F36" w:rsidRDefault="00792F36" w:rsidP="00A81039">
            <w:pPr>
              <w:numPr>
                <w:ilvl w:val="0"/>
                <w:numId w:val="32"/>
              </w:numPr>
              <w:tabs>
                <w:tab w:val="left" w:pos="1038"/>
              </w:tabs>
              <w:ind w:right="20"/>
              <w:jc w:val="both"/>
              <w:rPr>
                <w:rFonts w:ascii="Times New Roman" w:hAnsi="Times New Roman"/>
                <w:color w:val="000000"/>
                <w:sz w:val="24"/>
                <w:szCs w:val="24"/>
                <w:lang w:eastAsia="en-US"/>
              </w:rPr>
            </w:pPr>
            <w:r w:rsidRPr="00792F36">
              <w:rPr>
                <w:rFonts w:ascii="Times New Roman" w:hAnsi="Times New Roman"/>
                <w:i/>
                <w:iCs/>
                <w:color w:val="000000"/>
                <w:sz w:val="24"/>
                <w:szCs w:val="24"/>
                <w:lang w:eastAsia="en-US"/>
              </w:rPr>
              <w:t xml:space="preserve">Воспитание уважительного отношения к профессии врача. </w:t>
            </w:r>
          </w:p>
        </w:tc>
      </w:tr>
    </w:tbl>
    <w:p w:rsidR="00792F36" w:rsidRPr="00792F36" w:rsidRDefault="00792F36" w:rsidP="00792F36">
      <w:pPr>
        <w:spacing w:after="0" w:line="379" w:lineRule="exact"/>
        <w:ind w:firstLine="720"/>
        <w:jc w:val="both"/>
        <w:rPr>
          <w:color w:val="000000"/>
          <w:lang w:val="ru-RU"/>
        </w:rPr>
      </w:pPr>
    </w:p>
    <w:tbl>
      <w:tblPr>
        <w:tblStyle w:val="6"/>
        <w:tblW w:w="0" w:type="auto"/>
        <w:tblLook w:val="04A0" w:firstRow="1" w:lastRow="0" w:firstColumn="1" w:lastColumn="0" w:noHBand="0" w:noVBand="1"/>
      </w:tblPr>
      <w:tblGrid>
        <w:gridCol w:w="6516"/>
        <w:gridCol w:w="3827"/>
      </w:tblGrid>
      <w:tr w:rsidR="00792F36" w:rsidRPr="00792F36" w:rsidTr="007A020F">
        <w:tc>
          <w:tcPr>
            <w:tcW w:w="10343" w:type="dxa"/>
            <w:gridSpan w:val="2"/>
          </w:tcPr>
          <w:p w:rsidR="00792F36" w:rsidRPr="00792F36" w:rsidRDefault="00792F36" w:rsidP="00792F36">
            <w:pPr>
              <w:jc w:val="center"/>
              <w:rPr>
                <w:rFonts w:ascii="Times New Roman" w:hAnsi="Times New Roman"/>
                <w:b/>
                <w:bCs/>
                <w:color w:val="000000"/>
                <w:sz w:val="24"/>
                <w:szCs w:val="24"/>
                <w:highlight w:val="yellow"/>
              </w:rPr>
            </w:pPr>
          </w:p>
          <w:p w:rsidR="00792F36" w:rsidRPr="00792F36" w:rsidRDefault="00792F36" w:rsidP="00792F36">
            <w:pPr>
              <w:jc w:val="center"/>
              <w:rPr>
                <w:rFonts w:ascii="Times New Roman" w:hAnsi="Times New Roman"/>
                <w:b/>
                <w:bCs/>
                <w:color w:val="000000"/>
                <w:sz w:val="24"/>
                <w:szCs w:val="24"/>
              </w:rPr>
            </w:pPr>
            <w:r w:rsidRPr="00792F36">
              <w:rPr>
                <w:rFonts w:ascii="Times New Roman" w:hAnsi="Times New Roman"/>
                <w:b/>
                <w:bCs/>
                <w:color w:val="000000"/>
                <w:sz w:val="24"/>
                <w:szCs w:val="24"/>
              </w:rPr>
              <w:t>ЭСТЕТИЧЕСКОЕ НАПРАВЛЕНИЕ ВОСПИТАНИЯ</w:t>
            </w:r>
          </w:p>
          <w:p w:rsidR="00792F36" w:rsidRPr="00792F36" w:rsidRDefault="00792F36" w:rsidP="00792F36">
            <w:pPr>
              <w:jc w:val="center"/>
              <w:rPr>
                <w:rFonts w:ascii="Times New Roman" w:hAnsi="Times New Roman"/>
                <w:b/>
                <w:bCs/>
                <w:color w:val="000000"/>
                <w:sz w:val="24"/>
                <w:szCs w:val="24"/>
                <w:highlight w:val="yellow"/>
              </w:rPr>
            </w:pPr>
          </w:p>
        </w:tc>
      </w:tr>
      <w:tr w:rsidR="00792F36" w:rsidRPr="00792F36" w:rsidTr="007A020F">
        <w:tc>
          <w:tcPr>
            <w:tcW w:w="6516" w:type="dxa"/>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ЦЕЛЬ</w:t>
            </w:r>
          </w:p>
        </w:tc>
        <w:tc>
          <w:tcPr>
            <w:tcW w:w="3827" w:type="dxa"/>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ЦЕННОСТИ</w:t>
            </w:r>
          </w:p>
        </w:tc>
      </w:tr>
      <w:tr w:rsidR="00792F36" w:rsidRPr="00792F36" w:rsidTr="007A020F">
        <w:trPr>
          <w:trHeight w:val="717"/>
        </w:trPr>
        <w:tc>
          <w:tcPr>
            <w:tcW w:w="6516" w:type="dxa"/>
          </w:tcPr>
          <w:p w:rsidR="00792F36" w:rsidRPr="00792F36" w:rsidRDefault="00792F36" w:rsidP="00792F36">
            <w:pPr>
              <w:tabs>
                <w:tab w:val="left" w:pos="1028"/>
              </w:tabs>
              <w:ind w:right="20" w:firstLine="601"/>
              <w:jc w:val="both"/>
              <w:rPr>
                <w:rFonts w:ascii="Times New Roman" w:hAnsi="Times New Roman"/>
                <w:color w:val="000000"/>
                <w:sz w:val="24"/>
                <w:szCs w:val="24"/>
              </w:rPr>
            </w:pPr>
            <w:r w:rsidRPr="00792F36">
              <w:rPr>
                <w:rFonts w:ascii="Times New Roman" w:hAnsi="Times New Roman"/>
                <w:color w:val="000000"/>
                <w:sz w:val="24"/>
                <w:szCs w:val="24"/>
              </w:rPr>
              <w:t>Способствовать становлению у ребёнка ценностного отношения к красоте.</w:t>
            </w:r>
          </w:p>
        </w:tc>
        <w:tc>
          <w:tcPr>
            <w:tcW w:w="3827" w:type="dxa"/>
          </w:tcPr>
          <w:p w:rsidR="00792F36" w:rsidRPr="00792F36" w:rsidRDefault="00792F36" w:rsidP="00792F36">
            <w:pPr>
              <w:jc w:val="both"/>
              <w:rPr>
                <w:rFonts w:ascii="Times New Roman" w:hAnsi="Times New Roman"/>
                <w:b/>
                <w:bCs/>
                <w:color w:val="000000"/>
                <w:sz w:val="24"/>
                <w:szCs w:val="24"/>
              </w:rPr>
            </w:pPr>
            <w:r w:rsidRPr="00792F36">
              <w:rPr>
                <w:rFonts w:ascii="Times New Roman" w:hAnsi="Times New Roman"/>
                <w:b/>
                <w:bCs/>
                <w:color w:val="000000"/>
                <w:sz w:val="24"/>
                <w:szCs w:val="24"/>
              </w:rPr>
              <w:t>Культура, красота</w:t>
            </w:r>
          </w:p>
        </w:tc>
      </w:tr>
      <w:tr w:rsidR="00792F36" w:rsidRPr="00792F36" w:rsidTr="007A020F">
        <w:tc>
          <w:tcPr>
            <w:tcW w:w="10343" w:type="dxa"/>
            <w:gridSpan w:val="2"/>
          </w:tcPr>
          <w:p w:rsidR="00792F36" w:rsidRPr="00792F36" w:rsidRDefault="00792F36" w:rsidP="00792F36">
            <w:pPr>
              <w:jc w:val="center"/>
              <w:rPr>
                <w:rFonts w:ascii="Times New Roman" w:hAnsi="Times New Roman"/>
                <w:color w:val="000000"/>
                <w:sz w:val="24"/>
                <w:szCs w:val="24"/>
              </w:rPr>
            </w:pPr>
            <w:r w:rsidRPr="00792F36">
              <w:rPr>
                <w:rFonts w:ascii="Times New Roman" w:hAnsi="Times New Roman"/>
                <w:color w:val="000000"/>
                <w:sz w:val="24"/>
                <w:szCs w:val="24"/>
              </w:rPr>
              <w:t>СОДЕРЖАНИЕ</w:t>
            </w:r>
          </w:p>
        </w:tc>
      </w:tr>
      <w:tr w:rsidR="00792F36" w:rsidRPr="00A82B79" w:rsidTr="007A020F">
        <w:tc>
          <w:tcPr>
            <w:tcW w:w="10343" w:type="dxa"/>
            <w:gridSpan w:val="2"/>
          </w:tcPr>
          <w:p w:rsidR="00792F36" w:rsidRPr="00792F36" w:rsidRDefault="00792F36" w:rsidP="00792F36">
            <w:pPr>
              <w:pBdr>
                <w:top w:val="nil"/>
                <w:left w:val="nil"/>
                <w:bottom w:val="nil"/>
                <w:right w:val="nil"/>
                <w:between w:val="nil"/>
              </w:pBdr>
              <w:tabs>
                <w:tab w:val="left" w:pos="1038"/>
              </w:tabs>
              <w:ind w:right="20" w:firstLine="743"/>
              <w:jc w:val="both"/>
              <w:rPr>
                <w:rFonts w:ascii="Times New Roman" w:hAnsi="Times New Roman"/>
                <w:color w:val="000000"/>
                <w:sz w:val="24"/>
                <w:szCs w:val="24"/>
              </w:rPr>
            </w:pPr>
            <w:r w:rsidRPr="00792F36">
              <w:rPr>
                <w:rFonts w:ascii="Times New Roman" w:hAnsi="Times New Roman"/>
                <w:color w:val="000000"/>
                <w:sz w:val="24"/>
                <w:szCs w:val="24"/>
              </w:rPr>
              <w:t xml:space="preserve">Эстетическое воспитание направлено на воспитание </w:t>
            </w:r>
            <w:r w:rsidRPr="00792F36">
              <w:rPr>
                <w:rFonts w:ascii="Times New Roman" w:hAnsi="Times New Roman"/>
                <w:b/>
                <w:bCs/>
                <w:color w:val="000000"/>
                <w:sz w:val="24"/>
                <w:szCs w:val="24"/>
              </w:rPr>
              <w:t>любви к прекрасному</w:t>
            </w:r>
            <w:r w:rsidRPr="00792F36">
              <w:rPr>
                <w:rFonts w:ascii="Times New Roman" w:hAnsi="Times New Roman"/>
                <w:color w:val="000000"/>
                <w:sz w:val="24"/>
                <w:szCs w:val="24"/>
              </w:rPr>
              <w:t xml:space="preserve"> в </w:t>
            </w:r>
            <w:r w:rsidRPr="00792F36">
              <w:rPr>
                <w:rFonts w:ascii="Times New Roman" w:hAnsi="Times New Roman"/>
                <w:color w:val="000000"/>
                <w:sz w:val="24"/>
                <w:szCs w:val="24"/>
              </w:rPr>
              <w:lastRenderedPageBreak/>
              <w:t xml:space="preserve">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w:t>
            </w:r>
            <w:r w:rsidRPr="00792F36">
              <w:rPr>
                <w:rFonts w:ascii="Times New Roman" w:hAnsi="Times New Roman"/>
                <w:b/>
                <w:bCs/>
                <w:color w:val="000000"/>
                <w:sz w:val="24"/>
                <w:szCs w:val="24"/>
              </w:rPr>
              <w:t>воспитанию художественного вкуса.</w:t>
            </w:r>
          </w:p>
        </w:tc>
      </w:tr>
      <w:tr w:rsidR="00792F36" w:rsidRPr="00A82B79" w:rsidTr="007A020F">
        <w:tc>
          <w:tcPr>
            <w:tcW w:w="10343" w:type="dxa"/>
            <w:gridSpan w:val="2"/>
          </w:tcPr>
          <w:p w:rsidR="00792F36" w:rsidRPr="00792F36" w:rsidRDefault="00792F36" w:rsidP="00A81039">
            <w:pPr>
              <w:numPr>
                <w:ilvl w:val="0"/>
                <w:numId w:val="33"/>
              </w:numPr>
              <w:pBdr>
                <w:top w:val="nil"/>
                <w:left w:val="nil"/>
                <w:bottom w:val="nil"/>
                <w:right w:val="nil"/>
                <w:between w:val="nil"/>
              </w:pBdr>
              <w:tabs>
                <w:tab w:val="left" w:pos="1038"/>
              </w:tabs>
              <w:ind w:right="20"/>
              <w:jc w:val="both"/>
              <w:rPr>
                <w:rFonts w:ascii="Times New Roman" w:hAnsi="Times New Roman"/>
                <w:i/>
                <w:sz w:val="24"/>
                <w:szCs w:val="24"/>
                <w:lang w:eastAsia="en-US"/>
              </w:rPr>
            </w:pPr>
            <w:r w:rsidRPr="00792F36">
              <w:rPr>
                <w:rFonts w:ascii="Times New Roman" w:hAnsi="Times New Roman"/>
                <w:i/>
                <w:sz w:val="24"/>
                <w:szCs w:val="24"/>
                <w:lang w:eastAsia="en-US"/>
              </w:rPr>
              <w:lastRenderedPageBreak/>
              <w:t>Воспитание эстетического отношения к природе, умения видеть прекрасное в ее разнообразных проявлениях и отражать это в продуктивной деятельности.</w:t>
            </w:r>
          </w:p>
          <w:p w:rsidR="00792F36" w:rsidRPr="00792F36" w:rsidRDefault="00792F36" w:rsidP="00A81039">
            <w:pPr>
              <w:numPr>
                <w:ilvl w:val="0"/>
                <w:numId w:val="33"/>
              </w:numPr>
              <w:pBdr>
                <w:top w:val="nil"/>
                <w:left w:val="nil"/>
                <w:bottom w:val="nil"/>
                <w:right w:val="nil"/>
                <w:between w:val="nil"/>
              </w:pBdr>
              <w:tabs>
                <w:tab w:val="left" w:pos="1038"/>
              </w:tabs>
              <w:ind w:right="20"/>
              <w:jc w:val="both"/>
              <w:rPr>
                <w:rFonts w:ascii="Times New Roman" w:hAnsi="Times New Roman"/>
                <w:i/>
                <w:color w:val="000000"/>
                <w:sz w:val="24"/>
                <w:szCs w:val="24"/>
                <w:lang w:eastAsia="en-US"/>
              </w:rPr>
            </w:pPr>
            <w:r w:rsidRPr="00792F36">
              <w:rPr>
                <w:rFonts w:ascii="Times New Roman" w:hAnsi="Times New Roman"/>
                <w:i/>
                <w:color w:val="000000"/>
                <w:sz w:val="24"/>
                <w:szCs w:val="24"/>
                <w:lang w:eastAsia="en-US"/>
              </w:rPr>
              <w:t>Знакомство с искусством и художественными произведениями своего региона.</w:t>
            </w:r>
          </w:p>
        </w:tc>
      </w:tr>
    </w:tbl>
    <w:bookmarkEnd w:id="3"/>
    <w:p w:rsidR="00792F36" w:rsidRDefault="00792F36" w:rsidP="00792F36">
      <w:pPr>
        <w:pStyle w:val="10"/>
        <w:shd w:val="clear" w:color="auto" w:fill="auto"/>
        <w:spacing w:before="258" w:line="374" w:lineRule="exact"/>
        <w:ind w:left="20"/>
        <w:jc w:val="both"/>
        <w:rPr>
          <w:sz w:val="28"/>
          <w:szCs w:val="28"/>
        </w:rPr>
      </w:pPr>
      <w:r w:rsidRPr="00792F36">
        <w:rPr>
          <w:sz w:val="24"/>
          <w:szCs w:val="24"/>
        </w:rPr>
        <w:t>Согласно п.п. 29.2.3.1., 29.2.3.2. ФОП ДО выделяются следующие целевые ориентиры воспитания</w:t>
      </w:r>
      <w:r>
        <w:rPr>
          <w:sz w:val="28"/>
          <w:szCs w:val="28"/>
        </w:rPr>
        <w:t>:</w:t>
      </w:r>
    </w:p>
    <w:p w:rsidR="00792F36" w:rsidRPr="001B3A79" w:rsidRDefault="00792F36" w:rsidP="00792F36">
      <w:pPr>
        <w:pStyle w:val="10"/>
        <w:shd w:val="clear" w:color="auto" w:fill="auto"/>
        <w:spacing w:before="258" w:line="374" w:lineRule="exact"/>
        <w:ind w:left="20" w:firstLine="720"/>
        <w:jc w:val="both"/>
        <w:rPr>
          <w:sz w:val="28"/>
          <w:szCs w:val="28"/>
        </w:rPr>
      </w:pPr>
      <w:r w:rsidRPr="00792F36">
        <w:rPr>
          <w:sz w:val="24"/>
          <w:szCs w:val="24"/>
        </w:rPr>
        <w:t>Целевые ориентиры воспитания детей раннего возраста (к трем годам</w:t>
      </w:r>
      <w:r w:rsidRPr="001B3A79">
        <w:rPr>
          <w:sz w:val="28"/>
          <w:szCs w:val="28"/>
        </w:rPr>
        <w:t>).</w:t>
      </w:r>
    </w:p>
    <w:tbl>
      <w:tblPr>
        <w:tblStyle w:val="a6"/>
        <w:tblW w:w="10456" w:type="dxa"/>
        <w:tblLook w:val="04A0" w:firstRow="1" w:lastRow="0" w:firstColumn="1" w:lastColumn="0" w:noHBand="0" w:noVBand="1"/>
      </w:tblPr>
      <w:tblGrid>
        <w:gridCol w:w="1951"/>
        <w:gridCol w:w="2126"/>
        <w:gridCol w:w="6379"/>
      </w:tblGrid>
      <w:tr w:rsidR="00792F36" w:rsidTr="007A020F">
        <w:trPr>
          <w:tblHeader/>
        </w:trPr>
        <w:tc>
          <w:tcPr>
            <w:tcW w:w="1951" w:type="dxa"/>
            <w:vAlign w:val="center"/>
          </w:tcPr>
          <w:p w:rsidR="00792F36" w:rsidRPr="00792F36" w:rsidRDefault="00792F36" w:rsidP="007A020F">
            <w:pPr>
              <w:pStyle w:val="20"/>
              <w:shd w:val="clear" w:color="auto" w:fill="auto"/>
              <w:spacing w:line="240" w:lineRule="auto"/>
              <w:jc w:val="center"/>
              <w:rPr>
                <w:rFonts w:ascii="Times New Roman" w:hAnsi="Times New Roman" w:cs="Times New Roman"/>
                <w:b/>
                <w:bCs/>
              </w:rPr>
            </w:pPr>
            <w:r w:rsidRPr="00792F36">
              <w:rPr>
                <w:rFonts w:ascii="Times New Roman" w:hAnsi="Times New Roman" w:cs="Times New Roman"/>
                <w:b/>
                <w:bCs/>
              </w:rPr>
              <w:t>Направление</w:t>
            </w:r>
          </w:p>
          <w:p w:rsidR="00792F36" w:rsidRPr="00792F36" w:rsidRDefault="00792F36" w:rsidP="007A020F">
            <w:pPr>
              <w:pStyle w:val="20"/>
              <w:shd w:val="clear" w:color="auto" w:fill="auto"/>
              <w:spacing w:line="240" w:lineRule="auto"/>
              <w:jc w:val="center"/>
              <w:rPr>
                <w:rFonts w:ascii="Times New Roman" w:hAnsi="Times New Roman" w:cs="Times New Roman"/>
                <w:b/>
                <w:bCs/>
              </w:rPr>
            </w:pPr>
            <w:r w:rsidRPr="00792F36">
              <w:rPr>
                <w:rFonts w:ascii="Times New Roman" w:hAnsi="Times New Roman" w:cs="Times New Roman"/>
                <w:b/>
                <w:bCs/>
              </w:rPr>
              <w:t>воспитания</w:t>
            </w:r>
          </w:p>
        </w:tc>
        <w:tc>
          <w:tcPr>
            <w:tcW w:w="2126" w:type="dxa"/>
            <w:vAlign w:val="center"/>
          </w:tcPr>
          <w:p w:rsidR="00792F36" w:rsidRPr="00792F36" w:rsidRDefault="00792F36" w:rsidP="007A020F">
            <w:pPr>
              <w:pStyle w:val="20"/>
              <w:shd w:val="clear" w:color="auto" w:fill="auto"/>
              <w:spacing w:line="240" w:lineRule="auto"/>
              <w:jc w:val="center"/>
              <w:rPr>
                <w:rFonts w:ascii="Times New Roman" w:hAnsi="Times New Roman" w:cs="Times New Roman"/>
                <w:b/>
                <w:bCs/>
              </w:rPr>
            </w:pPr>
            <w:r w:rsidRPr="00792F36">
              <w:rPr>
                <w:rFonts w:ascii="Times New Roman" w:hAnsi="Times New Roman" w:cs="Times New Roman"/>
                <w:b/>
                <w:bCs/>
              </w:rPr>
              <w:t>Ценности</w:t>
            </w:r>
          </w:p>
        </w:tc>
        <w:tc>
          <w:tcPr>
            <w:tcW w:w="6379" w:type="dxa"/>
            <w:vAlign w:val="center"/>
          </w:tcPr>
          <w:p w:rsidR="00792F36" w:rsidRPr="00792F36" w:rsidRDefault="00792F36" w:rsidP="007A020F">
            <w:pPr>
              <w:pStyle w:val="20"/>
              <w:shd w:val="clear" w:color="auto" w:fill="auto"/>
              <w:spacing w:line="240" w:lineRule="auto"/>
              <w:jc w:val="center"/>
              <w:rPr>
                <w:rFonts w:ascii="Times New Roman" w:hAnsi="Times New Roman" w:cs="Times New Roman"/>
                <w:b/>
                <w:bCs/>
              </w:rPr>
            </w:pPr>
            <w:r w:rsidRPr="00792F36">
              <w:rPr>
                <w:rFonts w:ascii="Times New Roman" w:hAnsi="Times New Roman" w:cs="Times New Roman"/>
                <w:b/>
                <w:bCs/>
              </w:rPr>
              <w:t>Целевые ориентиры</w:t>
            </w:r>
          </w:p>
        </w:tc>
      </w:tr>
      <w:tr w:rsidR="00792F36" w:rsidRPr="00A82B79" w:rsidTr="007A020F">
        <w:tc>
          <w:tcPr>
            <w:tcW w:w="1951"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Патриотическое</w:t>
            </w:r>
          </w:p>
        </w:tc>
        <w:tc>
          <w:tcPr>
            <w:tcW w:w="2126" w:type="dxa"/>
          </w:tcPr>
          <w:p w:rsidR="00792F36" w:rsidRPr="00792F36" w:rsidRDefault="00792F36" w:rsidP="007A020F">
            <w:pPr>
              <w:pStyle w:val="20"/>
              <w:shd w:val="clear" w:color="auto" w:fill="auto"/>
              <w:spacing w:line="240" w:lineRule="auto"/>
              <w:ind w:left="464" w:hanging="284"/>
              <w:rPr>
                <w:rFonts w:ascii="Times New Roman" w:hAnsi="Times New Roman" w:cs="Times New Roman"/>
              </w:rPr>
            </w:pPr>
            <w:r w:rsidRPr="00792F36">
              <w:rPr>
                <w:rFonts w:ascii="Times New Roman" w:hAnsi="Times New Roman" w:cs="Times New Roman"/>
              </w:rPr>
              <w:t>Родина, природа</w:t>
            </w:r>
          </w:p>
        </w:tc>
        <w:tc>
          <w:tcPr>
            <w:tcW w:w="6379" w:type="dxa"/>
          </w:tcPr>
          <w:p w:rsidR="00792F36" w:rsidRPr="00792F36" w:rsidRDefault="00792F36" w:rsidP="007A020F">
            <w:pPr>
              <w:pStyle w:val="20"/>
              <w:shd w:val="clear" w:color="auto" w:fill="auto"/>
              <w:spacing w:line="240" w:lineRule="auto"/>
              <w:ind w:firstLine="190"/>
              <w:rPr>
                <w:rFonts w:ascii="Times New Roman" w:hAnsi="Times New Roman" w:cs="Times New Roman"/>
              </w:rPr>
            </w:pPr>
            <w:r w:rsidRPr="00792F36">
              <w:rPr>
                <w:rFonts w:ascii="Times New Roman" w:hAnsi="Times New Roman" w:cs="Times New Roman"/>
              </w:rPr>
              <w:t>Проявляющий привязанность к близким людям, бережное отношение к живому</w:t>
            </w:r>
          </w:p>
        </w:tc>
      </w:tr>
      <w:tr w:rsidR="00792F36" w:rsidTr="007A020F">
        <w:tc>
          <w:tcPr>
            <w:tcW w:w="1951"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Духовно</w:t>
            </w:r>
            <w:r w:rsidRPr="00792F36">
              <w:rPr>
                <w:rFonts w:ascii="Times New Roman" w:hAnsi="Times New Roman" w:cs="Times New Roman"/>
              </w:rPr>
              <w:softHyphen/>
            </w:r>
          </w:p>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нравственное</w:t>
            </w:r>
          </w:p>
        </w:tc>
        <w:tc>
          <w:tcPr>
            <w:tcW w:w="2126" w:type="dxa"/>
          </w:tcPr>
          <w:p w:rsidR="00792F36" w:rsidRPr="00792F36" w:rsidRDefault="00792F36" w:rsidP="007A020F">
            <w:pPr>
              <w:pStyle w:val="20"/>
              <w:shd w:val="clear" w:color="auto" w:fill="auto"/>
              <w:spacing w:line="240" w:lineRule="auto"/>
              <w:ind w:firstLine="180"/>
              <w:rPr>
                <w:rFonts w:ascii="Times New Roman" w:hAnsi="Times New Roman" w:cs="Times New Roman"/>
              </w:rPr>
            </w:pPr>
            <w:r w:rsidRPr="00792F36">
              <w:rPr>
                <w:rFonts w:ascii="Times New Roman" w:hAnsi="Times New Roman" w:cs="Times New Roman"/>
              </w:rPr>
              <w:t>Жизнь,</w:t>
            </w:r>
          </w:p>
          <w:p w:rsidR="00792F36" w:rsidRPr="00792F36" w:rsidRDefault="00792F36" w:rsidP="007A020F">
            <w:pPr>
              <w:pStyle w:val="20"/>
              <w:shd w:val="clear" w:color="auto" w:fill="auto"/>
              <w:spacing w:line="240" w:lineRule="auto"/>
              <w:ind w:firstLine="180"/>
              <w:rPr>
                <w:rFonts w:ascii="Times New Roman" w:hAnsi="Times New Roman" w:cs="Times New Roman"/>
              </w:rPr>
            </w:pPr>
            <w:r w:rsidRPr="00792F36">
              <w:rPr>
                <w:rFonts w:ascii="Times New Roman" w:hAnsi="Times New Roman" w:cs="Times New Roman"/>
              </w:rPr>
              <w:t>милосердие, добро</w:t>
            </w:r>
          </w:p>
        </w:tc>
        <w:tc>
          <w:tcPr>
            <w:tcW w:w="6379" w:type="dxa"/>
          </w:tcPr>
          <w:p w:rsidR="00792F36" w:rsidRPr="00792F36" w:rsidRDefault="00792F36" w:rsidP="007A020F">
            <w:pPr>
              <w:pStyle w:val="20"/>
              <w:shd w:val="clear" w:color="auto" w:fill="auto"/>
              <w:spacing w:line="240" w:lineRule="auto"/>
              <w:ind w:firstLine="190"/>
              <w:rPr>
                <w:rFonts w:ascii="Times New Roman" w:hAnsi="Times New Roman" w:cs="Times New Roman"/>
              </w:rPr>
            </w:pPr>
            <w:r w:rsidRPr="00792F36">
              <w:rPr>
                <w:rFonts w:ascii="Times New Roman" w:hAnsi="Times New Roman" w:cs="Times New Roman"/>
              </w:rPr>
              <w:t>Способный понять и принять, что такое «хорошо» и «плохо».</w:t>
            </w:r>
          </w:p>
          <w:p w:rsidR="00792F36" w:rsidRPr="00792F36" w:rsidRDefault="00792F36" w:rsidP="007A020F">
            <w:pPr>
              <w:pStyle w:val="20"/>
              <w:shd w:val="clear" w:color="auto" w:fill="auto"/>
              <w:spacing w:line="240" w:lineRule="auto"/>
              <w:ind w:firstLine="190"/>
              <w:rPr>
                <w:rFonts w:ascii="Times New Roman" w:hAnsi="Times New Roman" w:cs="Times New Roman"/>
              </w:rPr>
            </w:pPr>
            <w:r w:rsidRPr="00792F36">
              <w:rPr>
                <w:rFonts w:ascii="Times New Roman" w:hAnsi="Times New Roman" w:cs="Times New Roman"/>
              </w:rPr>
              <w:t>Проявляющий сочувствие, доброту.</w:t>
            </w:r>
          </w:p>
        </w:tc>
      </w:tr>
      <w:tr w:rsidR="00792F36" w:rsidRPr="00A82B79" w:rsidTr="007A020F">
        <w:tc>
          <w:tcPr>
            <w:tcW w:w="1951"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Социальное</w:t>
            </w:r>
          </w:p>
        </w:tc>
        <w:tc>
          <w:tcPr>
            <w:tcW w:w="2126" w:type="dxa"/>
          </w:tcPr>
          <w:p w:rsidR="00792F36" w:rsidRPr="00792F36" w:rsidRDefault="00792F36" w:rsidP="007A020F">
            <w:pPr>
              <w:pStyle w:val="20"/>
              <w:shd w:val="clear" w:color="auto" w:fill="auto"/>
              <w:spacing w:line="240" w:lineRule="auto"/>
              <w:ind w:firstLine="180"/>
              <w:rPr>
                <w:rFonts w:ascii="Times New Roman" w:hAnsi="Times New Roman" w:cs="Times New Roman"/>
              </w:rPr>
            </w:pPr>
            <w:r w:rsidRPr="00792F36">
              <w:rPr>
                <w:rFonts w:ascii="Times New Roman" w:hAnsi="Times New Roman" w:cs="Times New Roman"/>
              </w:rPr>
              <w:t>Человек, семья,</w:t>
            </w:r>
          </w:p>
          <w:p w:rsidR="00792F36" w:rsidRPr="00792F36" w:rsidRDefault="00792F36" w:rsidP="007A020F">
            <w:pPr>
              <w:pStyle w:val="20"/>
              <w:shd w:val="clear" w:color="auto" w:fill="auto"/>
              <w:spacing w:line="240" w:lineRule="auto"/>
              <w:ind w:firstLine="180"/>
              <w:rPr>
                <w:rFonts w:ascii="Times New Roman" w:hAnsi="Times New Roman" w:cs="Times New Roman"/>
              </w:rPr>
            </w:pPr>
            <w:r w:rsidRPr="00792F36">
              <w:rPr>
                <w:rFonts w:ascii="Times New Roman" w:hAnsi="Times New Roman" w:cs="Times New Roman"/>
              </w:rPr>
              <w:t>дружба,</w:t>
            </w:r>
          </w:p>
          <w:p w:rsidR="00792F36" w:rsidRPr="00792F36" w:rsidRDefault="00792F36" w:rsidP="007A020F">
            <w:pPr>
              <w:pStyle w:val="20"/>
              <w:shd w:val="clear" w:color="auto" w:fill="auto"/>
              <w:spacing w:line="240" w:lineRule="auto"/>
              <w:ind w:firstLine="180"/>
              <w:rPr>
                <w:rFonts w:ascii="Times New Roman" w:hAnsi="Times New Roman" w:cs="Times New Roman"/>
              </w:rPr>
            </w:pPr>
            <w:r w:rsidRPr="00792F36">
              <w:rPr>
                <w:rFonts w:ascii="Times New Roman" w:hAnsi="Times New Roman" w:cs="Times New Roman"/>
              </w:rPr>
              <w:t>сотрудничество</w:t>
            </w:r>
          </w:p>
        </w:tc>
        <w:tc>
          <w:tcPr>
            <w:tcW w:w="6379" w:type="dxa"/>
          </w:tcPr>
          <w:p w:rsidR="00792F36" w:rsidRPr="00792F36" w:rsidRDefault="00792F36" w:rsidP="007A020F">
            <w:pPr>
              <w:pStyle w:val="20"/>
              <w:shd w:val="clear" w:color="auto" w:fill="auto"/>
              <w:spacing w:line="240" w:lineRule="auto"/>
              <w:ind w:firstLine="190"/>
              <w:rPr>
                <w:rFonts w:ascii="Times New Roman" w:hAnsi="Times New Roman" w:cs="Times New Roman"/>
              </w:rPr>
            </w:pPr>
            <w:r w:rsidRPr="00792F36">
              <w:rPr>
                <w:rFonts w:ascii="Times New Roman" w:hAnsi="Times New Roman" w:cs="Times New Roman"/>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792F36" w:rsidRPr="00792F36" w:rsidRDefault="00792F36" w:rsidP="007A020F">
            <w:pPr>
              <w:pStyle w:val="20"/>
              <w:shd w:val="clear" w:color="auto" w:fill="auto"/>
              <w:spacing w:line="240" w:lineRule="auto"/>
              <w:ind w:firstLine="190"/>
              <w:rPr>
                <w:rFonts w:ascii="Times New Roman" w:hAnsi="Times New Roman" w:cs="Times New Roman"/>
              </w:rPr>
            </w:pPr>
            <w:r w:rsidRPr="00792F36">
              <w:rPr>
                <w:rFonts w:ascii="Times New Roman" w:hAnsi="Times New Roman" w:cs="Times New Roman"/>
              </w:rPr>
              <w:t>Проявляющий позицию «Я сам!». Способный к самостоятельным (свободным) активным действиям в общении.</w:t>
            </w:r>
          </w:p>
        </w:tc>
      </w:tr>
      <w:tr w:rsidR="00792F36" w:rsidRPr="00A82B79" w:rsidTr="007A020F">
        <w:tc>
          <w:tcPr>
            <w:tcW w:w="1951"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Познавательное</w:t>
            </w:r>
          </w:p>
        </w:tc>
        <w:tc>
          <w:tcPr>
            <w:tcW w:w="2126" w:type="dxa"/>
          </w:tcPr>
          <w:p w:rsidR="00792F36" w:rsidRPr="00792F36" w:rsidRDefault="00792F36" w:rsidP="007A020F">
            <w:pPr>
              <w:pStyle w:val="20"/>
              <w:shd w:val="clear" w:color="auto" w:fill="auto"/>
              <w:spacing w:line="240" w:lineRule="auto"/>
              <w:ind w:firstLine="39"/>
              <w:rPr>
                <w:rFonts w:ascii="Times New Roman" w:hAnsi="Times New Roman" w:cs="Times New Roman"/>
              </w:rPr>
            </w:pPr>
            <w:r w:rsidRPr="00792F36">
              <w:rPr>
                <w:rFonts w:ascii="Times New Roman" w:hAnsi="Times New Roman" w:cs="Times New Roman"/>
              </w:rPr>
              <w:t>Познание</w:t>
            </w:r>
          </w:p>
        </w:tc>
        <w:tc>
          <w:tcPr>
            <w:tcW w:w="6379" w:type="dxa"/>
          </w:tcPr>
          <w:p w:rsidR="00792F36" w:rsidRPr="00792F36" w:rsidRDefault="00792F36" w:rsidP="007A020F">
            <w:pPr>
              <w:pStyle w:val="20"/>
              <w:shd w:val="clear" w:color="auto" w:fill="auto"/>
              <w:spacing w:line="240" w:lineRule="auto"/>
              <w:ind w:firstLine="190"/>
              <w:rPr>
                <w:rFonts w:ascii="Times New Roman" w:hAnsi="Times New Roman" w:cs="Times New Roman"/>
              </w:rPr>
            </w:pPr>
            <w:r w:rsidRPr="00792F36">
              <w:rPr>
                <w:rFonts w:ascii="Times New Roman" w:hAnsi="Times New Roman" w:cs="Times New Roman"/>
              </w:rPr>
              <w:t>Проявляющий интерес к окружающему миру. Любознательный, активный в поведении и деятельности.</w:t>
            </w:r>
          </w:p>
        </w:tc>
      </w:tr>
      <w:tr w:rsidR="00792F36" w:rsidRPr="00A82B79" w:rsidTr="007A020F">
        <w:tc>
          <w:tcPr>
            <w:tcW w:w="1951"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Физическое и оздоровительное</w:t>
            </w:r>
          </w:p>
        </w:tc>
        <w:tc>
          <w:tcPr>
            <w:tcW w:w="2126" w:type="dxa"/>
          </w:tcPr>
          <w:p w:rsidR="00792F36" w:rsidRPr="00792F36" w:rsidRDefault="00792F36" w:rsidP="007A020F">
            <w:pPr>
              <w:pStyle w:val="20"/>
              <w:shd w:val="clear" w:color="auto" w:fill="auto"/>
              <w:spacing w:line="240" w:lineRule="auto"/>
              <w:ind w:firstLine="39"/>
              <w:rPr>
                <w:rFonts w:ascii="Times New Roman" w:hAnsi="Times New Roman" w:cs="Times New Roman"/>
              </w:rPr>
            </w:pPr>
            <w:r w:rsidRPr="00792F36">
              <w:rPr>
                <w:rFonts w:ascii="Times New Roman" w:hAnsi="Times New Roman" w:cs="Times New Roman"/>
              </w:rPr>
              <w:t>Здоровье, жизнь</w:t>
            </w:r>
          </w:p>
        </w:tc>
        <w:tc>
          <w:tcPr>
            <w:tcW w:w="6379" w:type="dxa"/>
          </w:tcPr>
          <w:p w:rsidR="00792F36" w:rsidRPr="00792F36" w:rsidRDefault="00792F36" w:rsidP="007A020F">
            <w:pPr>
              <w:pStyle w:val="20"/>
              <w:shd w:val="clear" w:color="auto" w:fill="auto"/>
              <w:spacing w:line="240" w:lineRule="auto"/>
              <w:ind w:firstLine="190"/>
              <w:rPr>
                <w:rFonts w:ascii="Times New Roman" w:hAnsi="Times New Roman" w:cs="Times New Roman"/>
              </w:rPr>
            </w:pPr>
            <w:r w:rsidRPr="00792F36">
              <w:rPr>
                <w:rFonts w:ascii="Times New Roman" w:hAnsi="Times New Roman" w:cs="Times New Roman"/>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792F36" w:rsidRPr="00792F36" w:rsidRDefault="00792F36" w:rsidP="007A020F">
            <w:pPr>
              <w:pStyle w:val="20"/>
              <w:shd w:val="clear" w:color="auto" w:fill="auto"/>
              <w:spacing w:line="240" w:lineRule="auto"/>
              <w:ind w:firstLine="190"/>
              <w:rPr>
                <w:rFonts w:ascii="Times New Roman" w:hAnsi="Times New Roman" w:cs="Times New Roman"/>
              </w:rPr>
            </w:pPr>
            <w:r w:rsidRPr="00792F36">
              <w:rPr>
                <w:rFonts w:ascii="Times New Roman" w:hAnsi="Times New Roman" w:cs="Times New Roman"/>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92F36" w:rsidRPr="00A82B79" w:rsidTr="007A020F">
        <w:tc>
          <w:tcPr>
            <w:tcW w:w="1951" w:type="dxa"/>
          </w:tcPr>
          <w:p w:rsidR="00792F36" w:rsidRPr="00792F36" w:rsidRDefault="00792F36" w:rsidP="007A020F">
            <w:pPr>
              <w:pStyle w:val="20"/>
              <w:shd w:val="clear" w:color="auto" w:fill="auto"/>
              <w:spacing w:line="240" w:lineRule="auto"/>
              <w:ind w:left="80" w:firstLine="0"/>
              <w:rPr>
                <w:rFonts w:ascii="Times New Roman" w:hAnsi="Times New Roman" w:cs="Times New Roman"/>
              </w:rPr>
            </w:pPr>
            <w:r w:rsidRPr="00792F36">
              <w:rPr>
                <w:rFonts w:ascii="Times New Roman" w:hAnsi="Times New Roman" w:cs="Times New Roman"/>
              </w:rPr>
              <w:t>Трудовое</w:t>
            </w:r>
          </w:p>
        </w:tc>
        <w:tc>
          <w:tcPr>
            <w:tcW w:w="2126" w:type="dxa"/>
          </w:tcPr>
          <w:p w:rsidR="00792F36" w:rsidRPr="00792F36" w:rsidRDefault="00792F36" w:rsidP="007A020F">
            <w:pPr>
              <w:pStyle w:val="20"/>
              <w:shd w:val="clear" w:color="auto" w:fill="auto"/>
              <w:spacing w:line="240" w:lineRule="auto"/>
              <w:ind w:left="60" w:firstLine="39"/>
              <w:rPr>
                <w:rFonts w:ascii="Times New Roman" w:hAnsi="Times New Roman" w:cs="Times New Roman"/>
              </w:rPr>
            </w:pPr>
            <w:r w:rsidRPr="00792F36">
              <w:rPr>
                <w:rFonts w:ascii="Times New Roman" w:hAnsi="Times New Roman" w:cs="Times New Roman"/>
              </w:rPr>
              <w:t>Труд</w:t>
            </w:r>
          </w:p>
        </w:tc>
        <w:tc>
          <w:tcPr>
            <w:tcW w:w="6379" w:type="dxa"/>
          </w:tcPr>
          <w:p w:rsidR="00792F36" w:rsidRPr="00792F36" w:rsidRDefault="00792F36" w:rsidP="007A020F">
            <w:pPr>
              <w:pStyle w:val="20"/>
              <w:shd w:val="clear" w:color="auto" w:fill="auto"/>
              <w:spacing w:line="240" w:lineRule="auto"/>
              <w:ind w:left="60" w:firstLine="190"/>
              <w:rPr>
                <w:rFonts w:ascii="Times New Roman" w:hAnsi="Times New Roman" w:cs="Times New Roman"/>
              </w:rPr>
            </w:pPr>
            <w:r w:rsidRPr="00792F36">
              <w:rPr>
                <w:rFonts w:ascii="Times New Roman" w:hAnsi="Times New Roman" w:cs="Times New Roman"/>
              </w:rPr>
              <w:t>Поддерживающий элементарный порядок в окружающей обстановке.</w:t>
            </w:r>
          </w:p>
          <w:p w:rsidR="00792F36" w:rsidRPr="00792F36" w:rsidRDefault="00792F36" w:rsidP="007A020F">
            <w:pPr>
              <w:pStyle w:val="20"/>
              <w:shd w:val="clear" w:color="auto" w:fill="auto"/>
              <w:spacing w:line="240" w:lineRule="auto"/>
              <w:ind w:left="60" w:firstLine="190"/>
              <w:rPr>
                <w:rFonts w:ascii="Times New Roman" w:hAnsi="Times New Roman" w:cs="Times New Roman"/>
              </w:rPr>
            </w:pPr>
            <w:r w:rsidRPr="00792F36">
              <w:rPr>
                <w:rFonts w:ascii="Times New Roman" w:hAnsi="Times New Roman" w:cs="Times New Roman"/>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792F36" w:rsidRPr="00A82B79" w:rsidTr="007A020F">
        <w:tc>
          <w:tcPr>
            <w:tcW w:w="1951" w:type="dxa"/>
          </w:tcPr>
          <w:p w:rsidR="00792F36" w:rsidRPr="00792F36" w:rsidRDefault="00792F36" w:rsidP="007A020F">
            <w:pPr>
              <w:pStyle w:val="20"/>
              <w:shd w:val="clear" w:color="auto" w:fill="auto"/>
              <w:spacing w:line="240" w:lineRule="auto"/>
              <w:ind w:left="80" w:firstLine="0"/>
              <w:rPr>
                <w:rFonts w:ascii="Times New Roman" w:hAnsi="Times New Roman" w:cs="Times New Roman"/>
              </w:rPr>
            </w:pPr>
            <w:r w:rsidRPr="00792F36">
              <w:rPr>
                <w:rFonts w:ascii="Times New Roman" w:hAnsi="Times New Roman" w:cs="Times New Roman"/>
              </w:rPr>
              <w:t>Эстетическое</w:t>
            </w:r>
          </w:p>
        </w:tc>
        <w:tc>
          <w:tcPr>
            <w:tcW w:w="2126" w:type="dxa"/>
          </w:tcPr>
          <w:p w:rsidR="00792F36" w:rsidRPr="00792F36" w:rsidRDefault="00792F36" w:rsidP="007A020F">
            <w:pPr>
              <w:pStyle w:val="20"/>
              <w:shd w:val="clear" w:color="auto" w:fill="auto"/>
              <w:spacing w:line="240" w:lineRule="auto"/>
              <w:ind w:left="60" w:firstLine="39"/>
              <w:rPr>
                <w:rFonts w:ascii="Times New Roman" w:hAnsi="Times New Roman" w:cs="Times New Roman"/>
              </w:rPr>
            </w:pPr>
            <w:r w:rsidRPr="00792F36">
              <w:rPr>
                <w:rFonts w:ascii="Times New Roman" w:hAnsi="Times New Roman" w:cs="Times New Roman"/>
              </w:rPr>
              <w:t>Культура и красота</w:t>
            </w:r>
          </w:p>
        </w:tc>
        <w:tc>
          <w:tcPr>
            <w:tcW w:w="6379" w:type="dxa"/>
          </w:tcPr>
          <w:p w:rsidR="00792F36" w:rsidRPr="00792F36" w:rsidRDefault="00792F36" w:rsidP="007A020F">
            <w:pPr>
              <w:pStyle w:val="20"/>
              <w:shd w:val="clear" w:color="auto" w:fill="auto"/>
              <w:spacing w:line="240" w:lineRule="auto"/>
              <w:ind w:left="60" w:firstLine="190"/>
              <w:rPr>
                <w:rFonts w:ascii="Times New Roman" w:hAnsi="Times New Roman" w:cs="Times New Roman"/>
              </w:rPr>
            </w:pPr>
            <w:r w:rsidRPr="00792F36">
              <w:rPr>
                <w:rFonts w:ascii="Times New Roman" w:hAnsi="Times New Roman" w:cs="Times New Roman"/>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792F36">
              <w:rPr>
                <w:rFonts w:ascii="Times New Roman" w:hAnsi="Times New Roman" w:cs="Times New Roman"/>
              </w:rPr>
              <w:softHyphen/>
              <w:t>-оформительской, музыкальной, словесно</w:t>
            </w:r>
            <w:r w:rsidRPr="00792F36">
              <w:rPr>
                <w:rFonts w:ascii="Times New Roman" w:hAnsi="Times New Roman" w:cs="Times New Roman"/>
              </w:rPr>
              <w:softHyphen/>
              <w:t>речевой, театрализованной и другое).</w:t>
            </w:r>
          </w:p>
        </w:tc>
      </w:tr>
    </w:tbl>
    <w:p w:rsidR="00792F36" w:rsidRPr="00792F36" w:rsidRDefault="00792F36" w:rsidP="00792F36">
      <w:pPr>
        <w:rPr>
          <w:sz w:val="2"/>
          <w:szCs w:val="2"/>
          <w:lang w:val="ru-RU"/>
        </w:rPr>
      </w:pPr>
    </w:p>
    <w:p w:rsidR="00792F36" w:rsidRPr="00792F36" w:rsidRDefault="00792F36" w:rsidP="00792F36">
      <w:pPr>
        <w:spacing w:line="180" w:lineRule="exact"/>
        <w:rPr>
          <w:sz w:val="2"/>
          <w:szCs w:val="2"/>
          <w:lang w:val="ru-RU"/>
        </w:rPr>
      </w:pPr>
    </w:p>
    <w:p w:rsidR="00792F36" w:rsidRPr="00792F36" w:rsidRDefault="00792F36" w:rsidP="00792F36">
      <w:pPr>
        <w:jc w:val="center"/>
        <w:rPr>
          <w:sz w:val="24"/>
          <w:szCs w:val="24"/>
          <w:lang w:val="ru-RU"/>
        </w:rPr>
      </w:pPr>
      <w:r w:rsidRPr="00792F36">
        <w:rPr>
          <w:sz w:val="24"/>
          <w:szCs w:val="24"/>
          <w:lang w:val="ru-RU"/>
        </w:rPr>
        <w:lastRenderedPageBreak/>
        <w:t>Целевые ориентиры воспитания детей на этапе завершения освоения программы</w:t>
      </w:r>
    </w:p>
    <w:tbl>
      <w:tblPr>
        <w:tblStyle w:val="a6"/>
        <w:tblW w:w="10456" w:type="dxa"/>
        <w:tblLook w:val="04A0" w:firstRow="1" w:lastRow="0" w:firstColumn="1" w:lastColumn="0" w:noHBand="0" w:noVBand="1"/>
      </w:tblPr>
      <w:tblGrid>
        <w:gridCol w:w="2243"/>
        <w:gridCol w:w="2403"/>
        <w:gridCol w:w="5810"/>
      </w:tblGrid>
      <w:tr w:rsidR="00792F36" w:rsidTr="007A020F">
        <w:trPr>
          <w:tblHeader/>
        </w:trPr>
        <w:tc>
          <w:tcPr>
            <w:tcW w:w="2243" w:type="dxa"/>
            <w:vAlign w:val="center"/>
          </w:tcPr>
          <w:p w:rsidR="00792F36" w:rsidRPr="00792F36" w:rsidRDefault="00792F36" w:rsidP="007A020F">
            <w:pPr>
              <w:pStyle w:val="20"/>
              <w:shd w:val="clear" w:color="auto" w:fill="auto"/>
              <w:spacing w:line="240" w:lineRule="auto"/>
              <w:jc w:val="center"/>
              <w:rPr>
                <w:rFonts w:ascii="Times New Roman" w:hAnsi="Times New Roman" w:cs="Times New Roman"/>
                <w:b/>
                <w:bCs/>
              </w:rPr>
            </w:pPr>
            <w:r w:rsidRPr="00792F36">
              <w:rPr>
                <w:rFonts w:ascii="Times New Roman" w:hAnsi="Times New Roman" w:cs="Times New Roman"/>
                <w:b/>
                <w:bCs/>
              </w:rPr>
              <w:t>Направление</w:t>
            </w:r>
          </w:p>
          <w:p w:rsidR="00792F36" w:rsidRPr="00792F36" w:rsidRDefault="00792F36" w:rsidP="007A020F">
            <w:pPr>
              <w:pStyle w:val="20"/>
              <w:shd w:val="clear" w:color="auto" w:fill="auto"/>
              <w:spacing w:line="240" w:lineRule="auto"/>
              <w:jc w:val="center"/>
              <w:rPr>
                <w:rFonts w:ascii="Times New Roman" w:hAnsi="Times New Roman" w:cs="Times New Roman"/>
                <w:b/>
                <w:bCs/>
              </w:rPr>
            </w:pPr>
            <w:r w:rsidRPr="00792F36">
              <w:rPr>
                <w:rFonts w:ascii="Times New Roman" w:hAnsi="Times New Roman" w:cs="Times New Roman"/>
                <w:b/>
                <w:bCs/>
              </w:rPr>
              <w:t>воспитания</w:t>
            </w:r>
          </w:p>
        </w:tc>
        <w:tc>
          <w:tcPr>
            <w:tcW w:w="2403" w:type="dxa"/>
            <w:vAlign w:val="center"/>
          </w:tcPr>
          <w:p w:rsidR="00792F36" w:rsidRPr="00792F36" w:rsidRDefault="00792F36" w:rsidP="007A020F">
            <w:pPr>
              <w:pStyle w:val="20"/>
              <w:shd w:val="clear" w:color="auto" w:fill="auto"/>
              <w:spacing w:line="240" w:lineRule="auto"/>
              <w:jc w:val="center"/>
              <w:rPr>
                <w:rFonts w:ascii="Times New Roman" w:hAnsi="Times New Roman" w:cs="Times New Roman"/>
                <w:b/>
                <w:bCs/>
              </w:rPr>
            </w:pPr>
            <w:r w:rsidRPr="00792F36">
              <w:rPr>
                <w:rFonts w:ascii="Times New Roman" w:hAnsi="Times New Roman" w:cs="Times New Roman"/>
                <w:b/>
                <w:bCs/>
              </w:rPr>
              <w:t>Ценности</w:t>
            </w:r>
          </w:p>
        </w:tc>
        <w:tc>
          <w:tcPr>
            <w:tcW w:w="5810" w:type="dxa"/>
            <w:vAlign w:val="center"/>
          </w:tcPr>
          <w:p w:rsidR="00792F36" w:rsidRPr="00792F36" w:rsidRDefault="00792F36" w:rsidP="007A020F">
            <w:pPr>
              <w:pStyle w:val="20"/>
              <w:shd w:val="clear" w:color="auto" w:fill="auto"/>
              <w:spacing w:line="240" w:lineRule="auto"/>
              <w:jc w:val="center"/>
              <w:rPr>
                <w:rFonts w:ascii="Times New Roman" w:hAnsi="Times New Roman" w:cs="Times New Roman"/>
                <w:b/>
                <w:bCs/>
              </w:rPr>
            </w:pPr>
            <w:r w:rsidRPr="00792F36">
              <w:rPr>
                <w:rFonts w:ascii="Times New Roman" w:hAnsi="Times New Roman" w:cs="Times New Roman"/>
                <w:b/>
                <w:bCs/>
              </w:rPr>
              <w:t>Целевые ориентиры</w:t>
            </w:r>
          </w:p>
        </w:tc>
      </w:tr>
      <w:tr w:rsidR="00792F36" w:rsidRPr="00A82B79" w:rsidTr="007A020F">
        <w:tc>
          <w:tcPr>
            <w:tcW w:w="2243"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Патриотическое</w:t>
            </w:r>
          </w:p>
        </w:tc>
        <w:tc>
          <w:tcPr>
            <w:tcW w:w="2403"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Родина, природа</w:t>
            </w:r>
          </w:p>
        </w:tc>
        <w:tc>
          <w:tcPr>
            <w:tcW w:w="5810" w:type="dxa"/>
          </w:tcPr>
          <w:p w:rsidR="00792F36" w:rsidRPr="00792F36" w:rsidRDefault="00792F36" w:rsidP="007A020F">
            <w:pPr>
              <w:pStyle w:val="20"/>
              <w:shd w:val="clear" w:color="auto" w:fill="auto"/>
              <w:spacing w:line="240" w:lineRule="auto"/>
              <w:ind w:left="60" w:hanging="38"/>
              <w:rPr>
                <w:rFonts w:ascii="Times New Roman" w:hAnsi="Times New Roman" w:cs="Times New Roman"/>
              </w:rPr>
            </w:pPr>
            <w:r w:rsidRPr="00792F36">
              <w:rPr>
                <w:rFonts w:ascii="Times New Roman" w:hAnsi="Times New Roman" w:cs="Times New Roman"/>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92F36" w:rsidRPr="00A82B79" w:rsidTr="007A020F">
        <w:tc>
          <w:tcPr>
            <w:tcW w:w="2243"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Духовно</w:t>
            </w:r>
            <w:r w:rsidRPr="00792F36">
              <w:rPr>
                <w:rFonts w:ascii="Times New Roman" w:hAnsi="Times New Roman" w:cs="Times New Roman"/>
              </w:rPr>
              <w:softHyphen/>
            </w:r>
          </w:p>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нравственное</w:t>
            </w:r>
          </w:p>
        </w:tc>
        <w:tc>
          <w:tcPr>
            <w:tcW w:w="2403"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Жизнь,</w:t>
            </w:r>
          </w:p>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милосердие, добро</w:t>
            </w:r>
          </w:p>
        </w:tc>
        <w:tc>
          <w:tcPr>
            <w:tcW w:w="5810" w:type="dxa"/>
          </w:tcPr>
          <w:p w:rsidR="00792F36" w:rsidRPr="00792F36" w:rsidRDefault="00792F36" w:rsidP="007A020F">
            <w:pPr>
              <w:pStyle w:val="20"/>
              <w:shd w:val="clear" w:color="auto" w:fill="auto"/>
              <w:spacing w:line="240" w:lineRule="auto"/>
              <w:ind w:left="60" w:hanging="38"/>
              <w:rPr>
                <w:rFonts w:ascii="Times New Roman" w:hAnsi="Times New Roman" w:cs="Times New Roman"/>
              </w:rPr>
            </w:pPr>
            <w:r w:rsidRPr="00792F36">
              <w:rPr>
                <w:rFonts w:ascii="Times New Roman" w:hAnsi="Times New Roman" w:cs="Times New Roman"/>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792F36" w:rsidRPr="00792F36" w:rsidRDefault="00792F36" w:rsidP="007A020F">
            <w:pPr>
              <w:pStyle w:val="20"/>
              <w:shd w:val="clear" w:color="auto" w:fill="auto"/>
              <w:spacing w:line="240" w:lineRule="auto"/>
              <w:ind w:left="60" w:hanging="38"/>
              <w:rPr>
                <w:rFonts w:ascii="Times New Roman" w:hAnsi="Times New Roman" w:cs="Times New Roman"/>
              </w:rPr>
            </w:pPr>
            <w:r w:rsidRPr="00792F36">
              <w:rPr>
                <w:rFonts w:ascii="Times New Roman" w:hAnsi="Times New Roman" w:cs="Times New Roman"/>
              </w:rPr>
              <w:t xml:space="preserve">Способный не оставаться равнодушным к чужому горю, проявлять заботу; </w:t>
            </w:r>
          </w:p>
          <w:p w:rsidR="00792F36" w:rsidRPr="00792F36" w:rsidRDefault="00792F36" w:rsidP="007A020F">
            <w:pPr>
              <w:pStyle w:val="20"/>
              <w:shd w:val="clear" w:color="auto" w:fill="auto"/>
              <w:spacing w:line="240" w:lineRule="auto"/>
              <w:ind w:left="60" w:hanging="38"/>
              <w:rPr>
                <w:rFonts w:ascii="Times New Roman" w:hAnsi="Times New Roman" w:cs="Times New Roman"/>
              </w:rPr>
            </w:pPr>
            <w:r w:rsidRPr="00792F36">
              <w:rPr>
                <w:rFonts w:ascii="Times New Roman" w:hAnsi="Times New Roman" w:cs="Times New Roman"/>
              </w:rPr>
              <w:t>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92F36" w:rsidRPr="00A82B79" w:rsidTr="007A020F">
        <w:tc>
          <w:tcPr>
            <w:tcW w:w="2243"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Социальное</w:t>
            </w:r>
          </w:p>
        </w:tc>
        <w:tc>
          <w:tcPr>
            <w:tcW w:w="2403"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Человек, семья,</w:t>
            </w:r>
          </w:p>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дружба,</w:t>
            </w:r>
          </w:p>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сотрудничество</w:t>
            </w:r>
          </w:p>
        </w:tc>
        <w:tc>
          <w:tcPr>
            <w:tcW w:w="5810" w:type="dxa"/>
          </w:tcPr>
          <w:p w:rsidR="00792F36" w:rsidRPr="00792F36" w:rsidRDefault="00792F36" w:rsidP="007A020F">
            <w:pPr>
              <w:pStyle w:val="20"/>
              <w:shd w:val="clear" w:color="auto" w:fill="auto"/>
              <w:spacing w:line="240" w:lineRule="auto"/>
              <w:ind w:left="60" w:hanging="38"/>
              <w:rPr>
                <w:rFonts w:ascii="Times New Roman" w:hAnsi="Times New Roman" w:cs="Times New Roman"/>
              </w:rPr>
            </w:pPr>
            <w:r w:rsidRPr="00792F36">
              <w:rPr>
                <w:rFonts w:ascii="Times New Roman" w:hAnsi="Times New Roman" w:cs="Times New Roman"/>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92F36" w:rsidTr="007A020F">
        <w:tc>
          <w:tcPr>
            <w:tcW w:w="2243"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Познавательное</w:t>
            </w:r>
          </w:p>
        </w:tc>
        <w:tc>
          <w:tcPr>
            <w:tcW w:w="2403"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Познание</w:t>
            </w:r>
          </w:p>
        </w:tc>
        <w:tc>
          <w:tcPr>
            <w:tcW w:w="5810" w:type="dxa"/>
          </w:tcPr>
          <w:p w:rsidR="00792F36" w:rsidRPr="00792F36" w:rsidRDefault="00792F36" w:rsidP="007A020F">
            <w:pPr>
              <w:pStyle w:val="20"/>
              <w:shd w:val="clear" w:color="auto" w:fill="auto"/>
              <w:spacing w:line="240" w:lineRule="auto"/>
              <w:ind w:left="60" w:hanging="38"/>
              <w:rPr>
                <w:rFonts w:ascii="Times New Roman" w:hAnsi="Times New Roman" w:cs="Times New Roman"/>
              </w:rPr>
            </w:pPr>
            <w:r w:rsidRPr="00792F36">
              <w:rPr>
                <w:rFonts w:ascii="Times New Roman" w:hAnsi="Times New Roman" w:cs="Times New Roman"/>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792F36" w:rsidRPr="00A82B79" w:rsidTr="007A020F">
        <w:tc>
          <w:tcPr>
            <w:tcW w:w="2243"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Физическое и оздоровительное</w:t>
            </w:r>
          </w:p>
        </w:tc>
        <w:tc>
          <w:tcPr>
            <w:tcW w:w="2403" w:type="dxa"/>
          </w:tcPr>
          <w:p w:rsidR="00792F36" w:rsidRPr="00792F36" w:rsidRDefault="00792F36" w:rsidP="007A020F">
            <w:pPr>
              <w:pStyle w:val="20"/>
              <w:shd w:val="clear" w:color="auto" w:fill="auto"/>
              <w:spacing w:line="240" w:lineRule="auto"/>
              <w:ind w:firstLine="0"/>
              <w:rPr>
                <w:rFonts w:ascii="Times New Roman" w:hAnsi="Times New Roman" w:cs="Times New Roman"/>
              </w:rPr>
            </w:pPr>
            <w:r w:rsidRPr="00792F36">
              <w:rPr>
                <w:rFonts w:ascii="Times New Roman" w:hAnsi="Times New Roman" w:cs="Times New Roman"/>
              </w:rPr>
              <w:t>Здоровье, жизнь</w:t>
            </w:r>
          </w:p>
        </w:tc>
        <w:tc>
          <w:tcPr>
            <w:tcW w:w="5810" w:type="dxa"/>
          </w:tcPr>
          <w:p w:rsidR="00792F36" w:rsidRPr="00792F36" w:rsidRDefault="00792F36" w:rsidP="007A020F">
            <w:pPr>
              <w:pStyle w:val="20"/>
              <w:shd w:val="clear" w:color="auto" w:fill="auto"/>
              <w:spacing w:line="240" w:lineRule="auto"/>
              <w:ind w:left="60" w:hanging="38"/>
              <w:rPr>
                <w:rFonts w:ascii="Times New Roman" w:hAnsi="Times New Roman" w:cs="Times New Roman"/>
              </w:rPr>
            </w:pPr>
            <w:r w:rsidRPr="00792F36">
              <w:rPr>
                <w:rFonts w:ascii="Times New Roman" w:hAnsi="Times New Roman" w:cs="Times New Roman"/>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792F36" w:rsidRPr="00792F36" w:rsidRDefault="00792F36" w:rsidP="007A020F">
            <w:pPr>
              <w:pStyle w:val="20"/>
              <w:shd w:val="clear" w:color="auto" w:fill="auto"/>
              <w:spacing w:line="240" w:lineRule="auto"/>
              <w:ind w:left="60" w:hanging="38"/>
              <w:rPr>
                <w:rFonts w:ascii="Times New Roman" w:hAnsi="Times New Roman" w:cs="Times New Roman"/>
              </w:rPr>
            </w:pPr>
            <w:r w:rsidRPr="00792F36">
              <w:rPr>
                <w:rFonts w:ascii="Times New Roman" w:hAnsi="Times New Roman" w:cs="Times New Roman"/>
              </w:rPr>
              <w:t>Демонстрирующий потребность в двигательной деятельности.</w:t>
            </w:r>
          </w:p>
          <w:p w:rsidR="00792F36" w:rsidRPr="00792F36" w:rsidRDefault="00792F36" w:rsidP="007A020F">
            <w:pPr>
              <w:pStyle w:val="20"/>
              <w:shd w:val="clear" w:color="auto" w:fill="auto"/>
              <w:spacing w:line="240" w:lineRule="auto"/>
              <w:ind w:left="60" w:hanging="38"/>
              <w:rPr>
                <w:rFonts w:ascii="Times New Roman" w:hAnsi="Times New Roman" w:cs="Times New Roman"/>
              </w:rPr>
            </w:pPr>
            <w:r w:rsidRPr="00792F36">
              <w:rPr>
                <w:rFonts w:ascii="Times New Roman" w:hAnsi="Times New Roman" w:cs="Times New Roman"/>
              </w:rPr>
              <w:t>Имеющий представление о некоторых видах спорта и активного отдыха.</w:t>
            </w:r>
          </w:p>
        </w:tc>
      </w:tr>
      <w:tr w:rsidR="00792F36" w:rsidRPr="00A82B79" w:rsidTr="007A020F">
        <w:tc>
          <w:tcPr>
            <w:tcW w:w="2243" w:type="dxa"/>
          </w:tcPr>
          <w:p w:rsidR="00792F36" w:rsidRPr="00792F36" w:rsidRDefault="00792F36" w:rsidP="007A020F">
            <w:pPr>
              <w:pStyle w:val="20"/>
              <w:shd w:val="clear" w:color="auto" w:fill="auto"/>
              <w:spacing w:line="240" w:lineRule="auto"/>
              <w:ind w:left="80" w:firstLine="0"/>
              <w:rPr>
                <w:rFonts w:ascii="Times New Roman" w:hAnsi="Times New Roman" w:cs="Times New Roman"/>
              </w:rPr>
            </w:pPr>
            <w:r w:rsidRPr="00792F36">
              <w:rPr>
                <w:rFonts w:ascii="Times New Roman" w:hAnsi="Times New Roman" w:cs="Times New Roman"/>
              </w:rPr>
              <w:t>Трудовое</w:t>
            </w:r>
          </w:p>
        </w:tc>
        <w:tc>
          <w:tcPr>
            <w:tcW w:w="2403" w:type="dxa"/>
          </w:tcPr>
          <w:p w:rsidR="00792F36" w:rsidRPr="00792F36" w:rsidRDefault="00792F36" w:rsidP="007A020F">
            <w:pPr>
              <w:pStyle w:val="20"/>
              <w:shd w:val="clear" w:color="auto" w:fill="auto"/>
              <w:spacing w:line="240" w:lineRule="auto"/>
              <w:ind w:left="60" w:firstLine="0"/>
              <w:rPr>
                <w:rFonts w:ascii="Times New Roman" w:hAnsi="Times New Roman" w:cs="Times New Roman"/>
              </w:rPr>
            </w:pPr>
            <w:r w:rsidRPr="00792F36">
              <w:rPr>
                <w:rFonts w:ascii="Times New Roman" w:hAnsi="Times New Roman" w:cs="Times New Roman"/>
              </w:rPr>
              <w:t>Труд</w:t>
            </w:r>
          </w:p>
        </w:tc>
        <w:tc>
          <w:tcPr>
            <w:tcW w:w="5810" w:type="dxa"/>
          </w:tcPr>
          <w:p w:rsidR="00792F36" w:rsidRPr="00792F36" w:rsidRDefault="00792F36" w:rsidP="007A020F">
            <w:pPr>
              <w:pStyle w:val="20"/>
              <w:shd w:val="clear" w:color="auto" w:fill="auto"/>
              <w:spacing w:line="240" w:lineRule="auto"/>
              <w:ind w:left="60" w:hanging="38"/>
              <w:rPr>
                <w:rFonts w:ascii="Times New Roman" w:hAnsi="Times New Roman" w:cs="Times New Roman"/>
              </w:rPr>
            </w:pPr>
            <w:r w:rsidRPr="00792F36">
              <w:rPr>
                <w:rFonts w:ascii="Times New Roman" w:hAnsi="Times New Roman" w:cs="Times New Roman"/>
              </w:rPr>
              <w:t>Понимающий ценность труда в семье и в обществе на основе уважения к людям труда, результатам их деятельности.</w:t>
            </w:r>
          </w:p>
          <w:p w:rsidR="00792F36" w:rsidRPr="00792F36" w:rsidRDefault="00792F36" w:rsidP="007A020F">
            <w:pPr>
              <w:pStyle w:val="20"/>
              <w:shd w:val="clear" w:color="auto" w:fill="auto"/>
              <w:spacing w:line="240" w:lineRule="auto"/>
              <w:ind w:left="60" w:hanging="38"/>
              <w:rPr>
                <w:rFonts w:ascii="Times New Roman" w:hAnsi="Times New Roman" w:cs="Times New Roman"/>
              </w:rPr>
            </w:pPr>
            <w:r w:rsidRPr="00792F36">
              <w:rPr>
                <w:rFonts w:ascii="Times New Roman" w:hAnsi="Times New Roman" w:cs="Times New Roman"/>
              </w:rPr>
              <w:t>Проявляющий трудолюбие при выполнении поручений и в самостоятельной деятельности.</w:t>
            </w:r>
          </w:p>
        </w:tc>
      </w:tr>
      <w:tr w:rsidR="00792F36" w:rsidRPr="00A82B79" w:rsidTr="007A020F">
        <w:tc>
          <w:tcPr>
            <w:tcW w:w="2243" w:type="dxa"/>
          </w:tcPr>
          <w:p w:rsidR="00792F36" w:rsidRPr="00792F36" w:rsidRDefault="00792F36" w:rsidP="007A020F">
            <w:pPr>
              <w:pStyle w:val="20"/>
              <w:shd w:val="clear" w:color="auto" w:fill="auto"/>
              <w:spacing w:line="240" w:lineRule="auto"/>
              <w:ind w:left="80" w:firstLine="0"/>
              <w:rPr>
                <w:rFonts w:ascii="Times New Roman" w:hAnsi="Times New Roman" w:cs="Times New Roman"/>
              </w:rPr>
            </w:pPr>
            <w:r w:rsidRPr="00792F36">
              <w:rPr>
                <w:rFonts w:ascii="Times New Roman" w:hAnsi="Times New Roman" w:cs="Times New Roman"/>
              </w:rPr>
              <w:t>Эстетическое</w:t>
            </w:r>
          </w:p>
        </w:tc>
        <w:tc>
          <w:tcPr>
            <w:tcW w:w="2403" w:type="dxa"/>
          </w:tcPr>
          <w:p w:rsidR="00792F36" w:rsidRPr="00792F36" w:rsidRDefault="00792F36" w:rsidP="007A020F">
            <w:pPr>
              <w:pStyle w:val="20"/>
              <w:shd w:val="clear" w:color="auto" w:fill="auto"/>
              <w:spacing w:line="240" w:lineRule="auto"/>
              <w:ind w:left="60" w:firstLine="0"/>
              <w:rPr>
                <w:rFonts w:ascii="Times New Roman" w:hAnsi="Times New Roman" w:cs="Times New Roman"/>
              </w:rPr>
            </w:pPr>
            <w:r w:rsidRPr="00792F36">
              <w:rPr>
                <w:rFonts w:ascii="Times New Roman" w:hAnsi="Times New Roman" w:cs="Times New Roman"/>
              </w:rPr>
              <w:t>Культура и красота</w:t>
            </w:r>
          </w:p>
        </w:tc>
        <w:tc>
          <w:tcPr>
            <w:tcW w:w="5810" w:type="dxa"/>
          </w:tcPr>
          <w:p w:rsidR="00792F36" w:rsidRPr="00792F36" w:rsidRDefault="00792F36" w:rsidP="007A020F">
            <w:pPr>
              <w:pStyle w:val="20"/>
              <w:shd w:val="clear" w:color="auto" w:fill="auto"/>
              <w:spacing w:line="240" w:lineRule="auto"/>
              <w:ind w:hanging="38"/>
              <w:rPr>
                <w:rFonts w:ascii="Times New Roman" w:hAnsi="Times New Roman" w:cs="Times New Roman"/>
              </w:rPr>
            </w:pPr>
            <w:r w:rsidRPr="00792F36">
              <w:rPr>
                <w:rFonts w:ascii="Times New Roman" w:hAnsi="Times New Roman" w:cs="Times New Roman"/>
              </w:rPr>
              <w:t xml:space="preserve">Способный воспринимать и чувствовать прекрасное в </w:t>
            </w:r>
            <w:r w:rsidRPr="00792F36">
              <w:rPr>
                <w:rFonts w:ascii="Times New Roman" w:hAnsi="Times New Roman" w:cs="Times New Roman"/>
              </w:rPr>
              <w:lastRenderedPageBreak/>
              <w:t>быту, природе, поступках, искусстве.</w:t>
            </w:r>
          </w:p>
          <w:p w:rsidR="00792F36" w:rsidRPr="00792F36" w:rsidRDefault="00792F36" w:rsidP="007A020F">
            <w:pPr>
              <w:pStyle w:val="20"/>
              <w:shd w:val="clear" w:color="auto" w:fill="auto"/>
              <w:spacing w:line="240" w:lineRule="auto"/>
              <w:ind w:left="60" w:hanging="38"/>
              <w:rPr>
                <w:rFonts w:ascii="Times New Roman" w:hAnsi="Times New Roman" w:cs="Times New Roman"/>
              </w:rPr>
            </w:pPr>
            <w:r w:rsidRPr="00792F36">
              <w:rPr>
                <w:rFonts w:ascii="Times New Roman" w:hAnsi="Times New Roman" w:cs="Times New Roman"/>
              </w:rPr>
              <w:t>Стремящийся к отображению прекрасного в продуктивных видах деятельности.</w:t>
            </w:r>
          </w:p>
        </w:tc>
      </w:tr>
      <w:tr w:rsidR="00792F36" w:rsidRPr="00A82B79" w:rsidTr="007A020F">
        <w:trPr>
          <w:trHeight w:val="744"/>
        </w:trPr>
        <w:tc>
          <w:tcPr>
            <w:tcW w:w="2243" w:type="dxa"/>
          </w:tcPr>
          <w:p w:rsidR="00792F36" w:rsidRPr="00792F36" w:rsidRDefault="00792F36" w:rsidP="007A020F">
            <w:pPr>
              <w:pStyle w:val="20"/>
              <w:shd w:val="clear" w:color="auto" w:fill="auto"/>
              <w:spacing w:line="240" w:lineRule="auto"/>
              <w:ind w:hanging="38"/>
              <w:rPr>
                <w:rFonts w:ascii="Times New Roman" w:hAnsi="Times New Roman" w:cs="Times New Roman"/>
                <w:i/>
                <w:iCs/>
              </w:rPr>
            </w:pPr>
            <w:r w:rsidRPr="00792F36">
              <w:rPr>
                <w:rFonts w:ascii="Times New Roman" w:hAnsi="Times New Roman" w:cs="Times New Roman"/>
                <w:i/>
                <w:iCs/>
              </w:rPr>
              <w:lastRenderedPageBreak/>
              <w:t xml:space="preserve">Патриотическое </w:t>
            </w:r>
          </w:p>
          <w:p w:rsidR="00792F36" w:rsidRPr="00792F36" w:rsidRDefault="00792F36" w:rsidP="007A020F">
            <w:pPr>
              <w:pStyle w:val="20"/>
              <w:shd w:val="clear" w:color="auto" w:fill="auto"/>
              <w:spacing w:line="240" w:lineRule="auto"/>
              <w:ind w:hanging="38"/>
              <w:rPr>
                <w:rFonts w:ascii="Times New Roman" w:hAnsi="Times New Roman" w:cs="Times New Roman"/>
                <w:i/>
                <w:iCs/>
              </w:rPr>
            </w:pPr>
          </w:p>
          <w:p w:rsidR="00792F36" w:rsidRPr="00792F36" w:rsidRDefault="00792F36" w:rsidP="007A020F">
            <w:pPr>
              <w:pStyle w:val="20"/>
              <w:shd w:val="clear" w:color="auto" w:fill="auto"/>
              <w:spacing w:line="240" w:lineRule="auto"/>
              <w:ind w:hanging="38"/>
              <w:rPr>
                <w:rFonts w:ascii="Times New Roman" w:hAnsi="Times New Roman" w:cs="Times New Roman"/>
                <w:i/>
                <w:iCs/>
              </w:rPr>
            </w:pPr>
          </w:p>
        </w:tc>
        <w:tc>
          <w:tcPr>
            <w:tcW w:w="2403" w:type="dxa"/>
          </w:tcPr>
          <w:p w:rsidR="00792F36" w:rsidRPr="00792F36" w:rsidRDefault="00792F36" w:rsidP="007A020F">
            <w:pPr>
              <w:rPr>
                <w:rFonts w:ascii="Times New Roman" w:eastAsia="Times New Roman" w:hAnsi="Times New Roman"/>
                <w:i/>
                <w:iCs/>
                <w:sz w:val="24"/>
                <w:szCs w:val="24"/>
                <w:lang w:eastAsia="en-US"/>
              </w:rPr>
            </w:pPr>
            <w:r w:rsidRPr="00792F36">
              <w:rPr>
                <w:rFonts w:ascii="Times New Roman" w:eastAsia="Times New Roman" w:hAnsi="Times New Roman"/>
                <w:i/>
                <w:iCs/>
                <w:sz w:val="24"/>
                <w:szCs w:val="24"/>
                <w:lang w:eastAsia="en-US"/>
              </w:rPr>
              <w:t>Родина, природа</w:t>
            </w:r>
          </w:p>
          <w:p w:rsidR="00792F36" w:rsidRPr="00792F36" w:rsidRDefault="00792F36" w:rsidP="007A020F">
            <w:pPr>
              <w:pStyle w:val="20"/>
              <w:shd w:val="clear" w:color="auto" w:fill="auto"/>
              <w:spacing w:line="240" w:lineRule="auto"/>
              <w:ind w:hanging="38"/>
              <w:rPr>
                <w:rFonts w:ascii="Times New Roman" w:hAnsi="Times New Roman" w:cs="Times New Roman"/>
                <w:i/>
                <w:iCs/>
              </w:rPr>
            </w:pPr>
          </w:p>
        </w:tc>
        <w:tc>
          <w:tcPr>
            <w:tcW w:w="5810" w:type="dxa"/>
          </w:tcPr>
          <w:p w:rsidR="00792F36" w:rsidRPr="00792F36" w:rsidRDefault="00792F36" w:rsidP="007A020F">
            <w:pPr>
              <w:rPr>
                <w:rFonts w:ascii="Times New Roman" w:eastAsia="Times New Roman" w:hAnsi="Times New Roman"/>
                <w:i/>
                <w:iCs/>
                <w:sz w:val="24"/>
                <w:szCs w:val="24"/>
                <w:lang w:eastAsia="en-US"/>
              </w:rPr>
            </w:pPr>
            <w:r w:rsidRPr="00792F36">
              <w:rPr>
                <w:rFonts w:ascii="Times New Roman" w:eastAsia="Times New Roman" w:hAnsi="Times New Roman"/>
                <w:i/>
                <w:iCs/>
                <w:sz w:val="24"/>
                <w:szCs w:val="24"/>
                <w:lang w:eastAsia="en-US"/>
              </w:rPr>
              <w:t>Дети любят свою малую родину (поселок), свою семью. Проявляют интерес к её истории и традициям.</w:t>
            </w:r>
          </w:p>
          <w:p w:rsidR="00792F36" w:rsidRPr="00792F36" w:rsidRDefault="00792F36" w:rsidP="007A020F">
            <w:pPr>
              <w:pStyle w:val="20"/>
              <w:shd w:val="clear" w:color="auto" w:fill="auto"/>
              <w:spacing w:line="240" w:lineRule="auto"/>
              <w:ind w:hanging="38"/>
              <w:rPr>
                <w:rFonts w:ascii="Times New Roman" w:hAnsi="Times New Roman" w:cs="Times New Roman"/>
                <w:i/>
                <w:iCs/>
              </w:rPr>
            </w:pPr>
          </w:p>
        </w:tc>
      </w:tr>
      <w:tr w:rsidR="00792F36" w:rsidRPr="00A82B79" w:rsidTr="007A020F">
        <w:trPr>
          <w:trHeight w:val="576"/>
        </w:trPr>
        <w:tc>
          <w:tcPr>
            <w:tcW w:w="2243" w:type="dxa"/>
          </w:tcPr>
          <w:p w:rsidR="00792F36" w:rsidRPr="00792F36" w:rsidRDefault="00792F36" w:rsidP="007A020F">
            <w:pPr>
              <w:pStyle w:val="20"/>
              <w:shd w:val="clear" w:color="auto" w:fill="auto"/>
              <w:spacing w:line="240" w:lineRule="auto"/>
              <w:ind w:hanging="38"/>
              <w:rPr>
                <w:rFonts w:ascii="Times New Roman" w:hAnsi="Times New Roman" w:cs="Times New Roman"/>
                <w:i/>
                <w:iCs/>
                <w:highlight w:val="yellow"/>
              </w:rPr>
            </w:pPr>
          </w:p>
          <w:p w:rsidR="00792F36" w:rsidRPr="00792F36" w:rsidRDefault="00792F36" w:rsidP="007A020F">
            <w:pPr>
              <w:pStyle w:val="20"/>
              <w:shd w:val="clear" w:color="auto" w:fill="auto"/>
              <w:spacing w:line="240" w:lineRule="auto"/>
              <w:ind w:hanging="38"/>
              <w:rPr>
                <w:rFonts w:ascii="Times New Roman" w:hAnsi="Times New Roman" w:cs="Times New Roman"/>
                <w:i/>
                <w:iCs/>
              </w:rPr>
            </w:pPr>
            <w:r w:rsidRPr="00792F36">
              <w:rPr>
                <w:rFonts w:ascii="Times New Roman" w:hAnsi="Times New Roman" w:cs="Times New Roman"/>
                <w:i/>
                <w:iCs/>
              </w:rPr>
              <w:t xml:space="preserve">Духовно-нравственное </w:t>
            </w:r>
          </w:p>
          <w:p w:rsidR="00792F36" w:rsidRPr="00792F36" w:rsidRDefault="00792F36" w:rsidP="007A020F">
            <w:pPr>
              <w:pStyle w:val="20"/>
              <w:spacing w:line="240" w:lineRule="auto"/>
              <w:ind w:hanging="38"/>
              <w:rPr>
                <w:rFonts w:ascii="Times New Roman" w:hAnsi="Times New Roman" w:cs="Times New Roman"/>
                <w:i/>
                <w:iCs/>
                <w:highlight w:val="yellow"/>
              </w:rPr>
            </w:pPr>
          </w:p>
        </w:tc>
        <w:tc>
          <w:tcPr>
            <w:tcW w:w="2403" w:type="dxa"/>
          </w:tcPr>
          <w:p w:rsidR="00792F36" w:rsidRPr="00792F36" w:rsidRDefault="00792F36" w:rsidP="007A020F">
            <w:pPr>
              <w:rPr>
                <w:rFonts w:ascii="Times New Roman" w:eastAsia="Times New Roman" w:hAnsi="Times New Roman"/>
                <w:i/>
                <w:iCs/>
                <w:sz w:val="24"/>
                <w:szCs w:val="24"/>
                <w:lang w:eastAsia="en-US"/>
              </w:rPr>
            </w:pPr>
            <w:r w:rsidRPr="00792F36">
              <w:rPr>
                <w:rFonts w:ascii="Times New Roman" w:eastAsia="Times New Roman" w:hAnsi="Times New Roman"/>
                <w:i/>
                <w:iCs/>
                <w:sz w:val="24"/>
                <w:szCs w:val="24"/>
                <w:lang w:eastAsia="en-US"/>
              </w:rPr>
              <w:t>Жизнь, милосердие, добро</w:t>
            </w:r>
          </w:p>
          <w:p w:rsidR="00792F36" w:rsidRPr="00792F36" w:rsidRDefault="00792F36" w:rsidP="007A020F">
            <w:pPr>
              <w:pStyle w:val="20"/>
              <w:spacing w:line="240" w:lineRule="auto"/>
              <w:ind w:hanging="38"/>
              <w:rPr>
                <w:rFonts w:ascii="Times New Roman" w:hAnsi="Times New Roman" w:cs="Times New Roman"/>
                <w:i/>
                <w:iCs/>
                <w:highlight w:val="yellow"/>
              </w:rPr>
            </w:pPr>
          </w:p>
        </w:tc>
        <w:tc>
          <w:tcPr>
            <w:tcW w:w="5810" w:type="dxa"/>
          </w:tcPr>
          <w:p w:rsidR="00792F36" w:rsidRPr="00792F36" w:rsidRDefault="00792F36" w:rsidP="007A020F">
            <w:pPr>
              <w:pStyle w:val="a5"/>
              <w:spacing w:before="100" w:beforeAutospacing="1" w:after="100" w:afterAutospacing="1"/>
              <w:ind w:left="0" w:right="225" w:firstLine="176"/>
              <w:jc w:val="both"/>
              <w:rPr>
                <w:rFonts w:ascii="Times New Roman" w:hAnsi="Times New Roman"/>
                <w:i/>
                <w:iCs/>
                <w:highlight w:val="yellow"/>
              </w:rPr>
            </w:pPr>
            <w:r w:rsidRPr="00792F36">
              <w:rPr>
                <w:rFonts w:ascii="Times New Roman" w:hAnsi="Times New Roman"/>
                <w:i/>
                <w:color w:val="000000"/>
                <w:sz w:val="24"/>
                <w:szCs w:val="24"/>
              </w:rPr>
              <w:t>Детям свойственно сопереживание, эмоциональная рефлексия и уважение к чувствам и нуждам других людей. Они проявляют желание помочь другим людям, быть им полезными, стремятся привносить положительные изменения в жизнь других и заботиться об окружающих людях (прежде всего о близких и родных), о питомцах, о природе.</w:t>
            </w:r>
          </w:p>
        </w:tc>
      </w:tr>
      <w:tr w:rsidR="00792F36" w:rsidRPr="00A82B79" w:rsidTr="007A020F">
        <w:trPr>
          <w:trHeight w:val="480"/>
        </w:trPr>
        <w:tc>
          <w:tcPr>
            <w:tcW w:w="2243" w:type="dxa"/>
          </w:tcPr>
          <w:p w:rsidR="00792F36" w:rsidRPr="00792F36" w:rsidRDefault="00792F36" w:rsidP="007A020F">
            <w:pPr>
              <w:pStyle w:val="20"/>
              <w:shd w:val="clear" w:color="auto" w:fill="auto"/>
              <w:spacing w:line="240" w:lineRule="auto"/>
              <w:ind w:hanging="38"/>
              <w:rPr>
                <w:rFonts w:ascii="Times New Roman" w:hAnsi="Times New Roman" w:cs="Times New Roman"/>
                <w:i/>
                <w:iCs/>
              </w:rPr>
            </w:pPr>
            <w:r w:rsidRPr="00792F36">
              <w:rPr>
                <w:rFonts w:ascii="Times New Roman" w:hAnsi="Times New Roman" w:cs="Times New Roman"/>
                <w:i/>
                <w:iCs/>
              </w:rPr>
              <w:t xml:space="preserve">Социальное </w:t>
            </w:r>
          </w:p>
          <w:p w:rsidR="00792F36" w:rsidRPr="00792F36" w:rsidRDefault="00792F36" w:rsidP="007A020F">
            <w:pPr>
              <w:pStyle w:val="20"/>
              <w:spacing w:line="240" w:lineRule="auto"/>
              <w:ind w:hanging="38"/>
              <w:rPr>
                <w:rFonts w:ascii="Times New Roman" w:hAnsi="Times New Roman" w:cs="Times New Roman"/>
                <w:i/>
                <w:iCs/>
              </w:rPr>
            </w:pPr>
          </w:p>
        </w:tc>
        <w:tc>
          <w:tcPr>
            <w:tcW w:w="2403" w:type="dxa"/>
          </w:tcPr>
          <w:p w:rsidR="00792F36" w:rsidRPr="00792F36" w:rsidRDefault="00792F36" w:rsidP="007A020F">
            <w:pPr>
              <w:rPr>
                <w:rFonts w:ascii="Times New Roman" w:eastAsia="Times New Roman" w:hAnsi="Times New Roman"/>
                <w:i/>
                <w:iCs/>
                <w:sz w:val="24"/>
                <w:szCs w:val="24"/>
                <w:lang w:eastAsia="en-US"/>
              </w:rPr>
            </w:pPr>
            <w:r w:rsidRPr="00792F36">
              <w:rPr>
                <w:rFonts w:ascii="Times New Roman" w:eastAsia="Times New Roman" w:hAnsi="Times New Roman"/>
                <w:i/>
                <w:iCs/>
                <w:sz w:val="24"/>
                <w:szCs w:val="24"/>
                <w:lang w:eastAsia="en-US"/>
              </w:rPr>
              <w:t>Человек, семья, дружба, сотрудничество</w:t>
            </w:r>
          </w:p>
          <w:p w:rsidR="00792F36" w:rsidRPr="00792F36" w:rsidRDefault="00792F36" w:rsidP="007A020F">
            <w:pPr>
              <w:pStyle w:val="20"/>
              <w:spacing w:line="240" w:lineRule="auto"/>
              <w:ind w:hanging="38"/>
              <w:rPr>
                <w:rFonts w:ascii="Times New Roman" w:hAnsi="Times New Roman" w:cs="Times New Roman"/>
                <w:i/>
                <w:iCs/>
                <w:highlight w:val="yellow"/>
              </w:rPr>
            </w:pPr>
          </w:p>
        </w:tc>
        <w:tc>
          <w:tcPr>
            <w:tcW w:w="5810" w:type="dxa"/>
          </w:tcPr>
          <w:p w:rsidR="00792F36" w:rsidRPr="00792F36" w:rsidRDefault="00792F36" w:rsidP="007A020F">
            <w:pPr>
              <w:pStyle w:val="a5"/>
              <w:spacing w:before="100" w:beforeAutospacing="1" w:after="100" w:afterAutospacing="1"/>
              <w:ind w:left="0" w:right="225" w:firstLine="34"/>
              <w:jc w:val="both"/>
              <w:rPr>
                <w:rFonts w:ascii="Times New Roman" w:hAnsi="Times New Roman"/>
                <w:i/>
                <w:iCs/>
                <w:highlight w:val="yellow"/>
              </w:rPr>
            </w:pPr>
            <w:r w:rsidRPr="00792F36">
              <w:rPr>
                <w:rFonts w:ascii="Times New Roman" w:hAnsi="Times New Roman"/>
                <w:i/>
                <w:color w:val="000000"/>
                <w:sz w:val="24"/>
                <w:szCs w:val="24"/>
              </w:rPr>
              <w:t xml:space="preserve">Дети  обладают хорошо развитыми коммуникативными навыками, Они эффективно работают в команде и с готовностью сотрудничают и взаимодействуют с другими; соблюдают элементарные общепринятые нормы и правила поведения. </w:t>
            </w:r>
          </w:p>
        </w:tc>
      </w:tr>
      <w:tr w:rsidR="00792F36" w:rsidRPr="00A82B79" w:rsidTr="007A020F">
        <w:trPr>
          <w:trHeight w:val="876"/>
        </w:trPr>
        <w:tc>
          <w:tcPr>
            <w:tcW w:w="2243" w:type="dxa"/>
          </w:tcPr>
          <w:p w:rsidR="00792F36" w:rsidRPr="00792F36" w:rsidRDefault="00792F36" w:rsidP="007A020F">
            <w:pPr>
              <w:pStyle w:val="20"/>
              <w:shd w:val="clear" w:color="auto" w:fill="auto"/>
              <w:spacing w:line="240" w:lineRule="auto"/>
              <w:ind w:hanging="38"/>
              <w:rPr>
                <w:rFonts w:ascii="Times New Roman" w:hAnsi="Times New Roman" w:cs="Times New Roman"/>
                <w:i/>
                <w:iCs/>
              </w:rPr>
            </w:pPr>
            <w:r w:rsidRPr="00792F36">
              <w:rPr>
                <w:rFonts w:ascii="Times New Roman" w:hAnsi="Times New Roman" w:cs="Times New Roman"/>
                <w:i/>
                <w:iCs/>
              </w:rPr>
              <w:t xml:space="preserve">Познавательное </w:t>
            </w:r>
          </w:p>
          <w:p w:rsidR="00792F36" w:rsidRPr="00792F36" w:rsidRDefault="00792F36" w:rsidP="007A020F">
            <w:pPr>
              <w:pStyle w:val="20"/>
              <w:shd w:val="clear" w:color="auto" w:fill="auto"/>
              <w:spacing w:line="240" w:lineRule="auto"/>
              <w:ind w:hanging="38"/>
              <w:rPr>
                <w:rFonts w:ascii="Times New Roman" w:hAnsi="Times New Roman" w:cs="Times New Roman"/>
                <w:i/>
                <w:iCs/>
              </w:rPr>
            </w:pPr>
          </w:p>
          <w:p w:rsidR="00792F36" w:rsidRPr="00792F36" w:rsidRDefault="00792F36" w:rsidP="007A020F">
            <w:pPr>
              <w:pStyle w:val="20"/>
              <w:shd w:val="clear" w:color="auto" w:fill="auto"/>
              <w:spacing w:line="240" w:lineRule="auto"/>
              <w:ind w:hanging="38"/>
              <w:rPr>
                <w:rFonts w:ascii="Times New Roman" w:hAnsi="Times New Roman" w:cs="Times New Roman"/>
                <w:i/>
                <w:iCs/>
              </w:rPr>
            </w:pPr>
          </w:p>
          <w:p w:rsidR="00792F36" w:rsidRPr="00792F36" w:rsidRDefault="00792F36" w:rsidP="007A020F">
            <w:pPr>
              <w:pStyle w:val="20"/>
              <w:spacing w:line="240" w:lineRule="auto"/>
              <w:ind w:hanging="38"/>
              <w:rPr>
                <w:rFonts w:ascii="Times New Roman" w:hAnsi="Times New Roman" w:cs="Times New Roman"/>
                <w:i/>
                <w:iCs/>
              </w:rPr>
            </w:pPr>
          </w:p>
        </w:tc>
        <w:tc>
          <w:tcPr>
            <w:tcW w:w="2403" w:type="dxa"/>
          </w:tcPr>
          <w:p w:rsidR="00792F36" w:rsidRPr="00792F36" w:rsidRDefault="00792F36" w:rsidP="007A020F">
            <w:pPr>
              <w:pStyle w:val="20"/>
              <w:spacing w:line="240" w:lineRule="auto"/>
              <w:ind w:hanging="38"/>
              <w:rPr>
                <w:rFonts w:ascii="Times New Roman" w:hAnsi="Times New Roman" w:cs="Times New Roman"/>
                <w:i/>
                <w:iCs/>
              </w:rPr>
            </w:pPr>
            <w:r w:rsidRPr="00792F36">
              <w:rPr>
                <w:rFonts w:ascii="Times New Roman" w:hAnsi="Times New Roman" w:cs="Times New Roman"/>
                <w:i/>
                <w:iCs/>
              </w:rPr>
              <w:t xml:space="preserve">Познание </w:t>
            </w:r>
          </w:p>
        </w:tc>
        <w:tc>
          <w:tcPr>
            <w:tcW w:w="5810" w:type="dxa"/>
          </w:tcPr>
          <w:p w:rsidR="00792F36" w:rsidRPr="00792F36" w:rsidRDefault="00792F36" w:rsidP="007A020F">
            <w:pPr>
              <w:pStyle w:val="a5"/>
              <w:spacing w:before="100" w:beforeAutospacing="1" w:after="100" w:afterAutospacing="1"/>
              <w:ind w:left="0" w:right="225" w:firstLine="34"/>
              <w:jc w:val="both"/>
              <w:rPr>
                <w:rFonts w:ascii="Times New Roman" w:hAnsi="Times New Roman"/>
                <w:i/>
                <w:iCs/>
                <w:highlight w:val="yellow"/>
              </w:rPr>
            </w:pPr>
            <w:r w:rsidRPr="00792F36">
              <w:rPr>
                <w:rFonts w:ascii="Times New Roman" w:hAnsi="Times New Roman"/>
                <w:i/>
                <w:color w:val="000000"/>
                <w:sz w:val="24"/>
                <w:szCs w:val="24"/>
              </w:rPr>
              <w:t>Дети активно интересуются явлениями и объектами окружающей действительности. Они развивают свою природную любознательность и познавательную активность, приобретая жизненные, практические навыки, необходимые для проведения исследований и проявления самостоятельности в совместной деятельности со взрослыми и детьми. Они испытывают удовлетворение от получения новых знаний и умений и сохраняют стремление к познанию и получению новых впечатлений.</w:t>
            </w:r>
          </w:p>
        </w:tc>
      </w:tr>
      <w:tr w:rsidR="00792F36" w:rsidRPr="00A82B79" w:rsidTr="007A020F">
        <w:trPr>
          <w:trHeight w:val="504"/>
        </w:trPr>
        <w:tc>
          <w:tcPr>
            <w:tcW w:w="2243" w:type="dxa"/>
          </w:tcPr>
          <w:p w:rsidR="00792F36" w:rsidRPr="00792F36" w:rsidRDefault="00792F36" w:rsidP="007A020F">
            <w:pPr>
              <w:pStyle w:val="20"/>
              <w:shd w:val="clear" w:color="auto" w:fill="auto"/>
              <w:spacing w:line="240" w:lineRule="auto"/>
              <w:ind w:hanging="38"/>
              <w:rPr>
                <w:rFonts w:ascii="Times New Roman" w:hAnsi="Times New Roman" w:cs="Times New Roman"/>
                <w:i/>
                <w:iCs/>
              </w:rPr>
            </w:pPr>
            <w:r w:rsidRPr="00792F36">
              <w:rPr>
                <w:rFonts w:ascii="Times New Roman" w:hAnsi="Times New Roman" w:cs="Times New Roman"/>
                <w:i/>
                <w:iCs/>
              </w:rPr>
              <w:t xml:space="preserve">Физическое и оздоровительное </w:t>
            </w:r>
          </w:p>
          <w:p w:rsidR="00792F36" w:rsidRPr="00792F36" w:rsidRDefault="00792F36" w:rsidP="007A020F">
            <w:pPr>
              <w:pStyle w:val="20"/>
              <w:spacing w:line="240" w:lineRule="auto"/>
              <w:ind w:hanging="38"/>
              <w:rPr>
                <w:rFonts w:ascii="Times New Roman" w:hAnsi="Times New Roman" w:cs="Times New Roman"/>
                <w:i/>
                <w:iCs/>
              </w:rPr>
            </w:pPr>
          </w:p>
        </w:tc>
        <w:tc>
          <w:tcPr>
            <w:tcW w:w="2403" w:type="dxa"/>
          </w:tcPr>
          <w:p w:rsidR="00792F36" w:rsidRPr="00792F36" w:rsidRDefault="00792F36" w:rsidP="007A020F">
            <w:pPr>
              <w:pStyle w:val="20"/>
              <w:spacing w:line="240" w:lineRule="auto"/>
              <w:ind w:hanging="38"/>
              <w:rPr>
                <w:rFonts w:ascii="Times New Roman" w:hAnsi="Times New Roman" w:cs="Times New Roman"/>
                <w:i/>
                <w:iCs/>
              </w:rPr>
            </w:pPr>
            <w:r w:rsidRPr="00792F36">
              <w:rPr>
                <w:rFonts w:ascii="Times New Roman" w:hAnsi="Times New Roman" w:cs="Times New Roman"/>
                <w:i/>
                <w:iCs/>
              </w:rPr>
              <w:t>Здоровье, жизнь</w:t>
            </w:r>
          </w:p>
        </w:tc>
        <w:tc>
          <w:tcPr>
            <w:tcW w:w="5810" w:type="dxa"/>
          </w:tcPr>
          <w:p w:rsidR="00792F36" w:rsidRPr="00792F36" w:rsidRDefault="00792F36" w:rsidP="007A020F">
            <w:pPr>
              <w:pStyle w:val="a5"/>
              <w:spacing w:before="100" w:beforeAutospacing="1" w:after="100" w:afterAutospacing="1"/>
              <w:ind w:left="34" w:right="225"/>
              <w:jc w:val="both"/>
              <w:rPr>
                <w:rFonts w:ascii="Times New Roman" w:hAnsi="Times New Roman"/>
                <w:i/>
                <w:iCs/>
                <w:highlight w:val="yellow"/>
              </w:rPr>
            </w:pPr>
            <w:r w:rsidRPr="00792F36">
              <w:rPr>
                <w:rFonts w:ascii="Times New Roman" w:hAnsi="Times New Roman"/>
                <w:i/>
                <w:color w:val="000000"/>
                <w:sz w:val="24"/>
                <w:szCs w:val="24"/>
              </w:rPr>
              <w:t>Дети  физически развиты в соответствии с возрастными и индивидуальными особенностями, физически активны, стремятся удовлетворить и развивать свои потребности в двигательной активности. Они имеют представление о функционировании своего организма и условиях, необходимых для сохранения и укрепления своего здоровья. Они овладевают навыками безопасного</w:t>
            </w:r>
            <w:r w:rsidRPr="00792F36">
              <w:rPr>
                <w:rFonts w:ascii="Times New Roman" w:hAnsi="Times New Roman"/>
                <w:color w:val="000000"/>
                <w:sz w:val="27"/>
                <w:szCs w:val="27"/>
              </w:rPr>
              <w:t xml:space="preserve"> </w:t>
            </w:r>
            <w:r w:rsidRPr="00792F36">
              <w:rPr>
                <w:rFonts w:ascii="Times New Roman" w:hAnsi="Times New Roman"/>
                <w:i/>
                <w:color w:val="000000"/>
                <w:sz w:val="24"/>
                <w:szCs w:val="24"/>
              </w:rPr>
              <w:t>поведения в быту, в природе и социуме.</w:t>
            </w:r>
          </w:p>
        </w:tc>
      </w:tr>
      <w:tr w:rsidR="00792F36" w:rsidTr="007A020F">
        <w:trPr>
          <w:trHeight w:val="576"/>
        </w:trPr>
        <w:tc>
          <w:tcPr>
            <w:tcW w:w="2243" w:type="dxa"/>
          </w:tcPr>
          <w:p w:rsidR="00792F36" w:rsidRPr="00792F36" w:rsidRDefault="00792F36" w:rsidP="007A020F">
            <w:pPr>
              <w:pStyle w:val="20"/>
              <w:shd w:val="clear" w:color="auto" w:fill="auto"/>
              <w:spacing w:line="240" w:lineRule="auto"/>
              <w:ind w:hanging="38"/>
              <w:rPr>
                <w:rFonts w:ascii="Times New Roman" w:hAnsi="Times New Roman" w:cs="Times New Roman"/>
                <w:i/>
                <w:iCs/>
              </w:rPr>
            </w:pPr>
            <w:r w:rsidRPr="00792F36">
              <w:rPr>
                <w:rFonts w:ascii="Times New Roman" w:hAnsi="Times New Roman" w:cs="Times New Roman"/>
                <w:i/>
                <w:iCs/>
              </w:rPr>
              <w:t xml:space="preserve">Трудовое </w:t>
            </w:r>
          </w:p>
          <w:p w:rsidR="00792F36" w:rsidRPr="00792F36" w:rsidRDefault="00792F36" w:rsidP="007A020F">
            <w:pPr>
              <w:pStyle w:val="20"/>
              <w:spacing w:line="240" w:lineRule="auto"/>
              <w:ind w:hanging="38"/>
              <w:rPr>
                <w:rFonts w:ascii="Times New Roman" w:hAnsi="Times New Roman" w:cs="Times New Roman"/>
                <w:i/>
                <w:iCs/>
              </w:rPr>
            </w:pPr>
          </w:p>
        </w:tc>
        <w:tc>
          <w:tcPr>
            <w:tcW w:w="2403" w:type="dxa"/>
          </w:tcPr>
          <w:p w:rsidR="00792F36" w:rsidRPr="00792F36" w:rsidRDefault="00792F36" w:rsidP="007A020F">
            <w:pPr>
              <w:pStyle w:val="20"/>
              <w:spacing w:line="240" w:lineRule="auto"/>
              <w:ind w:hanging="38"/>
              <w:rPr>
                <w:rFonts w:ascii="Times New Roman" w:hAnsi="Times New Roman" w:cs="Times New Roman"/>
                <w:i/>
                <w:iCs/>
              </w:rPr>
            </w:pPr>
            <w:r w:rsidRPr="00792F36">
              <w:rPr>
                <w:rFonts w:ascii="Times New Roman" w:hAnsi="Times New Roman" w:cs="Times New Roman"/>
                <w:i/>
                <w:iCs/>
              </w:rPr>
              <w:t xml:space="preserve">Труд </w:t>
            </w:r>
          </w:p>
        </w:tc>
        <w:tc>
          <w:tcPr>
            <w:tcW w:w="5810" w:type="dxa"/>
          </w:tcPr>
          <w:p w:rsidR="00792F36" w:rsidRPr="00792F36" w:rsidRDefault="00792F36" w:rsidP="007A020F">
            <w:pPr>
              <w:pStyle w:val="20"/>
              <w:spacing w:line="240" w:lineRule="auto"/>
              <w:ind w:hanging="38"/>
              <w:rPr>
                <w:rFonts w:ascii="Times New Roman" w:hAnsi="Times New Roman" w:cs="Times New Roman"/>
                <w:i/>
                <w:iCs/>
                <w:highlight w:val="yellow"/>
              </w:rPr>
            </w:pPr>
            <w:r w:rsidRPr="00792F36">
              <w:rPr>
                <w:rFonts w:ascii="Times New Roman" w:hAnsi="Times New Roman" w:cs="Times New Roman"/>
                <w:i/>
                <w:iCs/>
              </w:rPr>
              <w:t>Активно участвует в совместной трудовой деятельности наравне со всеми, радуется результатам коллективного труда. Охотно выполняет трудовые поручения.</w:t>
            </w:r>
          </w:p>
        </w:tc>
      </w:tr>
      <w:tr w:rsidR="00792F36" w:rsidRPr="00A82B79" w:rsidTr="007A020F">
        <w:trPr>
          <w:trHeight w:val="492"/>
        </w:trPr>
        <w:tc>
          <w:tcPr>
            <w:tcW w:w="2243" w:type="dxa"/>
          </w:tcPr>
          <w:p w:rsidR="00792F36" w:rsidRPr="00792F36" w:rsidRDefault="00792F36" w:rsidP="007A020F">
            <w:pPr>
              <w:pStyle w:val="20"/>
              <w:shd w:val="clear" w:color="auto" w:fill="auto"/>
              <w:spacing w:line="240" w:lineRule="auto"/>
              <w:ind w:hanging="38"/>
              <w:rPr>
                <w:rFonts w:ascii="Times New Roman" w:hAnsi="Times New Roman" w:cs="Times New Roman"/>
                <w:i/>
                <w:iCs/>
              </w:rPr>
            </w:pPr>
            <w:r w:rsidRPr="00792F36">
              <w:rPr>
                <w:rFonts w:ascii="Times New Roman" w:hAnsi="Times New Roman" w:cs="Times New Roman"/>
                <w:i/>
                <w:iCs/>
              </w:rPr>
              <w:t xml:space="preserve">Эстетическое </w:t>
            </w:r>
          </w:p>
          <w:p w:rsidR="00792F36" w:rsidRPr="00792F36" w:rsidRDefault="00792F36" w:rsidP="007A020F">
            <w:pPr>
              <w:pStyle w:val="20"/>
              <w:spacing w:line="240" w:lineRule="auto"/>
              <w:ind w:hanging="38"/>
              <w:rPr>
                <w:rFonts w:ascii="Times New Roman" w:hAnsi="Times New Roman" w:cs="Times New Roman"/>
                <w:i/>
                <w:iCs/>
              </w:rPr>
            </w:pPr>
          </w:p>
        </w:tc>
        <w:tc>
          <w:tcPr>
            <w:tcW w:w="2403" w:type="dxa"/>
          </w:tcPr>
          <w:p w:rsidR="00792F36" w:rsidRPr="00792F36" w:rsidRDefault="00792F36" w:rsidP="007A020F">
            <w:pPr>
              <w:pStyle w:val="20"/>
              <w:spacing w:line="240" w:lineRule="auto"/>
              <w:ind w:hanging="38"/>
              <w:rPr>
                <w:rFonts w:ascii="Times New Roman" w:hAnsi="Times New Roman" w:cs="Times New Roman"/>
                <w:i/>
                <w:iCs/>
              </w:rPr>
            </w:pPr>
            <w:r w:rsidRPr="00792F36">
              <w:rPr>
                <w:rFonts w:ascii="Times New Roman" w:hAnsi="Times New Roman" w:cs="Times New Roman"/>
                <w:i/>
                <w:iCs/>
              </w:rPr>
              <w:t xml:space="preserve">Культура и красота </w:t>
            </w:r>
          </w:p>
        </w:tc>
        <w:tc>
          <w:tcPr>
            <w:tcW w:w="5810" w:type="dxa"/>
          </w:tcPr>
          <w:p w:rsidR="00792F36" w:rsidRPr="00792F36" w:rsidRDefault="00792F36" w:rsidP="007A020F">
            <w:pPr>
              <w:pStyle w:val="20"/>
              <w:spacing w:line="240" w:lineRule="auto"/>
              <w:ind w:hanging="38"/>
              <w:rPr>
                <w:rFonts w:ascii="Times New Roman" w:hAnsi="Times New Roman" w:cs="Times New Roman"/>
                <w:i/>
                <w:iCs/>
              </w:rPr>
            </w:pPr>
            <w:r w:rsidRPr="00792F36">
              <w:rPr>
                <w:rFonts w:ascii="Times New Roman" w:hAnsi="Times New Roman" w:cs="Times New Roman"/>
                <w:i/>
                <w:iCs/>
              </w:rPr>
              <w:t>Способен к творческой деятельности (изобразительной, музыкальной, театрализованной и др.); проявляет эмоциональную отзывчивость на красоту окружающего.</w:t>
            </w:r>
          </w:p>
        </w:tc>
      </w:tr>
    </w:tbl>
    <w:p w:rsidR="00792F36" w:rsidRPr="00EC454D" w:rsidRDefault="00792F36">
      <w:pPr>
        <w:spacing w:before="50" w:after="0" w:line="240" w:lineRule="auto"/>
        <w:jc w:val="both"/>
        <w:rPr>
          <w:lang w:val="ru-RU"/>
        </w:rPr>
      </w:pPr>
    </w:p>
    <w:p w:rsidR="00B03AC9" w:rsidRPr="00792F36" w:rsidRDefault="00EC454D" w:rsidP="00A81039">
      <w:pPr>
        <w:pStyle w:val="a5"/>
        <w:numPr>
          <w:ilvl w:val="2"/>
          <w:numId w:val="33"/>
        </w:numPr>
        <w:spacing w:before="150" w:after="0" w:line="240" w:lineRule="auto"/>
        <w:jc w:val="center"/>
        <w:rPr>
          <w:b/>
          <w:bCs/>
          <w:color w:val="000000"/>
          <w:lang w:val="ru-RU"/>
        </w:rPr>
      </w:pPr>
      <w:r w:rsidRPr="00792F36">
        <w:rPr>
          <w:b/>
          <w:bCs/>
          <w:color w:val="000000"/>
          <w:lang w:val="ru-RU"/>
        </w:rPr>
        <w:lastRenderedPageBreak/>
        <w:t>Содержательный раздел Программы воспитания:</w:t>
      </w:r>
    </w:p>
    <w:p w:rsidR="00792F36" w:rsidRPr="00792F36" w:rsidRDefault="00792F36" w:rsidP="00792F36">
      <w:pPr>
        <w:pStyle w:val="a5"/>
        <w:spacing w:before="150" w:after="0" w:line="240" w:lineRule="auto"/>
        <w:ind w:left="1463"/>
        <w:rPr>
          <w:lang w:val="ru-RU"/>
        </w:rPr>
      </w:pPr>
    </w:p>
    <w:p w:rsidR="00792F36" w:rsidRPr="00070078" w:rsidRDefault="00792F36" w:rsidP="00792F36">
      <w:pPr>
        <w:pStyle w:val="10"/>
        <w:shd w:val="clear" w:color="auto" w:fill="auto"/>
        <w:tabs>
          <w:tab w:val="left" w:pos="1570"/>
        </w:tabs>
        <w:spacing w:before="0" w:line="374" w:lineRule="exact"/>
        <w:jc w:val="both"/>
        <w:rPr>
          <w:sz w:val="28"/>
          <w:szCs w:val="28"/>
        </w:rPr>
      </w:pPr>
      <w:r w:rsidRPr="001D6E7C">
        <w:rPr>
          <w:b/>
          <w:bCs/>
          <w:sz w:val="28"/>
          <w:szCs w:val="28"/>
        </w:rPr>
        <w:t>Уклад ДО</w:t>
      </w:r>
      <w:r>
        <w:rPr>
          <w:b/>
          <w:bCs/>
          <w:sz w:val="28"/>
          <w:szCs w:val="28"/>
        </w:rPr>
        <w:t>О</w:t>
      </w:r>
      <w:r>
        <w:rPr>
          <w:sz w:val="28"/>
          <w:szCs w:val="28"/>
        </w:rPr>
        <w:t>:</w:t>
      </w:r>
    </w:p>
    <w:tbl>
      <w:tblPr>
        <w:tblStyle w:val="a6"/>
        <w:tblW w:w="0" w:type="auto"/>
        <w:tblLook w:val="04A0" w:firstRow="1" w:lastRow="0" w:firstColumn="1" w:lastColumn="0" w:noHBand="0" w:noVBand="1"/>
      </w:tblPr>
      <w:tblGrid>
        <w:gridCol w:w="2325"/>
        <w:gridCol w:w="8596"/>
      </w:tblGrid>
      <w:tr w:rsidR="00792F36" w:rsidRPr="00A82B79" w:rsidTr="00792F36">
        <w:tc>
          <w:tcPr>
            <w:tcW w:w="2325" w:type="dxa"/>
          </w:tcPr>
          <w:p w:rsidR="00792F36" w:rsidRPr="00792F36" w:rsidRDefault="00792F36" w:rsidP="007A020F">
            <w:pPr>
              <w:pStyle w:val="10"/>
              <w:shd w:val="clear" w:color="auto" w:fill="auto"/>
              <w:tabs>
                <w:tab w:val="left" w:pos="1570"/>
              </w:tabs>
              <w:spacing w:before="0" w:line="240" w:lineRule="auto"/>
              <w:ind w:right="315"/>
              <w:jc w:val="both"/>
              <w:rPr>
                <w:rFonts w:ascii="Times New Roman" w:hAnsi="Times New Roman"/>
                <w:sz w:val="24"/>
                <w:szCs w:val="24"/>
              </w:rPr>
            </w:pPr>
            <w:r w:rsidRPr="00792F36">
              <w:rPr>
                <w:rFonts w:ascii="Times New Roman" w:hAnsi="Times New Roman"/>
                <w:sz w:val="24"/>
                <w:szCs w:val="24"/>
              </w:rPr>
              <w:t>Цель и смысл деятельности ДОО, её миссия</w:t>
            </w:r>
          </w:p>
        </w:tc>
        <w:tc>
          <w:tcPr>
            <w:tcW w:w="8596" w:type="dxa"/>
          </w:tcPr>
          <w:p w:rsidR="00792F36" w:rsidRPr="00792F36" w:rsidRDefault="00792F36" w:rsidP="007A020F">
            <w:pPr>
              <w:rPr>
                <w:rFonts w:ascii="Times New Roman" w:hAnsi="Times New Roman"/>
                <w:color w:val="000000"/>
                <w:sz w:val="24"/>
                <w:szCs w:val="24"/>
              </w:rPr>
            </w:pPr>
            <w:r w:rsidRPr="00792F36">
              <w:rPr>
                <w:rFonts w:ascii="Times New Roman" w:hAnsi="Times New Roman"/>
                <w:color w:val="000000"/>
                <w:sz w:val="24"/>
                <w:szCs w:val="24"/>
              </w:rPr>
              <w:t>Основной целью педагогической работы МКДОУ Детский сад «Ручеек» является создание условий для развития каждого ребёнка по его индивидуальной образовательной траектории.</w:t>
            </w:r>
          </w:p>
          <w:p w:rsidR="00792F36" w:rsidRPr="00792F36" w:rsidRDefault="00792F36" w:rsidP="007A020F">
            <w:pPr>
              <w:rPr>
                <w:rFonts w:ascii="Times New Roman" w:hAnsi="Times New Roman"/>
                <w:color w:val="000000"/>
                <w:sz w:val="24"/>
                <w:szCs w:val="24"/>
              </w:rPr>
            </w:pPr>
            <w:r w:rsidRPr="00792F36">
              <w:rPr>
                <w:rFonts w:ascii="Times New Roman" w:hAnsi="Times New Roman"/>
                <w:color w:val="000000"/>
                <w:sz w:val="24"/>
                <w:szCs w:val="24"/>
              </w:rPr>
              <w:t>Миссия ДОО – заключается в объединении усилий ДОУ и семьи для создания условий, раскрывающих индивидуальность ребёнка и способствующих формированию компетенций, которые обеспечивают ему успешность сегодня и в будущем.</w:t>
            </w:r>
          </w:p>
          <w:p w:rsidR="00792F36" w:rsidRPr="00792F36" w:rsidRDefault="00792F36" w:rsidP="007A020F">
            <w:pPr>
              <w:pStyle w:val="10"/>
              <w:tabs>
                <w:tab w:val="left" w:pos="1570"/>
              </w:tabs>
              <w:spacing w:before="0" w:line="240" w:lineRule="auto"/>
              <w:ind w:left="-815"/>
              <w:jc w:val="both"/>
              <w:rPr>
                <w:rFonts w:ascii="Times New Roman" w:hAnsi="Times New Roman"/>
                <w:sz w:val="24"/>
                <w:szCs w:val="24"/>
              </w:rPr>
            </w:pPr>
          </w:p>
        </w:tc>
      </w:tr>
      <w:tr w:rsidR="00792F36" w:rsidRPr="002F2D8D" w:rsidTr="00792F36">
        <w:tc>
          <w:tcPr>
            <w:tcW w:w="2325" w:type="dxa"/>
          </w:tcPr>
          <w:p w:rsidR="00792F36" w:rsidRPr="006C3946" w:rsidRDefault="00792F36" w:rsidP="007A020F">
            <w:pPr>
              <w:pStyle w:val="10"/>
              <w:shd w:val="clear" w:color="auto" w:fill="auto"/>
              <w:tabs>
                <w:tab w:val="left" w:pos="1570"/>
              </w:tabs>
              <w:spacing w:before="0" w:line="240" w:lineRule="auto"/>
              <w:jc w:val="both"/>
              <w:rPr>
                <w:rFonts w:ascii="Times New Roman" w:hAnsi="Times New Roman"/>
                <w:b/>
                <w:sz w:val="24"/>
                <w:szCs w:val="24"/>
              </w:rPr>
            </w:pPr>
            <w:r w:rsidRPr="006C3946">
              <w:rPr>
                <w:rFonts w:ascii="Times New Roman" w:hAnsi="Times New Roman"/>
                <w:b/>
                <w:sz w:val="24"/>
                <w:szCs w:val="24"/>
              </w:rPr>
              <w:t>Принципы жизни и воспитания в ДОО</w:t>
            </w:r>
          </w:p>
        </w:tc>
        <w:tc>
          <w:tcPr>
            <w:tcW w:w="8596" w:type="dxa"/>
          </w:tcPr>
          <w:p w:rsidR="00792F36" w:rsidRPr="00792F36" w:rsidRDefault="006C3946" w:rsidP="006C3946">
            <w:pPr>
              <w:pStyle w:val="a5"/>
              <w:ind w:left="153"/>
              <w:jc w:val="center"/>
              <w:rPr>
                <w:rFonts w:ascii="Times New Roman" w:hAnsi="Times New Roman"/>
                <w:sz w:val="24"/>
                <w:szCs w:val="24"/>
              </w:rPr>
            </w:pPr>
            <w:r w:rsidRPr="00792F36">
              <w:rPr>
                <w:rFonts w:ascii="Times New Roman" w:hAnsi="Times New Roman"/>
                <w:b/>
                <w:bCs/>
                <w:color w:val="000000"/>
                <w:sz w:val="24"/>
                <w:szCs w:val="24"/>
              </w:rPr>
              <w:t>Характеристика</w:t>
            </w:r>
          </w:p>
          <w:p w:rsidR="00792F36" w:rsidRPr="00792F36" w:rsidRDefault="00792F36" w:rsidP="007A020F">
            <w:pPr>
              <w:pStyle w:val="10"/>
              <w:shd w:val="clear" w:color="auto" w:fill="auto"/>
              <w:tabs>
                <w:tab w:val="left" w:pos="1570"/>
              </w:tabs>
              <w:spacing w:before="0" w:line="240" w:lineRule="auto"/>
              <w:ind w:left="320"/>
              <w:jc w:val="both"/>
              <w:rPr>
                <w:rFonts w:ascii="Times New Roman" w:hAnsi="Times New Roman"/>
                <w:sz w:val="24"/>
                <w:szCs w:val="24"/>
              </w:rPr>
            </w:pPr>
          </w:p>
        </w:tc>
      </w:tr>
      <w:tr w:rsidR="00792F36" w:rsidRPr="00A82B79" w:rsidTr="007A020F">
        <w:tc>
          <w:tcPr>
            <w:tcW w:w="0" w:type="auto"/>
          </w:tcPr>
          <w:p w:rsidR="00792F36" w:rsidRPr="00792F36" w:rsidRDefault="00792F36" w:rsidP="007A020F">
            <w:pPr>
              <w:rPr>
                <w:rFonts w:ascii="Times New Roman" w:hAnsi="Times New Roman"/>
                <w:color w:val="000000"/>
                <w:sz w:val="24"/>
                <w:szCs w:val="24"/>
              </w:rPr>
            </w:pPr>
            <w:r w:rsidRPr="00792F36">
              <w:rPr>
                <w:rFonts w:ascii="Times New Roman" w:hAnsi="Times New Roman"/>
                <w:color w:val="000000"/>
                <w:sz w:val="24"/>
                <w:szCs w:val="24"/>
              </w:rPr>
              <w:t>Принцип гуманизма</w:t>
            </w:r>
          </w:p>
        </w:tc>
        <w:tc>
          <w:tcPr>
            <w:tcW w:w="0" w:type="auto"/>
          </w:tcPr>
          <w:p w:rsidR="00792F36" w:rsidRPr="00792F36" w:rsidRDefault="00792F36" w:rsidP="00A81039">
            <w:pPr>
              <w:numPr>
                <w:ilvl w:val="0"/>
                <w:numId w:val="35"/>
              </w:numPr>
              <w:spacing w:before="100" w:beforeAutospacing="1" w:after="100" w:afterAutospacing="1"/>
              <w:ind w:left="780" w:right="180"/>
              <w:contextualSpacing/>
              <w:rPr>
                <w:rFonts w:ascii="Times New Roman" w:hAnsi="Times New Roman"/>
                <w:color w:val="000000"/>
                <w:sz w:val="24"/>
                <w:szCs w:val="24"/>
              </w:rPr>
            </w:pPr>
            <w:r w:rsidRPr="00792F36">
              <w:rPr>
                <w:rFonts w:ascii="Times New Roman" w:hAnsi="Times New Roman"/>
                <w:color w:val="000000"/>
                <w:sz w:val="24"/>
                <w:szCs w:val="24"/>
              </w:rPr>
              <w:t>Приоритет жизни и здоровья человека, прав и свобод личности, свободного развития личности;</w:t>
            </w:r>
          </w:p>
          <w:p w:rsidR="00792F36" w:rsidRPr="00792F36" w:rsidRDefault="00792F36" w:rsidP="00A81039">
            <w:pPr>
              <w:numPr>
                <w:ilvl w:val="0"/>
                <w:numId w:val="35"/>
              </w:numPr>
              <w:spacing w:before="100" w:beforeAutospacing="1" w:after="100" w:afterAutospacing="1"/>
              <w:ind w:left="780" w:right="180"/>
              <w:rPr>
                <w:rFonts w:ascii="Times New Roman" w:hAnsi="Times New Roman"/>
                <w:color w:val="000000"/>
                <w:sz w:val="24"/>
                <w:szCs w:val="24"/>
              </w:rPr>
            </w:pPr>
            <w:r w:rsidRPr="00792F36">
              <w:rPr>
                <w:rFonts w:ascii="Times New Roman" w:hAnsi="Times New Roman"/>
                <w:color w:val="000000"/>
                <w:sz w:val="24"/>
                <w:szCs w:val="24"/>
              </w:rPr>
              <w:t>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tc>
      </w:tr>
      <w:tr w:rsidR="00792F36" w:rsidRPr="00A82B79" w:rsidTr="007A020F">
        <w:tc>
          <w:tcPr>
            <w:tcW w:w="0" w:type="auto"/>
          </w:tcPr>
          <w:p w:rsidR="00792F36" w:rsidRDefault="00792F36" w:rsidP="007A020F">
            <w:pPr>
              <w:rPr>
                <w:rFonts w:hAnsi="Times New Roman"/>
                <w:color w:val="000000"/>
                <w:sz w:val="24"/>
                <w:szCs w:val="24"/>
              </w:rPr>
            </w:pPr>
            <w:r>
              <w:rPr>
                <w:rFonts w:hAnsi="Times New Roman"/>
                <w:color w:val="000000"/>
                <w:sz w:val="24"/>
                <w:szCs w:val="24"/>
              </w:rPr>
              <w:t>Принцип</w:t>
            </w:r>
            <w:r>
              <w:rPr>
                <w:rFonts w:hAnsi="Times New Roman"/>
                <w:color w:val="000000"/>
                <w:sz w:val="24"/>
                <w:szCs w:val="24"/>
              </w:rPr>
              <w:t xml:space="preserve"> </w:t>
            </w:r>
            <w:r>
              <w:rPr>
                <w:rFonts w:hAnsi="Times New Roman"/>
                <w:color w:val="000000"/>
                <w:sz w:val="24"/>
                <w:szCs w:val="24"/>
              </w:rPr>
              <w:t>ценностного</w:t>
            </w:r>
            <w:r>
              <w:rPr>
                <w:rFonts w:hAnsi="Times New Roman"/>
                <w:color w:val="000000"/>
                <w:sz w:val="24"/>
                <w:szCs w:val="24"/>
              </w:rPr>
              <w:t xml:space="preserve"> </w:t>
            </w:r>
            <w:r>
              <w:rPr>
                <w:rFonts w:hAnsi="Times New Roman"/>
                <w:color w:val="000000"/>
                <w:sz w:val="24"/>
                <w:szCs w:val="24"/>
              </w:rPr>
              <w:t>единства</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совместности</w:t>
            </w:r>
          </w:p>
        </w:tc>
        <w:tc>
          <w:tcPr>
            <w:tcW w:w="0" w:type="auto"/>
          </w:tcPr>
          <w:p w:rsidR="00792F36" w:rsidRDefault="00792F36" w:rsidP="007A020F">
            <w:pPr>
              <w:rPr>
                <w:rFonts w:hAnsi="Times New Roman"/>
                <w:color w:val="000000"/>
                <w:sz w:val="24"/>
                <w:szCs w:val="24"/>
              </w:rPr>
            </w:pPr>
            <w:r>
              <w:rPr>
                <w:rFonts w:hAnsi="Times New Roman"/>
                <w:color w:val="000000"/>
                <w:sz w:val="24"/>
                <w:szCs w:val="24"/>
              </w:rPr>
              <w:t>Единство</w:t>
            </w:r>
            <w:r>
              <w:rPr>
                <w:rFonts w:hAnsi="Times New Roman"/>
                <w:color w:val="000000"/>
                <w:sz w:val="24"/>
                <w:szCs w:val="24"/>
              </w:rPr>
              <w:t xml:space="preserve"> </w:t>
            </w:r>
            <w:r>
              <w:rPr>
                <w:rFonts w:hAnsi="Times New Roman"/>
                <w:color w:val="000000"/>
                <w:sz w:val="24"/>
                <w:szCs w:val="24"/>
              </w:rPr>
              <w:t>ценностей</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смыслов</w:t>
            </w:r>
            <w:r>
              <w:rPr>
                <w:rFonts w:hAnsi="Times New Roman"/>
                <w:color w:val="000000"/>
                <w:sz w:val="24"/>
                <w:szCs w:val="24"/>
              </w:rPr>
              <w:t xml:space="preserve"> </w:t>
            </w:r>
            <w:r>
              <w:rPr>
                <w:rFonts w:hAnsi="Times New Roman"/>
                <w:color w:val="000000"/>
                <w:sz w:val="24"/>
                <w:szCs w:val="24"/>
              </w:rPr>
              <w:t>воспитания</w:t>
            </w:r>
            <w:r>
              <w:rPr>
                <w:rFonts w:hAnsi="Times New Roman"/>
                <w:color w:val="000000"/>
                <w:sz w:val="24"/>
                <w:szCs w:val="24"/>
              </w:rPr>
              <w:t xml:space="preserve">, </w:t>
            </w:r>
            <w:r>
              <w:rPr>
                <w:rFonts w:hAnsi="Times New Roman"/>
                <w:color w:val="000000"/>
                <w:sz w:val="24"/>
                <w:szCs w:val="24"/>
              </w:rPr>
              <w:t>разделяемых</w:t>
            </w:r>
            <w:r>
              <w:rPr>
                <w:rFonts w:hAnsi="Times New Roman"/>
                <w:color w:val="000000"/>
                <w:sz w:val="24"/>
                <w:szCs w:val="24"/>
              </w:rPr>
              <w:t xml:space="preserve"> </w:t>
            </w:r>
            <w:r>
              <w:rPr>
                <w:rFonts w:hAnsi="Times New Roman"/>
                <w:color w:val="000000"/>
                <w:sz w:val="24"/>
                <w:szCs w:val="24"/>
              </w:rPr>
              <w:t>всеми</w:t>
            </w:r>
            <w:r>
              <w:rPr>
                <w:rFonts w:hAnsi="Times New Roman"/>
                <w:color w:val="000000"/>
                <w:sz w:val="24"/>
                <w:szCs w:val="24"/>
              </w:rPr>
              <w:t xml:space="preserve"> </w:t>
            </w:r>
            <w:r>
              <w:rPr>
                <w:rFonts w:hAnsi="Times New Roman"/>
                <w:color w:val="000000"/>
                <w:sz w:val="24"/>
                <w:szCs w:val="24"/>
              </w:rPr>
              <w:t>участниками</w:t>
            </w:r>
            <w:r>
              <w:rPr>
                <w:rFonts w:hAnsi="Times New Roman"/>
                <w:color w:val="000000"/>
                <w:sz w:val="24"/>
                <w:szCs w:val="24"/>
              </w:rPr>
              <w:t xml:space="preserve"> </w:t>
            </w:r>
            <w:r>
              <w:rPr>
                <w:rFonts w:hAnsi="Times New Roman"/>
                <w:color w:val="000000"/>
                <w:sz w:val="24"/>
                <w:szCs w:val="24"/>
              </w:rPr>
              <w:t>образовательных</w:t>
            </w:r>
            <w:r>
              <w:rPr>
                <w:rFonts w:hAnsi="Times New Roman"/>
                <w:color w:val="000000"/>
                <w:sz w:val="24"/>
                <w:szCs w:val="24"/>
              </w:rPr>
              <w:t xml:space="preserve"> </w:t>
            </w:r>
            <w:r>
              <w:rPr>
                <w:rFonts w:hAnsi="Times New Roman"/>
                <w:color w:val="000000"/>
                <w:sz w:val="24"/>
                <w:szCs w:val="24"/>
              </w:rPr>
              <w:t>отношений</w:t>
            </w:r>
            <w:r>
              <w:rPr>
                <w:rFonts w:hAnsi="Times New Roman"/>
                <w:color w:val="000000"/>
                <w:sz w:val="24"/>
                <w:szCs w:val="24"/>
              </w:rPr>
              <w:t xml:space="preserve">, </w:t>
            </w:r>
            <w:r>
              <w:rPr>
                <w:rFonts w:hAnsi="Times New Roman"/>
                <w:color w:val="000000"/>
                <w:sz w:val="24"/>
                <w:szCs w:val="24"/>
              </w:rPr>
              <w:t>содействие</w:t>
            </w:r>
            <w:r>
              <w:rPr>
                <w:rFonts w:hAnsi="Times New Roman"/>
                <w:color w:val="000000"/>
                <w:sz w:val="24"/>
                <w:szCs w:val="24"/>
              </w:rPr>
              <w:t xml:space="preserve">, </w:t>
            </w:r>
            <w:r>
              <w:rPr>
                <w:rFonts w:hAnsi="Times New Roman"/>
                <w:color w:val="000000"/>
                <w:sz w:val="24"/>
                <w:szCs w:val="24"/>
              </w:rPr>
              <w:t>сотворчество</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сопереживание</w:t>
            </w:r>
            <w:r>
              <w:rPr>
                <w:rFonts w:hAnsi="Times New Roman"/>
                <w:color w:val="000000"/>
                <w:sz w:val="24"/>
                <w:szCs w:val="24"/>
              </w:rPr>
              <w:t xml:space="preserve">, </w:t>
            </w:r>
            <w:r>
              <w:rPr>
                <w:rFonts w:hAnsi="Times New Roman"/>
                <w:color w:val="000000"/>
                <w:sz w:val="24"/>
                <w:szCs w:val="24"/>
              </w:rPr>
              <w:t>взаимопонимание</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взаимное</w:t>
            </w:r>
            <w:r>
              <w:rPr>
                <w:rFonts w:hAnsi="Times New Roman"/>
                <w:color w:val="000000"/>
                <w:sz w:val="24"/>
                <w:szCs w:val="24"/>
              </w:rPr>
              <w:t xml:space="preserve"> </w:t>
            </w:r>
            <w:r>
              <w:rPr>
                <w:rFonts w:hAnsi="Times New Roman"/>
                <w:color w:val="000000"/>
                <w:sz w:val="24"/>
                <w:szCs w:val="24"/>
              </w:rPr>
              <w:t>уважение</w:t>
            </w:r>
          </w:p>
        </w:tc>
      </w:tr>
      <w:tr w:rsidR="00792F36" w:rsidRPr="00A82B79" w:rsidTr="007A020F">
        <w:tc>
          <w:tcPr>
            <w:tcW w:w="0" w:type="auto"/>
          </w:tcPr>
          <w:p w:rsidR="00792F36" w:rsidRDefault="00792F36" w:rsidP="007A020F">
            <w:pPr>
              <w:rPr>
                <w:rFonts w:hAnsi="Times New Roman"/>
                <w:color w:val="000000"/>
                <w:sz w:val="24"/>
                <w:szCs w:val="24"/>
              </w:rPr>
            </w:pPr>
            <w:r>
              <w:rPr>
                <w:rFonts w:hAnsi="Times New Roman"/>
                <w:color w:val="000000"/>
                <w:sz w:val="24"/>
                <w:szCs w:val="24"/>
              </w:rPr>
              <w:t>Принцип</w:t>
            </w:r>
            <w:r>
              <w:rPr>
                <w:rFonts w:hAnsi="Times New Roman"/>
                <w:color w:val="000000"/>
                <w:sz w:val="24"/>
                <w:szCs w:val="24"/>
              </w:rPr>
              <w:t xml:space="preserve"> </w:t>
            </w:r>
            <w:r>
              <w:rPr>
                <w:rFonts w:hAnsi="Times New Roman"/>
                <w:color w:val="000000"/>
                <w:sz w:val="24"/>
                <w:szCs w:val="24"/>
              </w:rPr>
              <w:t>общего</w:t>
            </w:r>
            <w:r>
              <w:rPr>
                <w:rFonts w:hAnsi="Times New Roman"/>
                <w:color w:val="000000"/>
                <w:sz w:val="24"/>
                <w:szCs w:val="24"/>
              </w:rPr>
              <w:t xml:space="preserve"> </w:t>
            </w:r>
            <w:r>
              <w:rPr>
                <w:rFonts w:hAnsi="Times New Roman"/>
                <w:color w:val="000000"/>
                <w:sz w:val="24"/>
                <w:szCs w:val="24"/>
              </w:rPr>
              <w:t>культурного</w:t>
            </w:r>
            <w:r>
              <w:rPr>
                <w:rFonts w:hAnsi="Times New Roman"/>
                <w:color w:val="000000"/>
                <w:sz w:val="24"/>
                <w:szCs w:val="24"/>
              </w:rPr>
              <w:t xml:space="preserve"> </w:t>
            </w:r>
            <w:r>
              <w:rPr>
                <w:rFonts w:hAnsi="Times New Roman"/>
                <w:color w:val="000000"/>
                <w:sz w:val="24"/>
                <w:szCs w:val="24"/>
              </w:rPr>
              <w:t>образования</w:t>
            </w:r>
          </w:p>
        </w:tc>
        <w:tc>
          <w:tcPr>
            <w:tcW w:w="0" w:type="auto"/>
          </w:tcPr>
          <w:p w:rsidR="00792F36" w:rsidRDefault="00792F36" w:rsidP="007A020F">
            <w:pPr>
              <w:rPr>
                <w:rFonts w:hAnsi="Times New Roman"/>
                <w:color w:val="000000"/>
                <w:sz w:val="24"/>
                <w:szCs w:val="24"/>
              </w:rPr>
            </w:pPr>
            <w:r>
              <w:rPr>
                <w:rFonts w:hAnsi="Times New Roman"/>
                <w:color w:val="000000"/>
                <w:sz w:val="24"/>
                <w:szCs w:val="24"/>
              </w:rPr>
              <w:t>Воспитание</w:t>
            </w:r>
            <w:r>
              <w:rPr>
                <w:rFonts w:hAnsi="Times New Roman"/>
                <w:color w:val="000000"/>
                <w:sz w:val="24"/>
                <w:szCs w:val="24"/>
              </w:rPr>
              <w:t xml:space="preserve"> </w:t>
            </w:r>
            <w:r>
              <w:rPr>
                <w:rFonts w:hAnsi="Times New Roman"/>
                <w:color w:val="000000"/>
                <w:sz w:val="24"/>
                <w:szCs w:val="24"/>
              </w:rPr>
              <w:t>основывается</w:t>
            </w:r>
            <w:r>
              <w:rPr>
                <w:rFonts w:hAnsi="Times New Roman"/>
                <w:color w:val="000000"/>
                <w:sz w:val="24"/>
                <w:szCs w:val="24"/>
              </w:rPr>
              <w:t xml:space="preserve"> </w:t>
            </w:r>
            <w:r>
              <w:rPr>
                <w:rFonts w:hAnsi="Times New Roman"/>
                <w:color w:val="000000"/>
                <w:sz w:val="24"/>
                <w:szCs w:val="24"/>
              </w:rPr>
              <w:t>на</w:t>
            </w:r>
            <w:r>
              <w:rPr>
                <w:rFonts w:hAnsi="Times New Roman"/>
                <w:color w:val="000000"/>
                <w:sz w:val="24"/>
                <w:szCs w:val="24"/>
              </w:rPr>
              <w:t xml:space="preserve"> </w:t>
            </w:r>
            <w:r>
              <w:rPr>
                <w:rFonts w:hAnsi="Times New Roman"/>
                <w:color w:val="000000"/>
                <w:sz w:val="24"/>
                <w:szCs w:val="24"/>
              </w:rPr>
              <w:t>культуре</w:t>
            </w:r>
            <w:r>
              <w:br/>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традициях</w:t>
            </w:r>
            <w:r>
              <w:rPr>
                <w:rFonts w:hAnsi="Times New Roman"/>
                <w:color w:val="000000"/>
                <w:sz w:val="24"/>
                <w:szCs w:val="24"/>
              </w:rPr>
              <w:t xml:space="preserve"> </w:t>
            </w:r>
            <w:r>
              <w:rPr>
                <w:rFonts w:hAnsi="Times New Roman"/>
                <w:color w:val="000000"/>
                <w:sz w:val="24"/>
                <w:szCs w:val="24"/>
              </w:rPr>
              <w:t>России</w:t>
            </w:r>
            <w:r>
              <w:rPr>
                <w:rFonts w:hAnsi="Times New Roman"/>
                <w:color w:val="000000"/>
                <w:sz w:val="24"/>
                <w:szCs w:val="24"/>
              </w:rPr>
              <w:t xml:space="preserve">, </w:t>
            </w:r>
            <w:r>
              <w:rPr>
                <w:rFonts w:hAnsi="Times New Roman"/>
                <w:color w:val="000000"/>
                <w:sz w:val="24"/>
                <w:szCs w:val="24"/>
              </w:rPr>
              <w:t>включая</w:t>
            </w:r>
            <w:r>
              <w:rPr>
                <w:rFonts w:hAnsi="Times New Roman"/>
                <w:color w:val="000000"/>
                <w:sz w:val="24"/>
                <w:szCs w:val="24"/>
              </w:rPr>
              <w:t xml:space="preserve"> </w:t>
            </w:r>
            <w:r>
              <w:rPr>
                <w:rFonts w:hAnsi="Times New Roman"/>
                <w:color w:val="000000"/>
                <w:sz w:val="24"/>
                <w:szCs w:val="24"/>
              </w:rPr>
              <w:t>культурные</w:t>
            </w:r>
            <w:r>
              <w:rPr>
                <w:rFonts w:hAnsi="Times New Roman"/>
                <w:color w:val="000000"/>
                <w:sz w:val="24"/>
                <w:szCs w:val="24"/>
              </w:rPr>
              <w:t xml:space="preserve"> </w:t>
            </w:r>
            <w:r>
              <w:rPr>
                <w:rFonts w:hAnsi="Times New Roman"/>
                <w:color w:val="000000"/>
                <w:sz w:val="24"/>
                <w:szCs w:val="24"/>
              </w:rPr>
              <w:t>особенности</w:t>
            </w:r>
            <w:r>
              <w:rPr>
                <w:rFonts w:hAnsi="Times New Roman"/>
                <w:color w:val="000000"/>
                <w:sz w:val="24"/>
                <w:szCs w:val="24"/>
              </w:rPr>
              <w:t xml:space="preserve"> </w:t>
            </w:r>
            <w:r>
              <w:rPr>
                <w:rFonts w:hAnsi="Times New Roman"/>
                <w:color w:val="000000"/>
                <w:sz w:val="24"/>
                <w:szCs w:val="24"/>
              </w:rPr>
              <w:t>региона</w:t>
            </w:r>
          </w:p>
        </w:tc>
      </w:tr>
      <w:tr w:rsidR="00792F36" w:rsidRPr="00A82B79" w:rsidTr="007A020F">
        <w:tc>
          <w:tcPr>
            <w:tcW w:w="0" w:type="auto"/>
          </w:tcPr>
          <w:p w:rsidR="00792F36" w:rsidRDefault="00792F36" w:rsidP="007A020F">
            <w:pPr>
              <w:rPr>
                <w:rFonts w:hAnsi="Times New Roman"/>
                <w:color w:val="000000"/>
                <w:sz w:val="24"/>
                <w:szCs w:val="24"/>
              </w:rPr>
            </w:pPr>
            <w:r>
              <w:rPr>
                <w:rFonts w:hAnsi="Times New Roman"/>
                <w:color w:val="000000"/>
                <w:sz w:val="24"/>
                <w:szCs w:val="24"/>
              </w:rPr>
              <w:t>Принцип</w:t>
            </w:r>
            <w:r>
              <w:rPr>
                <w:rFonts w:hAnsi="Times New Roman"/>
                <w:color w:val="000000"/>
                <w:sz w:val="24"/>
                <w:szCs w:val="24"/>
              </w:rPr>
              <w:t xml:space="preserve"> </w:t>
            </w:r>
            <w:r>
              <w:rPr>
                <w:rFonts w:hAnsi="Times New Roman"/>
                <w:color w:val="000000"/>
                <w:sz w:val="24"/>
                <w:szCs w:val="24"/>
              </w:rPr>
              <w:t>следования</w:t>
            </w:r>
            <w:r>
              <w:rPr>
                <w:rFonts w:hAnsi="Times New Roman"/>
                <w:color w:val="000000"/>
                <w:sz w:val="24"/>
                <w:szCs w:val="24"/>
              </w:rPr>
              <w:t xml:space="preserve"> </w:t>
            </w:r>
            <w:r>
              <w:rPr>
                <w:rFonts w:hAnsi="Times New Roman"/>
                <w:color w:val="000000"/>
                <w:sz w:val="24"/>
                <w:szCs w:val="24"/>
              </w:rPr>
              <w:t>нравственному</w:t>
            </w:r>
            <w:r>
              <w:rPr>
                <w:rFonts w:hAnsi="Times New Roman"/>
                <w:color w:val="000000"/>
                <w:sz w:val="24"/>
                <w:szCs w:val="24"/>
              </w:rPr>
              <w:t xml:space="preserve"> </w:t>
            </w:r>
            <w:r>
              <w:rPr>
                <w:rFonts w:hAnsi="Times New Roman"/>
                <w:color w:val="000000"/>
                <w:sz w:val="24"/>
                <w:szCs w:val="24"/>
              </w:rPr>
              <w:t>примеру</w:t>
            </w:r>
          </w:p>
        </w:tc>
        <w:tc>
          <w:tcPr>
            <w:tcW w:w="0" w:type="auto"/>
          </w:tcPr>
          <w:p w:rsidR="00792F36" w:rsidRDefault="00792F36" w:rsidP="007A020F">
            <w:pPr>
              <w:rPr>
                <w:rFonts w:hAnsi="Times New Roman"/>
                <w:color w:val="000000"/>
                <w:sz w:val="24"/>
                <w:szCs w:val="24"/>
              </w:rPr>
            </w:pPr>
            <w:r>
              <w:rPr>
                <w:rFonts w:hAnsi="Times New Roman"/>
                <w:color w:val="000000"/>
                <w:sz w:val="24"/>
                <w:szCs w:val="24"/>
              </w:rPr>
              <w:t>Пример</w:t>
            </w:r>
            <w:r>
              <w:rPr>
                <w:rFonts w:hAnsi="Times New Roman"/>
                <w:color w:val="000000"/>
                <w:sz w:val="24"/>
                <w:szCs w:val="24"/>
              </w:rPr>
              <w:t xml:space="preserve"> </w:t>
            </w:r>
            <w:r>
              <w:rPr>
                <w:rFonts w:hAnsi="Times New Roman"/>
                <w:color w:val="000000"/>
                <w:sz w:val="24"/>
                <w:szCs w:val="24"/>
              </w:rPr>
              <w:t>как</w:t>
            </w:r>
            <w:r>
              <w:rPr>
                <w:rFonts w:hAnsi="Times New Roman"/>
                <w:color w:val="000000"/>
                <w:sz w:val="24"/>
                <w:szCs w:val="24"/>
              </w:rPr>
              <w:t xml:space="preserve"> </w:t>
            </w:r>
            <w:r>
              <w:rPr>
                <w:rFonts w:hAnsi="Times New Roman"/>
                <w:color w:val="000000"/>
                <w:sz w:val="24"/>
                <w:szCs w:val="24"/>
              </w:rPr>
              <w:t>метод</w:t>
            </w:r>
            <w:r>
              <w:rPr>
                <w:rFonts w:hAnsi="Times New Roman"/>
                <w:color w:val="000000"/>
                <w:sz w:val="24"/>
                <w:szCs w:val="24"/>
              </w:rPr>
              <w:t xml:space="preserve"> </w:t>
            </w:r>
            <w:r>
              <w:rPr>
                <w:rFonts w:hAnsi="Times New Roman"/>
                <w:color w:val="000000"/>
                <w:sz w:val="24"/>
                <w:szCs w:val="24"/>
              </w:rPr>
              <w:t>воспитания</w:t>
            </w:r>
            <w:r>
              <w:rPr>
                <w:rFonts w:hAnsi="Times New Roman"/>
                <w:color w:val="000000"/>
                <w:sz w:val="24"/>
                <w:szCs w:val="24"/>
              </w:rPr>
              <w:t xml:space="preserve"> </w:t>
            </w:r>
            <w:r>
              <w:rPr>
                <w:rFonts w:hAnsi="Times New Roman"/>
                <w:color w:val="000000"/>
                <w:sz w:val="24"/>
                <w:szCs w:val="24"/>
              </w:rPr>
              <w:t>позволяет</w:t>
            </w:r>
            <w:r>
              <w:rPr>
                <w:rFonts w:hAnsi="Times New Roman"/>
                <w:color w:val="000000"/>
                <w:sz w:val="24"/>
                <w:szCs w:val="24"/>
              </w:rPr>
              <w:t xml:space="preserve"> </w:t>
            </w:r>
            <w:r>
              <w:rPr>
                <w:rFonts w:hAnsi="Times New Roman"/>
                <w:color w:val="000000"/>
                <w:sz w:val="24"/>
                <w:szCs w:val="24"/>
              </w:rPr>
              <w:t>расширить</w:t>
            </w:r>
            <w:r>
              <w:rPr>
                <w:rFonts w:hAnsi="Times New Roman"/>
                <w:color w:val="000000"/>
                <w:sz w:val="24"/>
                <w:szCs w:val="24"/>
              </w:rPr>
              <w:t xml:space="preserve"> </w:t>
            </w:r>
            <w:r>
              <w:rPr>
                <w:rFonts w:hAnsi="Times New Roman"/>
                <w:color w:val="000000"/>
                <w:sz w:val="24"/>
                <w:szCs w:val="24"/>
              </w:rPr>
              <w:t>нравственный</w:t>
            </w:r>
            <w:r>
              <w:rPr>
                <w:rFonts w:hAnsi="Times New Roman"/>
                <w:color w:val="000000"/>
                <w:sz w:val="24"/>
                <w:szCs w:val="24"/>
              </w:rPr>
              <w:t xml:space="preserve"> </w:t>
            </w:r>
            <w:r>
              <w:rPr>
                <w:rFonts w:hAnsi="Times New Roman"/>
                <w:color w:val="000000"/>
                <w:sz w:val="24"/>
                <w:szCs w:val="24"/>
              </w:rPr>
              <w:t>опыт</w:t>
            </w:r>
            <w:r>
              <w:rPr>
                <w:rFonts w:hAnsi="Times New Roman"/>
                <w:color w:val="000000"/>
                <w:sz w:val="24"/>
                <w:szCs w:val="24"/>
              </w:rPr>
              <w:t xml:space="preserve"> </w:t>
            </w:r>
            <w:r>
              <w:rPr>
                <w:rFonts w:hAnsi="Times New Roman"/>
                <w:color w:val="000000"/>
                <w:sz w:val="24"/>
                <w:szCs w:val="24"/>
              </w:rPr>
              <w:t>ребенка</w:t>
            </w:r>
            <w:r>
              <w:rPr>
                <w:rFonts w:hAnsi="Times New Roman"/>
                <w:color w:val="000000"/>
                <w:sz w:val="24"/>
                <w:szCs w:val="24"/>
              </w:rPr>
              <w:t xml:space="preserve">, </w:t>
            </w:r>
            <w:r>
              <w:rPr>
                <w:rFonts w:hAnsi="Times New Roman"/>
                <w:color w:val="000000"/>
                <w:sz w:val="24"/>
                <w:szCs w:val="24"/>
              </w:rPr>
              <w:t>побудить</w:t>
            </w:r>
            <w:r>
              <w:rPr>
                <w:rFonts w:hAnsi="Times New Roman"/>
                <w:color w:val="000000"/>
                <w:sz w:val="24"/>
                <w:szCs w:val="24"/>
              </w:rPr>
              <w:t xml:space="preserve"> </w:t>
            </w:r>
            <w:r>
              <w:rPr>
                <w:rFonts w:hAnsi="Times New Roman"/>
                <w:color w:val="000000"/>
                <w:sz w:val="24"/>
                <w:szCs w:val="24"/>
              </w:rPr>
              <w:t>его</w:t>
            </w:r>
            <w:r>
              <w:rPr>
                <w:rFonts w:hAnsi="Times New Roman"/>
                <w:color w:val="000000"/>
                <w:sz w:val="24"/>
                <w:szCs w:val="24"/>
              </w:rPr>
              <w:t xml:space="preserve"> </w:t>
            </w:r>
            <w:r>
              <w:rPr>
                <w:rFonts w:hAnsi="Times New Roman"/>
                <w:color w:val="000000"/>
                <w:sz w:val="24"/>
                <w:szCs w:val="24"/>
              </w:rPr>
              <w:t>к</w:t>
            </w:r>
            <w:r>
              <w:rPr>
                <w:rFonts w:hAnsi="Times New Roman"/>
                <w:color w:val="000000"/>
                <w:sz w:val="24"/>
                <w:szCs w:val="24"/>
              </w:rPr>
              <w:t xml:space="preserve"> </w:t>
            </w:r>
            <w:r>
              <w:rPr>
                <w:rFonts w:hAnsi="Times New Roman"/>
                <w:color w:val="000000"/>
                <w:sz w:val="24"/>
                <w:szCs w:val="24"/>
              </w:rPr>
              <w:t>открытому</w:t>
            </w:r>
            <w:r>
              <w:rPr>
                <w:rFonts w:hAnsi="Times New Roman"/>
                <w:color w:val="000000"/>
                <w:sz w:val="24"/>
                <w:szCs w:val="24"/>
              </w:rPr>
              <w:t xml:space="preserve"> </w:t>
            </w:r>
            <w:r>
              <w:rPr>
                <w:rFonts w:hAnsi="Times New Roman"/>
                <w:color w:val="000000"/>
                <w:sz w:val="24"/>
                <w:szCs w:val="24"/>
              </w:rPr>
              <w:t>внутреннему</w:t>
            </w:r>
            <w:r>
              <w:rPr>
                <w:rFonts w:hAnsi="Times New Roman"/>
                <w:color w:val="000000"/>
                <w:sz w:val="24"/>
                <w:szCs w:val="24"/>
              </w:rPr>
              <w:t xml:space="preserve"> </w:t>
            </w:r>
            <w:r>
              <w:rPr>
                <w:rFonts w:hAnsi="Times New Roman"/>
                <w:color w:val="000000"/>
                <w:sz w:val="24"/>
                <w:szCs w:val="24"/>
              </w:rPr>
              <w:t>диалогу</w:t>
            </w:r>
            <w:r>
              <w:rPr>
                <w:rFonts w:hAnsi="Times New Roman"/>
                <w:color w:val="000000"/>
                <w:sz w:val="24"/>
                <w:szCs w:val="24"/>
              </w:rPr>
              <w:t xml:space="preserve">, </w:t>
            </w:r>
            <w:r>
              <w:rPr>
                <w:rFonts w:hAnsi="Times New Roman"/>
                <w:color w:val="000000"/>
                <w:sz w:val="24"/>
                <w:szCs w:val="24"/>
              </w:rPr>
              <w:t>пробудить</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нем</w:t>
            </w:r>
            <w:r>
              <w:rPr>
                <w:rFonts w:hAnsi="Times New Roman"/>
                <w:color w:val="000000"/>
                <w:sz w:val="24"/>
                <w:szCs w:val="24"/>
              </w:rPr>
              <w:t xml:space="preserve"> </w:t>
            </w:r>
            <w:r>
              <w:rPr>
                <w:rFonts w:hAnsi="Times New Roman"/>
                <w:color w:val="000000"/>
                <w:sz w:val="24"/>
                <w:szCs w:val="24"/>
              </w:rPr>
              <w:t>нравственную</w:t>
            </w:r>
            <w:r>
              <w:rPr>
                <w:rFonts w:hAnsi="Times New Roman"/>
                <w:color w:val="000000"/>
                <w:sz w:val="24"/>
                <w:szCs w:val="24"/>
              </w:rPr>
              <w:t xml:space="preserve"> </w:t>
            </w:r>
            <w:r>
              <w:rPr>
                <w:rFonts w:hAnsi="Times New Roman"/>
                <w:color w:val="000000"/>
                <w:sz w:val="24"/>
                <w:szCs w:val="24"/>
              </w:rPr>
              <w:t>рефлексию</w:t>
            </w:r>
            <w:r>
              <w:rPr>
                <w:rFonts w:hAnsi="Times New Roman"/>
                <w:color w:val="000000"/>
                <w:sz w:val="24"/>
                <w:szCs w:val="24"/>
              </w:rPr>
              <w:t xml:space="preserve">, </w:t>
            </w:r>
            <w:r>
              <w:rPr>
                <w:rFonts w:hAnsi="Times New Roman"/>
                <w:color w:val="000000"/>
                <w:sz w:val="24"/>
                <w:szCs w:val="24"/>
              </w:rPr>
              <w:t>обеспечить</w:t>
            </w:r>
            <w:r>
              <w:rPr>
                <w:rFonts w:hAnsi="Times New Roman"/>
                <w:color w:val="000000"/>
                <w:sz w:val="24"/>
                <w:szCs w:val="24"/>
              </w:rPr>
              <w:t xml:space="preserve"> </w:t>
            </w:r>
            <w:r>
              <w:rPr>
                <w:rFonts w:hAnsi="Times New Roman"/>
                <w:color w:val="000000"/>
                <w:sz w:val="24"/>
                <w:szCs w:val="24"/>
              </w:rPr>
              <w:t>возможность</w:t>
            </w:r>
            <w:r>
              <w:rPr>
                <w:rFonts w:hAnsi="Times New Roman"/>
                <w:color w:val="000000"/>
                <w:sz w:val="24"/>
                <w:szCs w:val="24"/>
              </w:rPr>
              <w:t xml:space="preserve"> </w:t>
            </w:r>
            <w:r>
              <w:rPr>
                <w:rFonts w:hAnsi="Times New Roman"/>
                <w:color w:val="000000"/>
                <w:sz w:val="24"/>
                <w:szCs w:val="24"/>
              </w:rPr>
              <w:t>выбора</w:t>
            </w:r>
            <w:r>
              <w:rPr>
                <w:rFonts w:hAnsi="Times New Roman"/>
                <w:color w:val="000000"/>
                <w:sz w:val="24"/>
                <w:szCs w:val="24"/>
              </w:rPr>
              <w:t xml:space="preserve"> </w:t>
            </w:r>
            <w:r>
              <w:rPr>
                <w:rFonts w:hAnsi="Times New Roman"/>
                <w:color w:val="000000"/>
                <w:sz w:val="24"/>
                <w:szCs w:val="24"/>
              </w:rPr>
              <w:t>при</w:t>
            </w:r>
            <w:r>
              <w:rPr>
                <w:rFonts w:hAnsi="Times New Roman"/>
                <w:color w:val="000000"/>
                <w:sz w:val="24"/>
                <w:szCs w:val="24"/>
              </w:rPr>
              <w:t xml:space="preserve"> </w:t>
            </w:r>
            <w:r>
              <w:rPr>
                <w:rFonts w:hAnsi="Times New Roman"/>
                <w:color w:val="000000"/>
                <w:sz w:val="24"/>
                <w:szCs w:val="24"/>
              </w:rPr>
              <w:t>построении</w:t>
            </w:r>
            <w:r>
              <w:rPr>
                <w:rFonts w:hAnsi="Times New Roman"/>
                <w:color w:val="000000"/>
                <w:sz w:val="24"/>
                <w:szCs w:val="24"/>
              </w:rPr>
              <w:t xml:space="preserve"> </w:t>
            </w:r>
            <w:r>
              <w:rPr>
                <w:rFonts w:hAnsi="Times New Roman"/>
                <w:color w:val="000000"/>
                <w:sz w:val="24"/>
                <w:szCs w:val="24"/>
              </w:rPr>
              <w:t>собственной</w:t>
            </w:r>
            <w:r>
              <w:rPr>
                <w:rFonts w:hAnsi="Times New Roman"/>
                <w:color w:val="000000"/>
                <w:sz w:val="24"/>
                <w:szCs w:val="24"/>
              </w:rPr>
              <w:t xml:space="preserve"> </w:t>
            </w:r>
            <w:r>
              <w:rPr>
                <w:rFonts w:hAnsi="Times New Roman"/>
                <w:color w:val="000000"/>
                <w:sz w:val="24"/>
                <w:szCs w:val="24"/>
              </w:rPr>
              <w:t>системы</w:t>
            </w:r>
            <w:r>
              <w:rPr>
                <w:rFonts w:hAnsi="Times New Roman"/>
                <w:color w:val="000000"/>
                <w:sz w:val="24"/>
                <w:szCs w:val="24"/>
              </w:rPr>
              <w:t xml:space="preserve"> </w:t>
            </w:r>
            <w:r>
              <w:rPr>
                <w:rFonts w:hAnsi="Times New Roman"/>
                <w:color w:val="000000"/>
                <w:sz w:val="24"/>
                <w:szCs w:val="24"/>
              </w:rPr>
              <w:t>ценностных</w:t>
            </w:r>
            <w:r>
              <w:rPr>
                <w:rFonts w:hAnsi="Times New Roman"/>
                <w:color w:val="000000"/>
                <w:sz w:val="24"/>
                <w:szCs w:val="24"/>
              </w:rPr>
              <w:t xml:space="preserve"> </w:t>
            </w:r>
            <w:r>
              <w:rPr>
                <w:rFonts w:hAnsi="Times New Roman"/>
                <w:color w:val="000000"/>
                <w:sz w:val="24"/>
                <w:szCs w:val="24"/>
              </w:rPr>
              <w:t>отношений</w:t>
            </w:r>
            <w:r>
              <w:rPr>
                <w:rFonts w:hAnsi="Times New Roman"/>
                <w:color w:val="000000"/>
                <w:sz w:val="24"/>
                <w:szCs w:val="24"/>
              </w:rPr>
              <w:t xml:space="preserve">, </w:t>
            </w:r>
            <w:r>
              <w:rPr>
                <w:rFonts w:hAnsi="Times New Roman"/>
                <w:color w:val="000000"/>
                <w:sz w:val="24"/>
                <w:szCs w:val="24"/>
              </w:rPr>
              <w:t>продемонстрировать</w:t>
            </w:r>
            <w:r>
              <w:rPr>
                <w:rFonts w:hAnsi="Times New Roman"/>
                <w:color w:val="000000"/>
                <w:sz w:val="24"/>
                <w:szCs w:val="24"/>
              </w:rPr>
              <w:t xml:space="preserve"> </w:t>
            </w:r>
            <w:r>
              <w:rPr>
                <w:rFonts w:hAnsi="Times New Roman"/>
                <w:color w:val="000000"/>
                <w:sz w:val="24"/>
                <w:szCs w:val="24"/>
              </w:rPr>
              <w:t>ребенку</w:t>
            </w:r>
            <w:r>
              <w:rPr>
                <w:rFonts w:hAnsi="Times New Roman"/>
                <w:color w:val="000000"/>
                <w:sz w:val="24"/>
                <w:szCs w:val="24"/>
              </w:rPr>
              <w:t xml:space="preserve"> </w:t>
            </w:r>
            <w:r>
              <w:rPr>
                <w:rFonts w:hAnsi="Times New Roman"/>
                <w:color w:val="000000"/>
                <w:sz w:val="24"/>
                <w:szCs w:val="24"/>
              </w:rPr>
              <w:t>реальную</w:t>
            </w:r>
            <w:r>
              <w:rPr>
                <w:rFonts w:hAnsi="Times New Roman"/>
                <w:color w:val="000000"/>
                <w:sz w:val="24"/>
                <w:szCs w:val="24"/>
              </w:rPr>
              <w:t xml:space="preserve"> </w:t>
            </w:r>
            <w:r>
              <w:rPr>
                <w:rFonts w:hAnsi="Times New Roman"/>
                <w:color w:val="000000"/>
                <w:sz w:val="24"/>
                <w:szCs w:val="24"/>
              </w:rPr>
              <w:t>возможность</w:t>
            </w:r>
            <w:r>
              <w:rPr>
                <w:rFonts w:hAnsi="Times New Roman"/>
                <w:color w:val="000000"/>
                <w:sz w:val="24"/>
                <w:szCs w:val="24"/>
              </w:rPr>
              <w:t xml:space="preserve"> </w:t>
            </w:r>
            <w:r>
              <w:rPr>
                <w:rFonts w:hAnsi="Times New Roman"/>
                <w:color w:val="000000"/>
                <w:sz w:val="24"/>
                <w:szCs w:val="24"/>
              </w:rPr>
              <w:t>следования</w:t>
            </w:r>
            <w:r>
              <w:rPr>
                <w:rFonts w:hAnsi="Times New Roman"/>
                <w:color w:val="000000"/>
                <w:sz w:val="24"/>
                <w:szCs w:val="24"/>
              </w:rPr>
              <w:t xml:space="preserve"> </w:t>
            </w:r>
            <w:r>
              <w:rPr>
                <w:rFonts w:hAnsi="Times New Roman"/>
                <w:color w:val="000000"/>
                <w:sz w:val="24"/>
                <w:szCs w:val="24"/>
              </w:rPr>
              <w:t>идеалу</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жизни</w:t>
            </w:r>
          </w:p>
        </w:tc>
      </w:tr>
      <w:tr w:rsidR="00792F36" w:rsidRPr="00A82B79" w:rsidTr="007A020F">
        <w:tc>
          <w:tcPr>
            <w:tcW w:w="0" w:type="auto"/>
          </w:tcPr>
          <w:p w:rsidR="00792F36" w:rsidRDefault="00792F36" w:rsidP="007A020F">
            <w:pPr>
              <w:rPr>
                <w:rFonts w:hAnsi="Times New Roman"/>
                <w:color w:val="000000"/>
                <w:sz w:val="24"/>
                <w:szCs w:val="24"/>
              </w:rPr>
            </w:pPr>
            <w:r>
              <w:rPr>
                <w:rFonts w:hAnsi="Times New Roman"/>
                <w:color w:val="000000"/>
                <w:sz w:val="24"/>
                <w:szCs w:val="24"/>
              </w:rPr>
              <w:t>Принципы</w:t>
            </w:r>
            <w:r>
              <w:rPr>
                <w:rFonts w:hAnsi="Times New Roman"/>
                <w:color w:val="000000"/>
                <w:sz w:val="24"/>
                <w:szCs w:val="24"/>
              </w:rPr>
              <w:t xml:space="preserve"> </w:t>
            </w:r>
            <w:r>
              <w:rPr>
                <w:rFonts w:hAnsi="Times New Roman"/>
                <w:color w:val="000000"/>
                <w:sz w:val="24"/>
                <w:szCs w:val="24"/>
              </w:rPr>
              <w:t>безопасной</w:t>
            </w:r>
            <w:r>
              <w:rPr>
                <w:rFonts w:hAnsi="Times New Roman"/>
                <w:color w:val="000000"/>
                <w:sz w:val="24"/>
                <w:szCs w:val="24"/>
              </w:rPr>
              <w:t xml:space="preserve"> </w:t>
            </w:r>
            <w:r>
              <w:rPr>
                <w:rFonts w:hAnsi="Times New Roman"/>
                <w:color w:val="000000"/>
                <w:sz w:val="24"/>
                <w:szCs w:val="24"/>
              </w:rPr>
              <w:t>жизнедеятельности</w:t>
            </w:r>
          </w:p>
        </w:tc>
        <w:tc>
          <w:tcPr>
            <w:tcW w:w="0" w:type="auto"/>
          </w:tcPr>
          <w:p w:rsidR="00792F36" w:rsidRDefault="00792F36" w:rsidP="007A020F">
            <w:pPr>
              <w:rPr>
                <w:rFonts w:hAnsi="Times New Roman"/>
                <w:color w:val="000000"/>
                <w:sz w:val="24"/>
                <w:szCs w:val="24"/>
              </w:rPr>
            </w:pPr>
            <w:r>
              <w:rPr>
                <w:rFonts w:hAnsi="Times New Roman"/>
                <w:color w:val="000000"/>
                <w:sz w:val="24"/>
                <w:szCs w:val="24"/>
              </w:rPr>
              <w:t>Защищенность</w:t>
            </w:r>
            <w:r>
              <w:rPr>
                <w:rFonts w:hAnsi="Times New Roman"/>
                <w:color w:val="000000"/>
                <w:sz w:val="24"/>
                <w:szCs w:val="24"/>
              </w:rPr>
              <w:t xml:space="preserve"> </w:t>
            </w:r>
            <w:r>
              <w:rPr>
                <w:rFonts w:hAnsi="Times New Roman"/>
                <w:color w:val="000000"/>
                <w:sz w:val="24"/>
                <w:szCs w:val="24"/>
              </w:rPr>
              <w:t>важных</w:t>
            </w:r>
            <w:r>
              <w:rPr>
                <w:rFonts w:hAnsi="Times New Roman"/>
                <w:color w:val="000000"/>
                <w:sz w:val="24"/>
                <w:szCs w:val="24"/>
              </w:rPr>
              <w:t xml:space="preserve"> </w:t>
            </w:r>
            <w:r>
              <w:rPr>
                <w:rFonts w:hAnsi="Times New Roman"/>
                <w:color w:val="000000"/>
                <w:sz w:val="24"/>
                <w:szCs w:val="24"/>
              </w:rPr>
              <w:t>интересов</w:t>
            </w:r>
            <w:r>
              <w:rPr>
                <w:rFonts w:hAnsi="Times New Roman"/>
                <w:color w:val="000000"/>
                <w:sz w:val="24"/>
                <w:szCs w:val="24"/>
              </w:rPr>
              <w:t xml:space="preserve"> </w:t>
            </w:r>
            <w:r>
              <w:rPr>
                <w:rFonts w:hAnsi="Times New Roman"/>
                <w:color w:val="000000"/>
                <w:sz w:val="24"/>
                <w:szCs w:val="24"/>
              </w:rPr>
              <w:t>личности</w:t>
            </w:r>
            <w:r>
              <w:rPr>
                <w:rFonts w:hAnsi="Times New Roman"/>
                <w:color w:val="000000"/>
                <w:sz w:val="24"/>
                <w:szCs w:val="24"/>
              </w:rPr>
              <w:t xml:space="preserve"> </w:t>
            </w:r>
            <w:r>
              <w:rPr>
                <w:rFonts w:hAnsi="Times New Roman"/>
                <w:color w:val="000000"/>
                <w:sz w:val="24"/>
                <w:szCs w:val="24"/>
              </w:rPr>
              <w:t>от</w:t>
            </w:r>
            <w:r>
              <w:rPr>
                <w:rFonts w:hAnsi="Times New Roman"/>
                <w:color w:val="000000"/>
                <w:sz w:val="24"/>
                <w:szCs w:val="24"/>
              </w:rPr>
              <w:t xml:space="preserve"> </w:t>
            </w:r>
            <w:r>
              <w:rPr>
                <w:rFonts w:hAnsi="Times New Roman"/>
                <w:color w:val="000000"/>
                <w:sz w:val="24"/>
                <w:szCs w:val="24"/>
              </w:rPr>
              <w:t>внутренних</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внешних</w:t>
            </w:r>
            <w:r>
              <w:rPr>
                <w:rFonts w:hAnsi="Times New Roman"/>
                <w:color w:val="000000"/>
                <w:sz w:val="24"/>
                <w:szCs w:val="24"/>
              </w:rPr>
              <w:t xml:space="preserve"> </w:t>
            </w:r>
            <w:r>
              <w:rPr>
                <w:rFonts w:hAnsi="Times New Roman"/>
                <w:color w:val="000000"/>
                <w:sz w:val="24"/>
                <w:szCs w:val="24"/>
              </w:rPr>
              <w:t>угроз</w:t>
            </w:r>
            <w:r>
              <w:rPr>
                <w:rFonts w:hAnsi="Times New Roman"/>
                <w:color w:val="000000"/>
                <w:sz w:val="24"/>
                <w:szCs w:val="24"/>
              </w:rPr>
              <w:t xml:space="preserve">, </w:t>
            </w:r>
            <w:r>
              <w:rPr>
                <w:rFonts w:hAnsi="Times New Roman"/>
                <w:color w:val="000000"/>
                <w:sz w:val="24"/>
                <w:szCs w:val="24"/>
              </w:rPr>
              <w:t>воспитание</w:t>
            </w:r>
            <w:r>
              <w:rPr>
                <w:rFonts w:hAnsi="Times New Roman"/>
                <w:color w:val="000000"/>
                <w:sz w:val="24"/>
                <w:szCs w:val="24"/>
              </w:rPr>
              <w:t xml:space="preserve"> </w:t>
            </w:r>
            <w:r>
              <w:rPr>
                <w:rFonts w:hAnsi="Times New Roman"/>
                <w:color w:val="000000"/>
                <w:sz w:val="24"/>
                <w:szCs w:val="24"/>
              </w:rPr>
              <w:t>через</w:t>
            </w:r>
            <w:r>
              <w:rPr>
                <w:rFonts w:hAnsi="Times New Roman"/>
                <w:color w:val="000000"/>
                <w:sz w:val="24"/>
                <w:szCs w:val="24"/>
              </w:rPr>
              <w:t xml:space="preserve"> </w:t>
            </w:r>
            <w:r>
              <w:rPr>
                <w:rFonts w:hAnsi="Times New Roman"/>
                <w:color w:val="000000"/>
                <w:sz w:val="24"/>
                <w:szCs w:val="24"/>
              </w:rPr>
              <w:t>призму</w:t>
            </w:r>
            <w:r>
              <w:rPr>
                <w:rFonts w:hAnsi="Times New Roman"/>
                <w:color w:val="000000"/>
                <w:sz w:val="24"/>
                <w:szCs w:val="24"/>
              </w:rPr>
              <w:t xml:space="preserve"> </w:t>
            </w:r>
            <w:r>
              <w:rPr>
                <w:rFonts w:hAnsi="Times New Roman"/>
                <w:color w:val="000000"/>
                <w:sz w:val="24"/>
                <w:szCs w:val="24"/>
              </w:rPr>
              <w:t>безопасности</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безопасного</w:t>
            </w:r>
            <w:r>
              <w:rPr>
                <w:rFonts w:hAnsi="Times New Roman"/>
                <w:color w:val="000000"/>
                <w:sz w:val="24"/>
                <w:szCs w:val="24"/>
              </w:rPr>
              <w:t xml:space="preserve"> </w:t>
            </w:r>
            <w:r>
              <w:rPr>
                <w:rFonts w:hAnsi="Times New Roman"/>
                <w:color w:val="000000"/>
                <w:sz w:val="24"/>
                <w:szCs w:val="24"/>
              </w:rPr>
              <w:t>поведения</w:t>
            </w:r>
          </w:p>
        </w:tc>
      </w:tr>
      <w:tr w:rsidR="00792F36" w:rsidRPr="00A82B79" w:rsidTr="007A020F">
        <w:tc>
          <w:tcPr>
            <w:tcW w:w="0" w:type="auto"/>
          </w:tcPr>
          <w:p w:rsidR="00792F36" w:rsidRDefault="00792F36" w:rsidP="007A020F">
            <w:pPr>
              <w:rPr>
                <w:rFonts w:hAnsi="Times New Roman"/>
                <w:color w:val="000000"/>
                <w:sz w:val="24"/>
                <w:szCs w:val="24"/>
              </w:rPr>
            </w:pPr>
            <w:r>
              <w:rPr>
                <w:rFonts w:hAnsi="Times New Roman"/>
                <w:color w:val="000000"/>
                <w:sz w:val="24"/>
                <w:szCs w:val="24"/>
              </w:rPr>
              <w:t>Принцип</w:t>
            </w:r>
            <w:r>
              <w:rPr>
                <w:rFonts w:hAnsi="Times New Roman"/>
                <w:color w:val="000000"/>
                <w:sz w:val="24"/>
                <w:szCs w:val="24"/>
              </w:rPr>
              <w:t xml:space="preserve"> </w:t>
            </w:r>
            <w:r>
              <w:rPr>
                <w:rFonts w:hAnsi="Times New Roman"/>
                <w:color w:val="000000"/>
                <w:sz w:val="24"/>
                <w:szCs w:val="24"/>
              </w:rPr>
              <w:t>совместной</w:t>
            </w:r>
            <w:r>
              <w:rPr>
                <w:rFonts w:hAnsi="Times New Roman"/>
                <w:color w:val="000000"/>
                <w:sz w:val="24"/>
                <w:szCs w:val="24"/>
              </w:rPr>
              <w:t xml:space="preserve"> </w:t>
            </w:r>
            <w:r>
              <w:rPr>
                <w:rFonts w:hAnsi="Times New Roman"/>
                <w:color w:val="000000"/>
                <w:sz w:val="24"/>
                <w:szCs w:val="24"/>
              </w:rPr>
              <w:t>деятельности</w:t>
            </w:r>
            <w:r>
              <w:rPr>
                <w:rFonts w:hAnsi="Times New Roman"/>
                <w:color w:val="000000"/>
                <w:sz w:val="24"/>
                <w:szCs w:val="24"/>
              </w:rPr>
              <w:t xml:space="preserve"> </w:t>
            </w:r>
            <w:r>
              <w:rPr>
                <w:rFonts w:hAnsi="Times New Roman"/>
                <w:color w:val="000000"/>
                <w:sz w:val="24"/>
                <w:szCs w:val="24"/>
              </w:rPr>
              <w:t>ребенка</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взрослого</w:t>
            </w:r>
          </w:p>
        </w:tc>
        <w:tc>
          <w:tcPr>
            <w:tcW w:w="0" w:type="auto"/>
          </w:tcPr>
          <w:p w:rsidR="00792F36" w:rsidRDefault="00792F36" w:rsidP="007A020F">
            <w:pPr>
              <w:rPr>
                <w:rFonts w:hAnsi="Times New Roman"/>
                <w:color w:val="000000"/>
                <w:sz w:val="24"/>
                <w:szCs w:val="24"/>
              </w:rPr>
            </w:pPr>
            <w:r>
              <w:rPr>
                <w:rFonts w:hAnsi="Times New Roman"/>
                <w:color w:val="000000"/>
                <w:sz w:val="24"/>
                <w:szCs w:val="24"/>
              </w:rPr>
              <w:t>Значимость</w:t>
            </w:r>
            <w:r>
              <w:rPr>
                <w:rFonts w:hAnsi="Times New Roman"/>
                <w:color w:val="000000"/>
                <w:sz w:val="24"/>
                <w:szCs w:val="24"/>
              </w:rPr>
              <w:t xml:space="preserve"> </w:t>
            </w:r>
            <w:r>
              <w:rPr>
                <w:rFonts w:hAnsi="Times New Roman"/>
                <w:color w:val="000000"/>
                <w:sz w:val="24"/>
                <w:szCs w:val="24"/>
              </w:rPr>
              <w:t>совместной</w:t>
            </w:r>
            <w:r>
              <w:rPr>
                <w:rFonts w:hAnsi="Times New Roman"/>
                <w:color w:val="000000"/>
                <w:sz w:val="24"/>
                <w:szCs w:val="24"/>
              </w:rPr>
              <w:t xml:space="preserve"> </w:t>
            </w:r>
            <w:r>
              <w:rPr>
                <w:rFonts w:hAnsi="Times New Roman"/>
                <w:color w:val="000000"/>
                <w:sz w:val="24"/>
                <w:szCs w:val="24"/>
              </w:rPr>
              <w:t>деятельности</w:t>
            </w:r>
            <w:r>
              <w:rPr>
                <w:rFonts w:hAnsi="Times New Roman"/>
                <w:color w:val="000000"/>
                <w:sz w:val="24"/>
                <w:szCs w:val="24"/>
              </w:rPr>
              <w:t xml:space="preserve"> </w:t>
            </w:r>
            <w:r>
              <w:rPr>
                <w:rFonts w:hAnsi="Times New Roman"/>
                <w:color w:val="000000"/>
                <w:sz w:val="24"/>
                <w:szCs w:val="24"/>
              </w:rPr>
              <w:t>взрослого</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ребенка</w:t>
            </w:r>
            <w:r>
              <w:rPr>
                <w:rFonts w:hAnsi="Times New Roman"/>
                <w:color w:val="000000"/>
                <w:sz w:val="24"/>
                <w:szCs w:val="24"/>
              </w:rPr>
              <w:t xml:space="preserve"> </w:t>
            </w:r>
            <w:r>
              <w:rPr>
                <w:rFonts w:hAnsi="Times New Roman"/>
                <w:color w:val="000000"/>
                <w:sz w:val="24"/>
                <w:szCs w:val="24"/>
              </w:rPr>
              <w:t>на</w:t>
            </w:r>
            <w:r>
              <w:rPr>
                <w:rFonts w:hAnsi="Times New Roman"/>
                <w:color w:val="000000"/>
                <w:sz w:val="24"/>
                <w:szCs w:val="24"/>
              </w:rPr>
              <w:t xml:space="preserve"> </w:t>
            </w:r>
            <w:r>
              <w:rPr>
                <w:rFonts w:hAnsi="Times New Roman"/>
                <w:color w:val="000000"/>
                <w:sz w:val="24"/>
                <w:szCs w:val="24"/>
              </w:rPr>
              <w:t>основе</w:t>
            </w:r>
            <w:r>
              <w:rPr>
                <w:rFonts w:hAnsi="Times New Roman"/>
                <w:color w:val="000000"/>
                <w:sz w:val="24"/>
                <w:szCs w:val="24"/>
              </w:rPr>
              <w:t xml:space="preserve"> </w:t>
            </w:r>
            <w:r>
              <w:rPr>
                <w:rFonts w:hAnsi="Times New Roman"/>
                <w:color w:val="000000"/>
                <w:sz w:val="24"/>
                <w:szCs w:val="24"/>
              </w:rPr>
              <w:t>приобщения</w:t>
            </w:r>
            <w:r>
              <w:rPr>
                <w:rFonts w:hAnsi="Times New Roman"/>
                <w:color w:val="000000"/>
                <w:sz w:val="24"/>
                <w:szCs w:val="24"/>
              </w:rPr>
              <w:t xml:space="preserve"> </w:t>
            </w:r>
            <w:r>
              <w:rPr>
                <w:rFonts w:hAnsi="Times New Roman"/>
                <w:color w:val="000000"/>
                <w:sz w:val="24"/>
                <w:szCs w:val="24"/>
              </w:rPr>
              <w:t>к</w:t>
            </w:r>
            <w:r>
              <w:rPr>
                <w:rFonts w:hAnsi="Times New Roman"/>
                <w:color w:val="000000"/>
                <w:sz w:val="24"/>
                <w:szCs w:val="24"/>
              </w:rPr>
              <w:t xml:space="preserve"> </w:t>
            </w:r>
            <w:r>
              <w:rPr>
                <w:rFonts w:hAnsi="Times New Roman"/>
                <w:color w:val="000000"/>
                <w:sz w:val="24"/>
                <w:szCs w:val="24"/>
              </w:rPr>
              <w:t>культурным</w:t>
            </w:r>
            <w:r>
              <w:rPr>
                <w:rFonts w:hAnsi="Times New Roman"/>
                <w:color w:val="000000"/>
                <w:sz w:val="24"/>
                <w:szCs w:val="24"/>
              </w:rPr>
              <w:t xml:space="preserve"> </w:t>
            </w:r>
            <w:r>
              <w:rPr>
                <w:rFonts w:hAnsi="Times New Roman"/>
                <w:color w:val="000000"/>
                <w:sz w:val="24"/>
                <w:szCs w:val="24"/>
              </w:rPr>
              <w:t>ценностям</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их</w:t>
            </w:r>
            <w:r>
              <w:rPr>
                <w:rFonts w:hAnsi="Times New Roman"/>
                <w:color w:val="000000"/>
                <w:sz w:val="24"/>
                <w:szCs w:val="24"/>
              </w:rPr>
              <w:t xml:space="preserve"> </w:t>
            </w:r>
            <w:r>
              <w:rPr>
                <w:rFonts w:hAnsi="Times New Roman"/>
                <w:color w:val="000000"/>
                <w:sz w:val="24"/>
                <w:szCs w:val="24"/>
              </w:rPr>
              <w:t>освоения</w:t>
            </w:r>
          </w:p>
        </w:tc>
      </w:tr>
      <w:tr w:rsidR="00792F36" w:rsidRPr="00A82B79" w:rsidTr="007A020F">
        <w:tc>
          <w:tcPr>
            <w:tcW w:w="0" w:type="auto"/>
          </w:tcPr>
          <w:p w:rsidR="00792F36" w:rsidRDefault="00792F36" w:rsidP="007A020F">
            <w:pPr>
              <w:rPr>
                <w:rFonts w:hAnsi="Times New Roman"/>
                <w:color w:val="000000"/>
                <w:sz w:val="24"/>
                <w:szCs w:val="24"/>
              </w:rPr>
            </w:pPr>
            <w:r>
              <w:rPr>
                <w:rFonts w:hAnsi="Times New Roman"/>
                <w:color w:val="000000"/>
                <w:sz w:val="24"/>
                <w:szCs w:val="24"/>
              </w:rPr>
              <w:t>Принцип</w:t>
            </w:r>
            <w:r>
              <w:rPr>
                <w:rFonts w:hAnsi="Times New Roman"/>
                <w:color w:val="000000"/>
                <w:sz w:val="24"/>
                <w:szCs w:val="24"/>
              </w:rPr>
              <w:t xml:space="preserve"> </w:t>
            </w:r>
            <w:r>
              <w:rPr>
                <w:rFonts w:hAnsi="Times New Roman"/>
                <w:color w:val="000000"/>
                <w:sz w:val="24"/>
                <w:szCs w:val="24"/>
              </w:rPr>
              <w:t>инклюзивности</w:t>
            </w:r>
          </w:p>
        </w:tc>
        <w:tc>
          <w:tcPr>
            <w:tcW w:w="0" w:type="auto"/>
          </w:tcPr>
          <w:p w:rsidR="00792F36" w:rsidRDefault="00792F36" w:rsidP="007A020F">
            <w:pPr>
              <w:rPr>
                <w:rFonts w:hAnsi="Times New Roman"/>
                <w:color w:val="000000"/>
                <w:sz w:val="24"/>
                <w:szCs w:val="24"/>
              </w:rPr>
            </w:pPr>
            <w:r>
              <w:rPr>
                <w:rFonts w:hAnsi="Times New Roman"/>
                <w:color w:val="000000"/>
                <w:sz w:val="24"/>
                <w:szCs w:val="24"/>
              </w:rPr>
              <w:t>Организация</w:t>
            </w:r>
            <w:r>
              <w:rPr>
                <w:rFonts w:hAnsi="Times New Roman"/>
                <w:color w:val="000000"/>
                <w:sz w:val="24"/>
                <w:szCs w:val="24"/>
              </w:rPr>
              <w:t xml:space="preserve"> </w:t>
            </w:r>
            <w:r>
              <w:rPr>
                <w:rFonts w:hAnsi="Times New Roman"/>
                <w:color w:val="000000"/>
                <w:sz w:val="24"/>
                <w:szCs w:val="24"/>
              </w:rPr>
              <w:t>образовательного</w:t>
            </w:r>
            <w:r>
              <w:rPr>
                <w:rFonts w:hAnsi="Times New Roman"/>
                <w:color w:val="000000"/>
                <w:sz w:val="24"/>
                <w:szCs w:val="24"/>
              </w:rPr>
              <w:t xml:space="preserve"> </w:t>
            </w:r>
            <w:r>
              <w:rPr>
                <w:rFonts w:hAnsi="Times New Roman"/>
                <w:color w:val="000000"/>
                <w:sz w:val="24"/>
                <w:szCs w:val="24"/>
              </w:rPr>
              <w:t>процесса</w:t>
            </w:r>
            <w:r>
              <w:rPr>
                <w:rFonts w:hAnsi="Times New Roman"/>
                <w:color w:val="000000"/>
                <w:sz w:val="24"/>
                <w:szCs w:val="24"/>
              </w:rPr>
              <w:t xml:space="preserve">, </w:t>
            </w:r>
            <w:r>
              <w:rPr>
                <w:rFonts w:hAnsi="Times New Roman"/>
                <w:color w:val="000000"/>
                <w:sz w:val="24"/>
                <w:szCs w:val="24"/>
              </w:rPr>
              <w:t>при</w:t>
            </w:r>
            <w:r>
              <w:rPr>
                <w:rFonts w:hAnsi="Times New Roman"/>
                <w:color w:val="000000"/>
                <w:sz w:val="24"/>
                <w:szCs w:val="24"/>
              </w:rPr>
              <w:t xml:space="preserve"> </w:t>
            </w:r>
            <w:r>
              <w:rPr>
                <w:rFonts w:hAnsi="Times New Roman"/>
                <w:color w:val="000000"/>
                <w:sz w:val="24"/>
                <w:szCs w:val="24"/>
              </w:rPr>
              <w:t>котором</w:t>
            </w:r>
            <w:r>
              <w:rPr>
                <w:rFonts w:hAnsi="Times New Roman"/>
                <w:color w:val="000000"/>
                <w:sz w:val="24"/>
                <w:szCs w:val="24"/>
              </w:rPr>
              <w:t xml:space="preserve"> </w:t>
            </w:r>
            <w:r>
              <w:rPr>
                <w:rFonts w:hAnsi="Times New Roman"/>
                <w:color w:val="000000"/>
                <w:sz w:val="24"/>
                <w:szCs w:val="24"/>
              </w:rPr>
              <w:t>все</w:t>
            </w:r>
            <w:r>
              <w:rPr>
                <w:rFonts w:hAnsi="Times New Roman"/>
                <w:color w:val="000000"/>
                <w:sz w:val="24"/>
                <w:szCs w:val="24"/>
              </w:rPr>
              <w:t xml:space="preserve"> </w:t>
            </w:r>
            <w:r>
              <w:rPr>
                <w:rFonts w:hAnsi="Times New Roman"/>
                <w:color w:val="000000"/>
                <w:sz w:val="24"/>
                <w:szCs w:val="24"/>
              </w:rPr>
              <w:t>дети</w:t>
            </w:r>
            <w:r>
              <w:rPr>
                <w:rFonts w:hAnsi="Times New Roman"/>
                <w:color w:val="000000"/>
                <w:sz w:val="24"/>
                <w:szCs w:val="24"/>
              </w:rPr>
              <w:t xml:space="preserve">, </w:t>
            </w:r>
            <w:r>
              <w:rPr>
                <w:rFonts w:hAnsi="Times New Roman"/>
                <w:color w:val="000000"/>
                <w:sz w:val="24"/>
                <w:szCs w:val="24"/>
              </w:rPr>
              <w:t>независимо</w:t>
            </w:r>
            <w:r>
              <w:rPr>
                <w:rFonts w:hAnsi="Times New Roman"/>
                <w:color w:val="000000"/>
                <w:sz w:val="24"/>
                <w:szCs w:val="24"/>
              </w:rPr>
              <w:t xml:space="preserve"> </w:t>
            </w:r>
            <w:r>
              <w:rPr>
                <w:rFonts w:hAnsi="Times New Roman"/>
                <w:color w:val="000000"/>
                <w:sz w:val="24"/>
                <w:szCs w:val="24"/>
              </w:rPr>
              <w:t>от</w:t>
            </w:r>
            <w:r>
              <w:rPr>
                <w:rFonts w:hAnsi="Times New Roman"/>
                <w:color w:val="000000"/>
                <w:sz w:val="24"/>
                <w:szCs w:val="24"/>
              </w:rPr>
              <w:t xml:space="preserve"> </w:t>
            </w:r>
            <w:r>
              <w:rPr>
                <w:rFonts w:hAnsi="Times New Roman"/>
                <w:color w:val="000000"/>
                <w:sz w:val="24"/>
                <w:szCs w:val="24"/>
              </w:rPr>
              <w:t>их</w:t>
            </w:r>
            <w:r>
              <w:rPr>
                <w:rFonts w:hAnsi="Times New Roman"/>
                <w:color w:val="000000"/>
                <w:sz w:val="24"/>
                <w:szCs w:val="24"/>
              </w:rPr>
              <w:t xml:space="preserve"> </w:t>
            </w:r>
            <w:r>
              <w:rPr>
                <w:rFonts w:hAnsi="Times New Roman"/>
                <w:color w:val="000000"/>
                <w:sz w:val="24"/>
                <w:szCs w:val="24"/>
              </w:rPr>
              <w:t>физических</w:t>
            </w:r>
            <w:r>
              <w:rPr>
                <w:rFonts w:hAnsi="Times New Roman"/>
                <w:color w:val="000000"/>
                <w:sz w:val="24"/>
                <w:szCs w:val="24"/>
              </w:rPr>
              <w:t xml:space="preserve">, </w:t>
            </w:r>
            <w:r>
              <w:rPr>
                <w:rFonts w:hAnsi="Times New Roman"/>
                <w:color w:val="000000"/>
                <w:sz w:val="24"/>
                <w:szCs w:val="24"/>
              </w:rPr>
              <w:t>психических</w:t>
            </w:r>
            <w:r>
              <w:rPr>
                <w:rFonts w:hAnsi="Times New Roman"/>
                <w:color w:val="000000"/>
                <w:sz w:val="24"/>
                <w:szCs w:val="24"/>
              </w:rPr>
              <w:t xml:space="preserve">, </w:t>
            </w:r>
            <w:r>
              <w:rPr>
                <w:rFonts w:hAnsi="Times New Roman"/>
                <w:color w:val="000000"/>
                <w:sz w:val="24"/>
                <w:szCs w:val="24"/>
              </w:rPr>
              <w:t>интеллектуальных</w:t>
            </w:r>
            <w:r>
              <w:rPr>
                <w:rFonts w:hAnsi="Times New Roman"/>
                <w:color w:val="000000"/>
                <w:sz w:val="24"/>
                <w:szCs w:val="24"/>
              </w:rPr>
              <w:t xml:space="preserve">, </w:t>
            </w:r>
            <w:r>
              <w:rPr>
                <w:rFonts w:hAnsi="Times New Roman"/>
                <w:color w:val="000000"/>
                <w:sz w:val="24"/>
                <w:szCs w:val="24"/>
              </w:rPr>
              <w:t>культурно</w:t>
            </w:r>
            <w:r>
              <w:rPr>
                <w:rFonts w:hAnsi="Times New Roman"/>
                <w:color w:val="000000"/>
                <w:sz w:val="24"/>
                <w:szCs w:val="24"/>
              </w:rPr>
              <w:t>-</w:t>
            </w:r>
            <w:r>
              <w:rPr>
                <w:rFonts w:hAnsi="Times New Roman"/>
                <w:color w:val="000000"/>
                <w:sz w:val="24"/>
                <w:szCs w:val="24"/>
              </w:rPr>
              <w:t>этнических</w:t>
            </w:r>
            <w:r>
              <w:rPr>
                <w:rFonts w:hAnsi="Times New Roman"/>
                <w:color w:val="000000"/>
                <w:sz w:val="24"/>
                <w:szCs w:val="24"/>
              </w:rPr>
              <w:t xml:space="preserve">, </w:t>
            </w:r>
            <w:r>
              <w:rPr>
                <w:rFonts w:hAnsi="Times New Roman"/>
                <w:color w:val="000000"/>
                <w:sz w:val="24"/>
                <w:szCs w:val="24"/>
              </w:rPr>
              <w:t>языковых</w:t>
            </w:r>
            <w:r>
              <w:rPr>
                <w:rFonts w:hAnsi="Times New Roman"/>
                <w:color w:val="000000"/>
                <w:sz w:val="24"/>
                <w:szCs w:val="24"/>
              </w:rPr>
              <w:t xml:space="preserve"> </w:t>
            </w:r>
            <w:r>
              <w:rPr>
                <w:rFonts w:hAnsi="Times New Roman"/>
                <w:color w:val="000000"/>
                <w:sz w:val="24"/>
                <w:szCs w:val="24"/>
              </w:rPr>
              <w:t>и</w:t>
            </w:r>
            <w:r>
              <w:rPr>
                <w:rFonts w:hAnsi="Times New Roman"/>
                <w:color w:val="000000"/>
                <w:sz w:val="24"/>
                <w:szCs w:val="24"/>
              </w:rPr>
              <w:t xml:space="preserve"> </w:t>
            </w:r>
            <w:r>
              <w:rPr>
                <w:rFonts w:hAnsi="Times New Roman"/>
                <w:color w:val="000000"/>
                <w:sz w:val="24"/>
                <w:szCs w:val="24"/>
              </w:rPr>
              <w:t>иных</w:t>
            </w:r>
            <w:r>
              <w:rPr>
                <w:rFonts w:hAnsi="Times New Roman"/>
                <w:color w:val="000000"/>
                <w:sz w:val="24"/>
                <w:szCs w:val="24"/>
              </w:rPr>
              <w:t xml:space="preserve"> </w:t>
            </w:r>
            <w:r>
              <w:rPr>
                <w:rFonts w:hAnsi="Times New Roman"/>
                <w:color w:val="000000"/>
                <w:sz w:val="24"/>
                <w:szCs w:val="24"/>
              </w:rPr>
              <w:t>особенностей</w:t>
            </w:r>
            <w:r>
              <w:rPr>
                <w:rFonts w:hAnsi="Times New Roman"/>
                <w:color w:val="000000"/>
                <w:sz w:val="24"/>
                <w:szCs w:val="24"/>
              </w:rPr>
              <w:t xml:space="preserve">, </w:t>
            </w:r>
            <w:r>
              <w:rPr>
                <w:rFonts w:hAnsi="Times New Roman"/>
                <w:color w:val="000000"/>
                <w:sz w:val="24"/>
                <w:szCs w:val="24"/>
              </w:rPr>
              <w:t>включены</w:t>
            </w:r>
            <w:r>
              <w:rPr>
                <w:rFonts w:hAnsi="Times New Roman"/>
                <w:color w:val="000000"/>
                <w:sz w:val="24"/>
                <w:szCs w:val="24"/>
              </w:rPr>
              <w:t xml:space="preserve"> </w:t>
            </w:r>
            <w:r>
              <w:rPr>
                <w:rFonts w:hAnsi="Times New Roman"/>
                <w:color w:val="000000"/>
                <w:sz w:val="24"/>
                <w:szCs w:val="24"/>
              </w:rPr>
              <w:t>в</w:t>
            </w:r>
            <w:r>
              <w:rPr>
                <w:rFonts w:hAnsi="Times New Roman"/>
                <w:color w:val="000000"/>
                <w:sz w:val="24"/>
                <w:szCs w:val="24"/>
              </w:rPr>
              <w:t xml:space="preserve"> </w:t>
            </w:r>
            <w:r>
              <w:rPr>
                <w:rFonts w:hAnsi="Times New Roman"/>
                <w:color w:val="000000"/>
                <w:sz w:val="24"/>
                <w:szCs w:val="24"/>
              </w:rPr>
              <w:t>общую</w:t>
            </w:r>
            <w:r>
              <w:rPr>
                <w:rFonts w:hAnsi="Times New Roman"/>
                <w:color w:val="000000"/>
                <w:sz w:val="24"/>
                <w:szCs w:val="24"/>
              </w:rPr>
              <w:t xml:space="preserve"> </w:t>
            </w:r>
            <w:r>
              <w:rPr>
                <w:rFonts w:hAnsi="Times New Roman"/>
                <w:color w:val="000000"/>
                <w:sz w:val="24"/>
                <w:szCs w:val="24"/>
              </w:rPr>
              <w:t>систему</w:t>
            </w:r>
            <w:r>
              <w:rPr>
                <w:rFonts w:hAnsi="Times New Roman"/>
                <w:color w:val="000000"/>
                <w:sz w:val="24"/>
                <w:szCs w:val="24"/>
              </w:rPr>
              <w:t xml:space="preserve"> </w:t>
            </w:r>
            <w:r>
              <w:rPr>
                <w:rFonts w:hAnsi="Times New Roman"/>
                <w:color w:val="000000"/>
                <w:sz w:val="24"/>
                <w:szCs w:val="24"/>
              </w:rPr>
              <w:t>образования</w:t>
            </w:r>
          </w:p>
        </w:tc>
      </w:tr>
      <w:tr w:rsidR="00792F36" w:rsidRPr="00A82B79" w:rsidTr="00792F36">
        <w:tc>
          <w:tcPr>
            <w:tcW w:w="2325" w:type="dxa"/>
          </w:tcPr>
          <w:p w:rsidR="00792F36" w:rsidRPr="00792F36" w:rsidRDefault="00792F36" w:rsidP="007A020F">
            <w:pPr>
              <w:pStyle w:val="10"/>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Образ ДОО, её особенности, символика, внешний имидж</w:t>
            </w:r>
          </w:p>
        </w:tc>
        <w:tc>
          <w:tcPr>
            <w:tcW w:w="8596" w:type="dxa"/>
          </w:tcPr>
          <w:p w:rsidR="00792F36" w:rsidRPr="00792F36" w:rsidRDefault="00792F36" w:rsidP="007A020F">
            <w:pPr>
              <w:pStyle w:val="10"/>
              <w:shd w:val="clear" w:color="auto" w:fill="auto"/>
              <w:tabs>
                <w:tab w:val="left" w:pos="1570"/>
              </w:tabs>
              <w:spacing w:before="0" w:line="240" w:lineRule="auto"/>
              <w:jc w:val="both"/>
              <w:rPr>
                <w:rFonts w:ascii="Times New Roman" w:hAnsi="Times New Roman"/>
                <w:iCs/>
                <w:sz w:val="24"/>
                <w:szCs w:val="24"/>
              </w:rPr>
            </w:pPr>
            <w:r w:rsidRPr="00792F36">
              <w:rPr>
                <w:iCs/>
                <w:noProof/>
                <w:sz w:val="24"/>
                <w:szCs w:val="24"/>
                <w:lang w:eastAsia="ru-RU"/>
              </w:rPr>
              <w:drawing>
                <wp:inline distT="0" distB="0" distL="0" distR="0" wp14:anchorId="415341BA" wp14:editId="320D4A59">
                  <wp:extent cx="4846320" cy="1219200"/>
                  <wp:effectExtent l="0" t="0" r="0" b="0"/>
                  <wp:docPr id="4" name="Рисунок 4" descr="C:\Users\Элемент\Desktop\фото в одноклассники\ручее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лемент\Desktop\фото в одноклассники\ручеек.jp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846320" cy="1219200"/>
                          </a:xfrm>
                          <a:prstGeom prst="rect">
                            <a:avLst/>
                          </a:prstGeom>
                          <a:noFill/>
                          <a:ln>
                            <a:noFill/>
                          </a:ln>
                        </pic:spPr>
                      </pic:pic>
                    </a:graphicData>
                  </a:graphic>
                </wp:inline>
              </w:drawing>
            </w:r>
          </w:p>
          <w:p w:rsidR="00792F36" w:rsidRPr="00792F36" w:rsidRDefault="00792F36" w:rsidP="007A020F">
            <w:pPr>
              <w:pStyle w:val="10"/>
              <w:shd w:val="clear" w:color="auto" w:fill="auto"/>
              <w:tabs>
                <w:tab w:val="left" w:pos="1570"/>
              </w:tabs>
              <w:spacing w:before="0" w:line="240" w:lineRule="auto"/>
              <w:jc w:val="both"/>
              <w:rPr>
                <w:rFonts w:ascii="Times New Roman" w:hAnsi="Times New Roman"/>
                <w:iCs/>
                <w:sz w:val="24"/>
                <w:szCs w:val="24"/>
              </w:rPr>
            </w:pPr>
            <w:r w:rsidRPr="00792F36">
              <w:rPr>
                <w:rFonts w:ascii="Times New Roman" w:hAnsi="Times New Roman"/>
                <w:iCs/>
                <w:sz w:val="24"/>
                <w:szCs w:val="24"/>
              </w:rPr>
              <w:t xml:space="preserve">Наш логотип – это символ пространства, в котором ребёнок чувствует любовь и защищенность, где ему тепло и уютно. Ручеек в центре олицетворяет символ детства, счастья и радости. Он окружает с заботой и теплом ромашек. Ромашки – </w:t>
            </w:r>
            <w:r w:rsidRPr="00792F36">
              <w:rPr>
                <w:rFonts w:ascii="Times New Roman" w:hAnsi="Times New Roman"/>
                <w:iCs/>
                <w:sz w:val="24"/>
                <w:szCs w:val="24"/>
              </w:rPr>
              <w:lastRenderedPageBreak/>
              <w:t>это наши воспитанники. Объединение символизирует дружбу и взаимопонимание всех участников образовательных отношений.</w:t>
            </w:r>
          </w:p>
          <w:p w:rsidR="00792F36" w:rsidRPr="00792F36" w:rsidRDefault="00792F36" w:rsidP="007A020F">
            <w:pPr>
              <w:pStyle w:val="10"/>
              <w:shd w:val="clear" w:color="auto" w:fill="auto"/>
              <w:tabs>
                <w:tab w:val="left" w:pos="1570"/>
              </w:tabs>
              <w:spacing w:before="0" w:line="240" w:lineRule="auto"/>
              <w:jc w:val="both"/>
              <w:rPr>
                <w:rFonts w:ascii="Times New Roman" w:hAnsi="Times New Roman"/>
                <w:iCs/>
                <w:sz w:val="24"/>
                <w:szCs w:val="24"/>
              </w:rPr>
            </w:pPr>
            <w:r w:rsidRPr="00792F36">
              <w:rPr>
                <w:rFonts w:ascii="Times New Roman" w:hAnsi="Times New Roman"/>
                <w:iCs/>
                <w:sz w:val="24"/>
                <w:szCs w:val="24"/>
              </w:rPr>
              <w:t>Девиз ДОУ: «Ручейки мудрости, знаний, терпенья сольются в добро, мастерство и уменье!»</w:t>
            </w:r>
          </w:p>
        </w:tc>
      </w:tr>
      <w:tr w:rsidR="00792F36" w:rsidRPr="00AF245B" w:rsidTr="00792F36">
        <w:tc>
          <w:tcPr>
            <w:tcW w:w="2325" w:type="dxa"/>
          </w:tcPr>
          <w:p w:rsidR="00792F36" w:rsidRPr="00792F36" w:rsidRDefault="00792F36" w:rsidP="007A020F">
            <w:pPr>
              <w:pStyle w:val="10"/>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lastRenderedPageBreak/>
              <w:t>Отношение к воспитанникам, их родителям (законным представителям), сотрудникам и партнерам ДОО</w:t>
            </w:r>
          </w:p>
        </w:tc>
        <w:tc>
          <w:tcPr>
            <w:tcW w:w="8596" w:type="dxa"/>
          </w:tcPr>
          <w:p w:rsidR="00792F36" w:rsidRPr="00792F36" w:rsidRDefault="00792F36" w:rsidP="007A020F">
            <w:pPr>
              <w:autoSpaceDE w:val="0"/>
              <w:autoSpaceDN w:val="0"/>
              <w:adjustRightInd w:val="0"/>
              <w:contextualSpacing/>
              <w:rPr>
                <w:rFonts w:ascii="Times New Roman" w:eastAsiaTheme="minorHAnsi" w:hAnsi="Times New Roman"/>
                <w:color w:val="000000"/>
                <w:sz w:val="27"/>
                <w:szCs w:val="27"/>
              </w:rPr>
            </w:pPr>
            <w:r w:rsidRPr="00792F36">
              <w:rPr>
                <w:rFonts w:ascii="Times New Roman" w:eastAsiaTheme="minorHAnsi" w:hAnsi="Times New Roman"/>
                <w:sz w:val="24"/>
                <w:szCs w:val="24"/>
              </w:rPr>
              <w:t>Позитивный психологический климат в педколлективе.  Построение отношений между взрослыми и детьми на основе, доверия, сотрудничества, любви, доброжелательности, уважения личности каждого ребенка.</w:t>
            </w:r>
          </w:p>
          <w:p w:rsidR="00792F36" w:rsidRPr="00792F36" w:rsidRDefault="00792F36" w:rsidP="007A020F">
            <w:pPr>
              <w:pStyle w:val="10"/>
              <w:shd w:val="clear" w:color="auto" w:fill="auto"/>
              <w:spacing w:before="0" w:line="240" w:lineRule="auto"/>
              <w:ind w:right="20"/>
              <w:jc w:val="both"/>
              <w:rPr>
                <w:rFonts w:ascii="Times New Roman" w:hAnsi="Times New Roman"/>
                <w:sz w:val="24"/>
                <w:szCs w:val="24"/>
              </w:rPr>
            </w:pPr>
            <w:r w:rsidRPr="00792F36">
              <w:rPr>
                <w:rFonts w:ascii="Times New Roman" w:hAnsi="Times New Roman"/>
                <w:sz w:val="24"/>
                <w:szCs w:val="24"/>
              </w:rPr>
              <w:t>Ценность принятия и уважения. Вовлечение родителей в процесс воспитания ребенка. Создание условий для раскрытия личностного потенциала ребенка.</w:t>
            </w:r>
          </w:p>
          <w:p w:rsidR="00792F36" w:rsidRPr="00792F36" w:rsidRDefault="00792F36" w:rsidP="007A020F">
            <w:pPr>
              <w:tabs>
                <w:tab w:val="right" w:pos="426"/>
                <w:tab w:val="left" w:pos="471"/>
              </w:tabs>
              <w:suppressAutoHyphens/>
              <w:ind w:left="188"/>
              <w:contextualSpacing/>
              <w:jc w:val="both"/>
              <w:rPr>
                <w:rFonts w:ascii="Times New Roman" w:eastAsia="Times New Roman" w:hAnsi="Times New Roman"/>
                <w:lang w:eastAsia="zh-CN"/>
              </w:rPr>
            </w:pPr>
          </w:p>
        </w:tc>
      </w:tr>
      <w:tr w:rsidR="00792F36" w:rsidRPr="00AF245B" w:rsidTr="00792F36">
        <w:tc>
          <w:tcPr>
            <w:tcW w:w="2325" w:type="dxa"/>
          </w:tcPr>
          <w:p w:rsidR="00792F36" w:rsidRPr="00792F36" w:rsidRDefault="00792F36" w:rsidP="007A020F">
            <w:pPr>
              <w:pStyle w:val="10"/>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Ключевые правила ДОО</w:t>
            </w:r>
          </w:p>
        </w:tc>
        <w:tc>
          <w:tcPr>
            <w:tcW w:w="8596" w:type="dxa"/>
          </w:tcPr>
          <w:p w:rsidR="00792F36" w:rsidRPr="00792F36" w:rsidRDefault="00792F36" w:rsidP="00A81039">
            <w:pPr>
              <w:numPr>
                <w:ilvl w:val="0"/>
                <w:numId w:val="36"/>
              </w:numPr>
              <w:spacing w:before="100" w:beforeAutospacing="1" w:after="100" w:afterAutospacing="1"/>
              <w:ind w:left="780" w:right="180"/>
              <w:contextualSpacing/>
              <w:rPr>
                <w:rFonts w:ascii="Times New Roman" w:eastAsia="Times New Roman" w:hAnsi="Times New Roman"/>
                <w:color w:val="000000"/>
                <w:sz w:val="24"/>
                <w:szCs w:val="24"/>
                <w:lang w:eastAsia="en-US"/>
              </w:rPr>
            </w:pPr>
            <w:r w:rsidRPr="00792F36">
              <w:rPr>
                <w:rFonts w:ascii="Times New Roman" w:eastAsia="Times New Roman" w:hAnsi="Times New Roman"/>
                <w:color w:val="000000"/>
                <w:sz w:val="24"/>
                <w:szCs w:val="24"/>
                <w:lang w:eastAsia="en-US"/>
              </w:rPr>
              <w:t>на личном примере формировать у детей ценностные ориентиры, нормы общения и поведения;</w:t>
            </w:r>
          </w:p>
          <w:p w:rsidR="00792F36" w:rsidRPr="00792F36" w:rsidRDefault="00792F36" w:rsidP="00A81039">
            <w:pPr>
              <w:numPr>
                <w:ilvl w:val="0"/>
                <w:numId w:val="36"/>
              </w:numPr>
              <w:spacing w:before="100" w:beforeAutospacing="1" w:after="100" w:afterAutospacing="1"/>
              <w:ind w:left="780" w:right="180"/>
              <w:contextualSpacing/>
              <w:rPr>
                <w:rFonts w:ascii="Times New Roman" w:eastAsia="Times New Roman" w:hAnsi="Times New Roman"/>
                <w:color w:val="000000"/>
                <w:sz w:val="24"/>
                <w:szCs w:val="24"/>
                <w:lang w:eastAsia="en-US"/>
              </w:rPr>
            </w:pPr>
            <w:r w:rsidRPr="00792F36">
              <w:rPr>
                <w:rFonts w:ascii="Times New Roman" w:eastAsia="Times New Roman" w:hAnsi="Times New Roman"/>
                <w:color w:val="000000"/>
                <w:sz w:val="24"/>
                <w:szCs w:val="24"/>
                <w:lang w:eastAsia="en-US"/>
              </w:rPr>
              <w:t>формировать общую для всех культуру безопасного и здорового образа жизни;</w:t>
            </w:r>
          </w:p>
          <w:p w:rsidR="00792F36" w:rsidRPr="00792F36" w:rsidRDefault="00792F36" w:rsidP="00A81039">
            <w:pPr>
              <w:numPr>
                <w:ilvl w:val="0"/>
                <w:numId w:val="36"/>
              </w:numPr>
              <w:spacing w:before="100" w:beforeAutospacing="1" w:after="100" w:afterAutospacing="1"/>
              <w:ind w:left="780" w:right="180"/>
              <w:contextualSpacing/>
              <w:rPr>
                <w:rFonts w:ascii="Times New Roman" w:eastAsia="Times New Roman" w:hAnsi="Times New Roman"/>
                <w:color w:val="000000"/>
                <w:sz w:val="24"/>
                <w:szCs w:val="24"/>
                <w:lang w:eastAsia="en-US"/>
              </w:rPr>
            </w:pPr>
            <w:r w:rsidRPr="00792F36">
              <w:rPr>
                <w:rFonts w:ascii="Times New Roman" w:eastAsia="Times New Roman" w:hAnsi="Times New Roman"/>
                <w:color w:val="000000"/>
                <w:sz w:val="24"/>
                <w:szCs w:val="24"/>
                <w:lang w:eastAsia="en-US"/>
              </w:rPr>
              <w:t>мотивировать детей общаться друг с другом, поощрять стремление к взаимодействию;</w:t>
            </w:r>
          </w:p>
          <w:p w:rsidR="00792F36" w:rsidRPr="00792F36" w:rsidRDefault="00792F36" w:rsidP="00A81039">
            <w:pPr>
              <w:numPr>
                <w:ilvl w:val="0"/>
                <w:numId w:val="36"/>
              </w:numPr>
              <w:spacing w:before="100" w:beforeAutospacing="1" w:after="100" w:afterAutospacing="1"/>
              <w:ind w:left="780" w:right="180"/>
              <w:contextualSpacing/>
              <w:rPr>
                <w:rFonts w:ascii="Times New Roman" w:eastAsia="Times New Roman" w:hAnsi="Times New Roman"/>
                <w:color w:val="000000"/>
                <w:sz w:val="24"/>
                <w:szCs w:val="24"/>
                <w:lang w:eastAsia="en-US"/>
              </w:rPr>
            </w:pPr>
            <w:r w:rsidRPr="00792F36">
              <w:rPr>
                <w:rFonts w:ascii="Times New Roman" w:eastAsia="Times New Roman" w:hAnsi="Times New Roman"/>
                <w:color w:val="000000"/>
                <w:sz w:val="24"/>
                <w:szCs w:val="24"/>
                <w:lang w:eastAsia="en-US"/>
              </w:rPr>
              <w:t>поощрять детскую дружбу, чтобы она принимала общественную направленность;</w:t>
            </w:r>
          </w:p>
          <w:p w:rsidR="00792F36" w:rsidRPr="00792F36" w:rsidRDefault="00792F36" w:rsidP="00A81039">
            <w:pPr>
              <w:numPr>
                <w:ilvl w:val="0"/>
                <w:numId w:val="36"/>
              </w:numPr>
              <w:spacing w:before="100" w:beforeAutospacing="1" w:after="100" w:afterAutospacing="1"/>
              <w:ind w:left="780" w:right="180"/>
              <w:contextualSpacing/>
              <w:rPr>
                <w:rFonts w:ascii="Times New Roman" w:eastAsia="Times New Roman" w:hAnsi="Times New Roman"/>
                <w:color w:val="000000"/>
                <w:sz w:val="24"/>
                <w:szCs w:val="24"/>
                <w:lang w:eastAsia="en-US"/>
              </w:rPr>
            </w:pPr>
            <w:r w:rsidRPr="00792F36">
              <w:rPr>
                <w:rFonts w:ascii="Times New Roman" w:eastAsia="Times New Roman" w:hAnsi="Times New Roman"/>
                <w:color w:val="000000"/>
                <w:sz w:val="24"/>
                <w:szCs w:val="24"/>
                <w:lang w:eastAsia="en-US"/>
              </w:rPr>
              <w:t>содействовать проявлению детьми заботы об окружающих, учить проявлять чуткость к сверстникам;</w:t>
            </w:r>
          </w:p>
          <w:p w:rsidR="00792F36" w:rsidRPr="00792F36" w:rsidRDefault="00792F36" w:rsidP="00A81039">
            <w:pPr>
              <w:numPr>
                <w:ilvl w:val="0"/>
                <w:numId w:val="36"/>
              </w:numPr>
              <w:spacing w:before="100" w:beforeAutospacing="1" w:after="100" w:afterAutospacing="1"/>
              <w:ind w:left="780" w:right="180"/>
              <w:contextualSpacing/>
              <w:rPr>
                <w:rFonts w:ascii="Times New Roman" w:eastAsia="Times New Roman" w:hAnsi="Times New Roman"/>
                <w:color w:val="000000"/>
                <w:sz w:val="24"/>
                <w:szCs w:val="24"/>
                <w:lang w:eastAsia="en-US"/>
              </w:rPr>
            </w:pPr>
            <w:r w:rsidRPr="00792F36">
              <w:rPr>
                <w:rFonts w:ascii="Times New Roman" w:eastAsia="Times New Roman" w:hAnsi="Times New Roman"/>
                <w:color w:val="000000"/>
                <w:sz w:val="24"/>
                <w:szCs w:val="24"/>
                <w:lang w:eastAsia="en-US"/>
              </w:rPr>
              <w:t>насыщать жизнь детей событиями, которые сплачивают и объединяют;</w:t>
            </w:r>
          </w:p>
          <w:p w:rsidR="00792F36" w:rsidRPr="00792F36" w:rsidRDefault="00792F36" w:rsidP="00A81039">
            <w:pPr>
              <w:numPr>
                <w:ilvl w:val="0"/>
                <w:numId w:val="36"/>
              </w:numPr>
              <w:spacing w:before="100" w:beforeAutospacing="1" w:after="100" w:afterAutospacing="1"/>
              <w:ind w:left="780" w:right="180"/>
              <w:contextualSpacing/>
              <w:rPr>
                <w:rFonts w:ascii="Times New Roman" w:eastAsia="Times New Roman" w:hAnsi="Times New Roman"/>
                <w:color w:val="000000"/>
                <w:sz w:val="24"/>
                <w:szCs w:val="24"/>
                <w:lang w:eastAsia="en-US"/>
              </w:rPr>
            </w:pPr>
            <w:r w:rsidRPr="00792F36">
              <w:rPr>
                <w:rFonts w:ascii="Times New Roman" w:eastAsia="Times New Roman" w:hAnsi="Times New Roman"/>
                <w:color w:val="000000"/>
                <w:sz w:val="24"/>
                <w:szCs w:val="24"/>
                <w:lang w:eastAsia="en-US"/>
              </w:rPr>
              <w:t>следовать общим для всех правилам, нормам поведения и традициям.</w:t>
            </w:r>
          </w:p>
          <w:p w:rsidR="00792F36" w:rsidRPr="00792F36" w:rsidRDefault="00792F36" w:rsidP="007A020F">
            <w:pPr>
              <w:spacing w:before="100" w:beforeAutospacing="1" w:after="100" w:afterAutospacing="1"/>
              <w:ind w:left="780" w:right="180"/>
              <w:contextualSpacing/>
              <w:rPr>
                <w:rFonts w:ascii="Times New Roman" w:eastAsia="Times New Roman" w:hAnsi="Times New Roman"/>
                <w:color w:val="000000"/>
                <w:sz w:val="24"/>
                <w:szCs w:val="24"/>
                <w:lang w:eastAsia="en-US"/>
              </w:rPr>
            </w:pPr>
          </w:p>
          <w:p w:rsidR="00792F36" w:rsidRPr="00792F36" w:rsidRDefault="00792F36" w:rsidP="007A020F">
            <w:pPr>
              <w:autoSpaceDE w:val="0"/>
              <w:autoSpaceDN w:val="0"/>
              <w:adjustRightInd w:val="0"/>
              <w:contextualSpacing/>
              <w:rPr>
                <w:rFonts w:ascii="Times New Roman" w:hAnsi="Times New Roman"/>
                <w:sz w:val="24"/>
                <w:szCs w:val="24"/>
              </w:rPr>
            </w:pPr>
            <w:r w:rsidRPr="00792F36">
              <w:rPr>
                <w:rFonts w:ascii="Times New Roman" w:eastAsiaTheme="minorHAnsi" w:hAnsi="Times New Roman"/>
                <w:sz w:val="24"/>
                <w:szCs w:val="24"/>
              </w:rPr>
              <w:t>Детская общность является полноправным участником воспитательного процесса.</w:t>
            </w:r>
            <w:r w:rsidRPr="00792F36">
              <w:rPr>
                <w:rFonts w:ascii="Times New Roman" w:hAnsi="Times New Roman"/>
                <w:iCs/>
                <w:sz w:val="24"/>
                <w:szCs w:val="24"/>
              </w:rPr>
              <w:t xml:space="preserve"> Регулярные рефлексивные обсуждения реализации воспитательного процесса – особенность ДОУ.</w:t>
            </w:r>
          </w:p>
        </w:tc>
      </w:tr>
      <w:tr w:rsidR="00792F36" w:rsidRPr="00A82B79" w:rsidTr="00792F36">
        <w:tc>
          <w:tcPr>
            <w:tcW w:w="2325" w:type="dxa"/>
          </w:tcPr>
          <w:p w:rsidR="00792F36" w:rsidRPr="00792F36" w:rsidRDefault="00792F36" w:rsidP="007A020F">
            <w:pPr>
              <w:pStyle w:val="10"/>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Традиции и ритуалы, особые нормы этикета в ДОО (достигаемые ценности воспитания)</w:t>
            </w:r>
          </w:p>
        </w:tc>
        <w:tc>
          <w:tcPr>
            <w:tcW w:w="8596" w:type="dxa"/>
          </w:tcPr>
          <w:p w:rsidR="00792F36" w:rsidRPr="00792F36" w:rsidRDefault="00792F36" w:rsidP="007A020F">
            <w:pPr>
              <w:pStyle w:val="10"/>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 xml:space="preserve">Наши традиции: </w:t>
            </w:r>
          </w:p>
          <w:p w:rsidR="00792F36" w:rsidRPr="00792F36" w:rsidRDefault="00792F36" w:rsidP="00A81039">
            <w:pPr>
              <w:pStyle w:val="10"/>
              <w:numPr>
                <w:ilvl w:val="0"/>
                <w:numId w:val="34"/>
              </w:numPr>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празднование государственных праздников,</w:t>
            </w:r>
          </w:p>
          <w:p w:rsidR="00792F36" w:rsidRPr="00792F36" w:rsidRDefault="00792F36" w:rsidP="00A81039">
            <w:pPr>
              <w:pStyle w:val="10"/>
              <w:numPr>
                <w:ilvl w:val="0"/>
                <w:numId w:val="34"/>
              </w:numPr>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 xml:space="preserve">дня дошкольного работника, </w:t>
            </w:r>
          </w:p>
          <w:p w:rsidR="00792F36" w:rsidRPr="00792F36" w:rsidRDefault="00792F36" w:rsidP="00A81039">
            <w:pPr>
              <w:pStyle w:val="10"/>
              <w:numPr>
                <w:ilvl w:val="0"/>
                <w:numId w:val="34"/>
              </w:numPr>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 xml:space="preserve">дня рождения детского сада; </w:t>
            </w:r>
          </w:p>
          <w:p w:rsidR="00792F36" w:rsidRPr="00792F36" w:rsidRDefault="00792F36" w:rsidP="00A81039">
            <w:pPr>
              <w:pStyle w:val="10"/>
              <w:numPr>
                <w:ilvl w:val="0"/>
                <w:numId w:val="34"/>
              </w:numPr>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проведение тематических недель;</w:t>
            </w:r>
          </w:p>
          <w:p w:rsidR="00792F36" w:rsidRPr="00792F36" w:rsidRDefault="00792F36" w:rsidP="00A81039">
            <w:pPr>
              <w:pStyle w:val="10"/>
              <w:numPr>
                <w:ilvl w:val="0"/>
                <w:numId w:val="34"/>
              </w:numPr>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ежегодное участие педагогов в профессиональных конкурсах педагогического мастерства; участие в конкурсах муниципального, регионального и всероссийского уровня,</w:t>
            </w:r>
          </w:p>
          <w:p w:rsidR="00792F36" w:rsidRPr="00792F36" w:rsidRDefault="00792F36" w:rsidP="00A81039">
            <w:pPr>
              <w:pStyle w:val="10"/>
              <w:numPr>
                <w:ilvl w:val="0"/>
                <w:numId w:val="34"/>
              </w:numPr>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регулярная зарядка по утрам,</w:t>
            </w:r>
          </w:p>
          <w:p w:rsidR="00792F36" w:rsidRPr="00792F36" w:rsidRDefault="00792F36" w:rsidP="00A81039">
            <w:pPr>
              <w:pStyle w:val="10"/>
              <w:numPr>
                <w:ilvl w:val="0"/>
                <w:numId w:val="34"/>
              </w:numPr>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проведение утреннего и вечернего круга,</w:t>
            </w:r>
          </w:p>
          <w:p w:rsidR="00792F36" w:rsidRPr="00792F36" w:rsidRDefault="00792F36" w:rsidP="00A81039">
            <w:pPr>
              <w:pStyle w:val="10"/>
              <w:numPr>
                <w:ilvl w:val="0"/>
                <w:numId w:val="34"/>
              </w:numPr>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воспитатели каждое утро встречают детей в группах,</w:t>
            </w:r>
          </w:p>
          <w:p w:rsidR="00792F36" w:rsidRPr="00792F36" w:rsidRDefault="00792F36" w:rsidP="00A81039">
            <w:pPr>
              <w:pStyle w:val="10"/>
              <w:numPr>
                <w:ilvl w:val="0"/>
                <w:numId w:val="34"/>
              </w:numPr>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проведение открытых просмотров творческой деятельности воспитанников в разных направлениях (музыка, ИЗО), что способствует созданию ситуации успеха каждого воспитанника,</w:t>
            </w:r>
          </w:p>
          <w:p w:rsidR="00792F36" w:rsidRPr="00792F36" w:rsidRDefault="00792F36" w:rsidP="00A81039">
            <w:pPr>
              <w:pStyle w:val="10"/>
              <w:numPr>
                <w:ilvl w:val="0"/>
                <w:numId w:val="34"/>
              </w:numPr>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родители имеют возможность совместного участия в значимых событиях ДОУ.</w:t>
            </w:r>
          </w:p>
          <w:p w:rsidR="00792F36" w:rsidRPr="00792F36" w:rsidRDefault="00792F36" w:rsidP="007A020F">
            <w:pPr>
              <w:rPr>
                <w:rFonts w:ascii="Times New Roman" w:hAnsi="Times New Roman"/>
                <w:color w:val="000000"/>
                <w:sz w:val="24"/>
                <w:szCs w:val="24"/>
              </w:rPr>
            </w:pPr>
            <w:r w:rsidRPr="00792F36">
              <w:rPr>
                <w:rFonts w:ascii="Times New Roman" w:hAnsi="Times New Roman"/>
                <w:color w:val="000000"/>
                <w:sz w:val="24"/>
                <w:szCs w:val="24"/>
              </w:rPr>
              <w:t xml:space="preserve">                    Нормы  этикета, которых придерживается педколлектив:</w:t>
            </w:r>
          </w:p>
          <w:p w:rsidR="00792F36" w:rsidRPr="00792F36" w:rsidRDefault="00792F36" w:rsidP="00A81039">
            <w:pPr>
              <w:numPr>
                <w:ilvl w:val="0"/>
                <w:numId w:val="37"/>
              </w:numPr>
              <w:spacing w:before="100" w:beforeAutospacing="1" w:after="100" w:afterAutospacing="1"/>
              <w:ind w:left="780" w:right="180"/>
              <w:contextualSpacing/>
              <w:rPr>
                <w:rFonts w:ascii="Times New Roman" w:hAnsi="Times New Roman"/>
                <w:color w:val="000000"/>
                <w:sz w:val="24"/>
                <w:szCs w:val="24"/>
              </w:rPr>
            </w:pPr>
            <w:r w:rsidRPr="00792F36">
              <w:rPr>
                <w:rFonts w:ascii="Times New Roman" w:hAnsi="Times New Roman"/>
                <w:color w:val="000000"/>
                <w:sz w:val="24"/>
                <w:szCs w:val="24"/>
              </w:rPr>
              <w:t>всегда приветствовать детей и родителей с улыбкой;</w:t>
            </w:r>
          </w:p>
          <w:p w:rsidR="00792F36" w:rsidRPr="00792F36" w:rsidRDefault="00792F36" w:rsidP="00A81039">
            <w:pPr>
              <w:numPr>
                <w:ilvl w:val="0"/>
                <w:numId w:val="37"/>
              </w:numPr>
              <w:spacing w:before="100" w:beforeAutospacing="1" w:after="100" w:afterAutospacing="1"/>
              <w:ind w:left="780" w:right="180"/>
              <w:contextualSpacing/>
              <w:rPr>
                <w:rFonts w:ascii="Times New Roman" w:hAnsi="Times New Roman"/>
                <w:color w:val="000000"/>
                <w:sz w:val="24"/>
                <w:szCs w:val="24"/>
              </w:rPr>
            </w:pPr>
            <w:r w:rsidRPr="00792F36">
              <w:rPr>
                <w:rFonts w:ascii="Times New Roman" w:hAnsi="Times New Roman"/>
                <w:color w:val="000000"/>
                <w:sz w:val="24"/>
                <w:szCs w:val="24"/>
              </w:rPr>
              <w:t>информировать родителей о событиях без оценивания и не перекладывать на них ответственность за поведение ребенка в ДОО;</w:t>
            </w:r>
          </w:p>
          <w:p w:rsidR="00792F36" w:rsidRPr="00792F36" w:rsidRDefault="00792F36" w:rsidP="00A81039">
            <w:pPr>
              <w:numPr>
                <w:ilvl w:val="0"/>
                <w:numId w:val="37"/>
              </w:numPr>
              <w:spacing w:before="100" w:beforeAutospacing="1" w:after="100" w:afterAutospacing="1"/>
              <w:ind w:left="780" w:right="180"/>
              <w:contextualSpacing/>
              <w:rPr>
                <w:rFonts w:ascii="Times New Roman" w:hAnsi="Times New Roman"/>
                <w:color w:val="000000"/>
                <w:sz w:val="24"/>
                <w:szCs w:val="24"/>
              </w:rPr>
            </w:pPr>
            <w:r w:rsidRPr="00792F36">
              <w:rPr>
                <w:rFonts w:ascii="Times New Roman" w:hAnsi="Times New Roman"/>
                <w:color w:val="000000"/>
                <w:sz w:val="24"/>
                <w:szCs w:val="24"/>
              </w:rPr>
              <w:t>не повышать голос в общении с детьми, родителями, коллегами;</w:t>
            </w:r>
          </w:p>
          <w:p w:rsidR="00792F36" w:rsidRPr="00792F36" w:rsidRDefault="00792F36" w:rsidP="00A81039">
            <w:pPr>
              <w:numPr>
                <w:ilvl w:val="0"/>
                <w:numId w:val="37"/>
              </w:numPr>
              <w:spacing w:before="100" w:beforeAutospacing="1" w:after="100" w:afterAutospacing="1"/>
              <w:ind w:left="780" w:right="180"/>
              <w:contextualSpacing/>
              <w:rPr>
                <w:rFonts w:ascii="Times New Roman" w:hAnsi="Times New Roman"/>
                <w:color w:val="000000"/>
                <w:sz w:val="24"/>
                <w:szCs w:val="24"/>
              </w:rPr>
            </w:pPr>
            <w:r w:rsidRPr="00792F36">
              <w:rPr>
                <w:rFonts w:ascii="Times New Roman" w:hAnsi="Times New Roman"/>
                <w:color w:val="000000"/>
                <w:sz w:val="24"/>
                <w:szCs w:val="24"/>
              </w:rPr>
              <w:t>уважительно относиться к детям, родителям, коллегам;</w:t>
            </w:r>
          </w:p>
          <w:p w:rsidR="00792F36" w:rsidRPr="00792F36" w:rsidRDefault="00792F36" w:rsidP="00A81039">
            <w:pPr>
              <w:numPr>
                <w:ilvl w:val="0"/>
                <w:numId w:val="37"/>
              </w:numPr>
              <w:spacing w:before="100" w:beforeAutospacing="1" w:after="100" w:afterAutospacing="1"/>
              <w:ind w:left="780" w:right="180"/>
              <w:contextualSpacing/>
              <w:rPr>
                <w:rFonts w:ascii="Times New Roman" w:hAnsi="Times New Roman"/>
                <w:color w:val="000000"/>
                <w:sz w:val="24"/>
                <w:szCs w:val="24"/>
              </w:rPr>
            </w:pPr>
            <w:r w:rsidRPr="00792F36">
              <w:rPr>
                <w:rFonts w:ascii="Times New Roman" w:hAnsi="Times New Roman"/>
                <w:color w:val="000000"/>
                <w:sz w:val="24"/>
                <w:szCs w:val="24"/>
              </w:rPr>
              <w:t>проявлять самообладание, выдержку в отношениях с детьми;</w:t>
            </w:r>
          </w:p>
          <w:p w:rsidR="00792F36" w:rsidRPr="00792F36" w:rsidRDefault="00792F36" w:rsidP="00A81039">
            <w:pPr>
              <w:numPr>
                <w:ilvl w:val="0"/>
                <w:numId w:val="37"/>
              </w:numPr>
              <w:spacing w:before="100" w:beforeAutospacing="1" w:after="100" w:afterAutospacing="1"/>
              <w:ind w:left="780" w:right="180"/>
              <w:contextualSpacing/>
              <w:rPr>
                <w:rFonts w:ascii="Times New Roman" w:hAnsi="Times New Roman"/>
                <w:color w:val="000000"/>
                <w:sz w:val="24"/>
                <w:szCs w:val="24"/>
              </w:rPr>
            </w:pPr>
            <w:r w:rsidRPr="00792F36">
              <w:rPr>
                <w:rFonts w:ascii="Times New Roman" w:hAnsi="Times New Roman"/>
                <w:color w:val="000000"/>
                <w:sz w:val="24"/>
                <w:szCs w:val="24"/>
              </w:rPr>
              <w:t>сочетать требовательность с чутким отношением к воспитанникам.</w:t>
            </w:r>
          </w:p>
          <w:p w:rsidR="00792F36" w:rsidRPr="00792F36" w:rsidRDefault="00792F36" w:rsidP="007A020F">
            <w:pPr>
              <w:pStyle w:val="10"/>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 xml:space="preserve"> Выпускники ДОУ способны к творческой деятельности (художественной, музыкальной, театрализованной и др.), активно участвуют в конкурсах вместе с </w:t>
            </w:r>
            <w:r w:rsidRPr="00792F36">
              <w:rPr>
                <w:rFonts w:ascii="Times New Roman" w:hAnsi="Times New Roman"/>
                <w:sz w:val="24"/>
                <w:szCs w:val="24"/>
              </w:rPr>
              <w:lastRenderedPageBreak/>
              <w:t>родителями. Они испытывают удовлетворение от получения новых знаний, сохраняют стремление к познанию и получению новых впечатлений. Выпускники деятельны, активны, способны организовать игровую деятельность; способны к совместной деятельности со сверстниками, социально адаптированы, неравнодушны, физически активны и развиты, знают правила ЗОЖ; проявляют патриотические чувства, проявляют любовь к малой родине (желание, чтобы родной край становился лучше). Понимают свои обязанности в связи с подготовкой к школе: проявляют интерес к учебной деятельности.</w:t>
            </w:r>
          </w:p>
        </w:tc>
      </w:tr>
      <w:tr w:rsidR="00792F36" w:rsidRPr="00AF245B" w:rsidTr="00792F36">
        <w:tc>
          <w:tcPr>
            <w:tcW w:w="2325" w:type="dxa"/>
          </w:tcPr>
          <w:p w:rsidR="00792F36" w:rsidRPr="00792F36" w:rsidRDefault="00792F36" w:rsidP="007A020F">
            <w:pPr>
              <w:pStyle w:val="10"/>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lastRenderedPageBreak/>
              <w:t>Особенности РППС, отражающие образ и ценности ДОО</w:t>
            </w:r>
          </w:p>
        </w:tc>
        <w:tc>
          <w:tcPr>
            <w:tcW w:w="8596" w:type="dxa"/>
          </w:tcPr>
          <w:p w:rsidR="00792F36" w:rsidRPr="00792F36" w:rsidRDefault="00792F36" w:rsidP="007A020F">
            <w:pPr>
              <w:pStyle w:val="10"/>
              <w:tabs>
                <w:tab w:val="left" w:pos="1570"/>
              </w:tabs>
              <w:spacing w:before="0" w:line="240" w:lineRule="auto"/>
              <w:jc w:val="both"/>
              <w:rPr>
                <w:rFonts w:ascii="Times New Roman" w:hAnsi="Times New Roman"/>
                <w:sz w:val="24"/>
                <w:szCs w:val="24"/>
                <w:highlight w:val="yellow"/>
              </w:rPr>
            </w:pPr>
            <w:r w:rsidRPr="00792F36">
              <w:rPr>
                <w:rFonts w:ascii="Times New Roman" w:hAnsi="Times New Roman"/>
                <w:sz w:val="24"/>
                <w:szCs w:val="24"/>
              </w:rPr>
              <w:t>Созданы условия для образования каждого ребенка по его индивидуальной образовательной траектории.  Создание пространств культивирования традиционных детских игр.</w:t>
            </w:r>
          </w:p>
        </w:tc>
      </w:tr>
      <w:tr w:rsidR="00792F36" w:rsidRPr="00AF245B" w:rsidTr="00792F36">
        <w:tc>
          <w:tcPr>
            <w:tcW w:w="2325" w:type="dxa"/>
          </w:tcPr>
          <w:p w:rsidR="00792F36" w:rsidRPr="00792F36" w:rsidRDefault="00792F36" w:rsidP="007A020F">
            <w:pPr>
              <w:pStyle w:val="10"/>
              <w:shd w:val="clear" w:color="auto" w:fill="auto"/>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8596" w:type="dxa"/>
          </w:tcPr>
          <w:p w:rsidR="00792F36" w:rsidRPr="00792F36" w:rsidRDefault="00792F36" w:rsidP="007A020F">
            <w:pPr>
              <w:pStyle w:val="10"/>
              <w:tabs>
                <w:tab w:val="left" w:pos="1570"/>
              </w:tabs>
              <w:spacing w:before="0" w:line="240" w:lineRule="auto"/>
              <w:jc w:val="both"/>
              <w:rPr>
                <w:rFonts w:ascii="Times New Roman" w:hAnsi="Times New Roman"/>
                <w:sz w:val="24"/>
                <w:szCs w:val="24"/>
              </w:rPr>
            </w:pPr>
            <w:r w:rsidRPr="00792F36">
              <w:rPr>
                <w:rFonts w:ascii="Times New Roman" w:hAnsi="Times New Roman"/>
                <w:sz w:val="24"/>
                <w:szCs w:val="24"/>
              </w:rPr>
              <w:t>Воспитательный потенциал социокультурного окружения используется по патриотическому направлению (мемориал), социальному и познавательному (посещение Дома Культуры и библиотеки, школьного музея), а также духовно-нравственному направлению (посещение храма посёлка).</w:t>
            </w:r>
          </w:p>
        </w:tc>
      </w:tr>
    </w:tbl>
    <w:p w:rsidR="00792F36" w:rsidRDefault="00792F36" w:rsidP="00792F36">
      <w:pPr>
        <w:pStyle w:val="10"/>
        <w:shd w:val="clear" w:color="auto" w:fill="auto"/>
        <w:tabs>
          <w:tab w:val="left" w:pos="1575"/>
        </w:tabs>
        <w:spacing w:before="0" w:line="374" w:lineRule="exact"/>
        <w:jc w:val="both"/>
        <w:rPr>
          <w:b/>
          <w:bCs/>
          <w:sz w:val="28"/>
          <w:szCs w:val="28"/>
        </w:rPr>
      </w:pPr>
      <w:r w:rsidRPr="001D6E7C">
        <w:rPr>
          <w:b/>
          <w:bCs/>
          <w:sz w:val="28"/>
          <w:szCs w:val="28"/>
        </w:rPr>
        <w:t>Воспитывающая среда ДО</w:t>
      </w:r>
      <w:r>
        <w:rPr>
          <w:b/>
          <w:bCs/>
          <w:sz w:val="28"/>
          <w:szCs w:val="28"/>
        </w:rPr>
        <w:t>О:</w:t>
      </w:r>
    </w:p>
    <w:tbl>
      <w:tblPr>
        <w:tblStyle w:val="a6"/>
        <w:tblW w:w="0" w:type="auto"/>
        <w:tblLook w:val="04A0" w:firstRow="1" w:lastRow="0" w:firstColumn="1" w:lastColumn="0" w:noHBand="0" w:noVBand="1"/>
      </w:tblPr>
      <w:tblGrid>
        <w:gridCol w:w="3794"/>
        <w:gridCol w:w="6888"/>
      </w:tblGrid>
      <w:tr w:rsidR="00792F36" w:rsidRPr="00A82B79" w:rsidTr="007A020F">
        <w:tc>
          <w:tcPr>
            <w:tcW w:w="3794" w:type="dxa"/>
          </w:tcPr>
          <w:p w:rsidR="00792F36" w:rsidRPr="00792F36" w:rsidRDefault="00792F36" w:rsidP="007A020F">
            <w:pPr>
              <w:pStyle w:val="10"/>
              <w:shd w:val="clear" w:color="auto" w:fill="auto"/>
              <w:tabs>
                <w:tab w:val="left" w:pos="1575"/>
              </w:tabs>
              <w:spacing w:before="0" w:line="240" w:lineRule="auto"/>
              <w:jc w:val="both"/>
              <w:rPr>
                <w:rFonts w:ascii="Times New Roman" w:hAnsi="Times New Roman"/>
                <w:sz w:val="24"/>
                <w:szCs w:val="24"/>
              </w:rPr>
            </w:pPr>
            <w:r w:rsidRPr="00792F36">
              <w:rPr>
                <w:rFonts w:ascii="Times New Roman" w:hAnsi="Times New Roman"/>
                <w:sz w:val="24"/>
                <w:szCs w:val="24"/>
              </w:rPr>
              <w:t>Условия для формирования эмоционально-ценностного отношения ребёнка к окружающему миру, другим людям, себе</w:t>
            </w:r>
          </w:p>
        </w:tc>
        <w:tc>
          <w:tcPr>
            <w:tcW w:w="6888" w:type="dxa"/>
          </w:tcPr>
          <w:p w:rsidR="00792F36" w:rsidRPr="00792F36" w:rsidRDefault="00792F36" w:rsidP="007A020F">
            <w:pPr>
              <w:pStyle w:val="10"/>
              <w:tabs>
                <w:tab w:val="left" w:pos="1575"/>
              </w:tabs>
              <w:spacing w:before="0" w:line="240" w:lineRule="auto"/>
              <w:jc w:val="both"/>
              <w:rPr>
                <w:rFonts w:ascii="Times New Roman" w:eastAsia="+mn-ea" w:hAnsi="Times New Roman"/>
                <w:color w:val="000000"/>
                <w:sz w:val="24"/>
                <w:szCs w:val="24"/>
              </w:rPr>
            </w:pPr>
            <w:r w:rsidRPr="00792F36">
              <w:rPr>
                <w:rFonts w:ascii="Times New Roman" w:eastAsia="+mn-ea" w:hAnsi="Times New Roman"/>
                <w:b/>
                <w:bCs/>
                <w:color w:val="000000"/>
                <w:sz w:val="24"/>
                <w:szCs w:val="24"/>
              </w:rPr>
              <w:t>Интегративный и комплексный подход</w:t>
            </w:r>
            <w:r w:rsidRPr="00792F36">
              <w:rPr>
                <w:rFonts w:ascii="Times New Roman" w:eastAsia="+mn-ea" w:hAnsi="Times New Roman"/>
                <w:color w:val="000000"/>
                <w:sz w:val="24"/>
                <w:szCs w:val="24"/>
              </w:rPr>
              <w:t xml:space="preserve"> к образованию детей дошкольного направлен на сотворение эмоционального, образного, духовного, культурного мира ребенка с помощью установления взаимосвязи знаний из различных областей наук, развития общества, природы и т.д.; формирование оценочного, осмысленного отношения к окружающему миру; формирование представлений о взаимосвязи как основе развития мира, науки и человечества; развитие интереса к исследовательской, творческой деятельности.</w:t>
            </w:r>
          </w:p>
          <w:p w:rsidR="00792F36" w:rsidRPr="00792F36" w:rsidRDefault="00792F36" w:rsidP="007A020F">
            <w:pPr>
              <w:kinsoku w:val="0"/>
              <w:overflowPunct w:val="0"/>
              <w:ind w:left="36"/>
              <w:contextualSpacing/>
              <w:textAlignment w:val="baseline"/>
              <w:rPr>
                <w:rFonts w:ascii="Times New Roman" w:eastAsia="Times New Roman" w:hAnsi="Times New Roman"/>
                <w:sz w:val="24"/>
                <w:szCs w:val="24"/>
              </w:rPr>
            </w:pPr>
            <w:r w:rsidRPr="00792F36">
              <w:rPr>
                <w:rFonts w:ascii="Times New Roman" w:eastAsia="+mn-ea" w:hAnsi="Times New Roman"/>
                <w:b/>
                <w:bCs/>
                <w:sz w:val="24"/>
                <w:szCs w:val="24"/>
              </w:rPr>
              <w:t xml:space="preserve">Обучение дошкольников </w:t>
            </w:r>
            <w:r w:rsidRPr="00792F36">
              <w:rPr>
                <w:rFonts w:ascii="Times New Roman" w:eastAsia="+mn-ea" w:hAnsi="Times New Roman"/>
                <w:sz w:val="24"/>
                <w:szCs w:val="24"/>
              </w:rPr>
              <w:t>в современной дидактике рассматривается, как</w:t>
            </w:r>
            <w:r w:rsidRPr="00792F36">
              <w:rPr>
                <w:rFonts w:ascii="Times New Roman" w:eastAsia="+mn-ea" w:hAnsi="Times New Roman"/>
                <w:b/>
                <w:bCs/>
                <w:sz w:val="24"/>
                <w:szCs w:val="24"/>
              </w:rPr>
              <w:t xml:space="preserve"> управление развитием личности ребенка,</w:t>
            </w:r>
            <w:r w:rsidRPr="00792F36">
              <w:rPr>
                <w:rFonts w:ascii="Times New Roman" w:eastAsia="+mn-ea" w:hAnsi="Times New Roman"/>
                <w:sz w:val="24"/>
                <w:szCs w:val="24"/>
              </w:rPr>
              <w:t xml:space="preserve"> где взрослый </w:t>
            </w:r>
            <w:r w:rsidRPr="00792F36">
              <w:rPr>
                <w:rFonts w:ascii="Times New Roman" w:eastAsia="+mn-ea" w:hAnsi="Times New Roman"/>
                <w:b/>
                <w:bCs/>
                <w:sz w:val="24"/>
                <w:szCs w:val="24"/>
              </w:rPr>
              <w:t>соучастник</w:t>
            </w:r>
            <w:r w:rsidRPr="00792F36">
              <w:rPr>
                <w:rFonts w:ascii="Times New Roman" w:eastAsia="+mn-ea" w:hAnsi="Times New Roman"/>
                <w:sz w:val="24"/>
                <w:szCs w:val="24"/>
              </w:rPr>
              <w:t xml:space="preserve">, где его позиция «не над ребенком», «не рядом с ребенком», а </w:t>
            </w:r>
            <w:r w:rsidRPr="00792F36">
              <w:rPr>
                <w:rFonts w:ascii="Times New Roman" w:eastAsia="+mn-ea" w:hAnsi="Times New Roman"/>
                <w:b/>
                <w:bCs/>
                <w:sz w:val="24"/>
                <w:szCs w:val="24"/>
              </w:rPr>
              <w:t>«вместе с ребенком</w:t>
            </w:r>
            <w:r w:rsidRPr="00792F36">
              <w:rPr>
                <w:rFonts w:ascii="Times New Roman" w:eastAsia="+mn-ea" w:hAnsi="Times New Roman"/>
                <w:sz w:val="24"/>
                <w:szCs w:val="24"/>
              </w:rPr>
              <w:t xml:space="preserve">», а главной составляющей совместной деятельности является </w:t>
            </w:r>
            <w:r w:rsidRPr="00792F36">
              <w:rPr>
                <w:rFonts w:ascii="Times New Roman" w:eastAsia="+mn-ea" w:hAnsi="Times New Roman"/>
                <w:b/>
                <w:bCs/>
                <w:sz w:val="24"/>
                <w:szCs w:val="24"/>
              </w:rPr>
              <w:t>«взаимодействие», «сотрудничество»</w:t>
            </w:r>
            <w:r w:rsidRPr="00792F36">
              <w:rPr>
                <w:rFonts w:ascii="Times New Roman" w:eastAsia="+mn-ea" w:hAnsi="Times New Roman"/>
                <w:sz w:val="24"/>
                <w:szCs w:val="24"/>
              </w:rPr>
              <w:t xml:space="preserve"> детей и воспитателя.</w:t>
            </w:r>
          </w:p>
          <w:p w:rsidR="00792F36" w:rsidRPr="00792F36" w:rsidRDefault="00792F36" w:rsidP="007A020F">
            <w:pPr>
              <w:pStyle w:val="10"/>
              <w:tabs>
                <w:tab w:val="left" w:pos="1575"/>
              </w:tabs>
              <w:spacing w:before="0" w:line="240" w:lineRule="auto"/>
              <w:jc w:val="both"/>
              <w:rPr>
                <w:rFonts w:ascii="Times New Roman" w:hAnsi="Times New Roman"/>
                <w:sz w:val="24"/>
                <w:szCs w:val="24"/>
              </w:rPr>
            </w:pPr>
            <w:r w:rsidRPr="00792F36">
              <w:rPr>
                <w:rFonts w:ascii="Times New Roman" w:hAnsi="Times New Roman"/>
                <w:b/>
                <w:bCs/>
                <w:sz w:val="24"/>
                <w:szCs w:val="24"/>
              </w:rPr>
              <w:t xml:space="preserve">Методы  стимулирования деятельности и поведения </w:t>
            </w:r>
            <w:r w:rsidRPr="00792F36">
              <w:rPr>
                <w:rFonts w:ascii="Times New Roman" w:hAnsi="Times New Roman"/>
                <w:sz w:val="24"/>
                <w:szCs w:val="24"/>
              </w:rPr>
              <w:t>воспитанников (требование, соревнование, поощрение, наказание, «взрыв», метод естественных последствий);</w:t>
            </w:r>
          </w:p>
          <w:p w:rsidR="00792F36" w:rsidRPr="00792F36" w:rsidRDefault="00792F36" w:rsidP="007A020F">
            <w:pPr>
              <w:pStyle w:val="10"/>
              <w:tabs>
                <w:tab w:val="left" w:pos="1575"/>
              </w:tabs>
              <w:spacing w:before="0" w:line="240" w:lineRule="auto"/>
              <w:ind w:left="360"/>
              <w:jc w:val="both"/>
              <w:rPr>
                <w:rFonts w:ascii="Times New Roman" w:hAnsi="Times New Roman"/>
                <w:b/>
                <w:sz w:val="24"/>
                <w:szCs w:val="24"/>
              </w:rPr>
            </w:pPr>
            <w:r w:rsidRPr="00792F36">
              <w:rPr>
                <w:rFonts w:ascii="Times New Roman" w:hAnsi="Times New Roman"/>
                <w:b/>
                <w:sz w:val="24"/>
                <w:szCs w:val="24"/>
              </w:rPr>
              <w:t>Технологии эффективной социализации: «Ситуация», «Открой себя»</w:t>
            </w:r>
          </w:p>
        </w:tc>
      </w:tr>
      <w:tr w:rsidR="00792F36" w:rsidRPr="00A0233A" w:rsidTr="007A020F">
        <w:tc>
          <w:tcPr>
            <w:tcW w:w="3794" w:type="dxa"/>
          </w:tcPr>
          <w:p w:rsidR="00792F36" w:rsidRPr="00792F36" w:rsidRDefault="00792F36" w:rsidP="007A020F">
            <w:pPr>
              <w:pStyle w:val="10"/>
              <w:shd w:val="clear" w:color="auto" w:fill="auto"/>
              <w:tabs>
                <w:tab w:val="left" w:pos="1575"/>
              </w:tabs>
              <w:spacing w:before="0" w:line="240" w:lineRule="auto"/>
              <w:jc w:val="both"/>
              <w:rPr>
                <w:rFonts w:ascii="Times New Roman" w:hAnsi="Times New Roman"/>
                <w:sz w:val="24"/>
                <w:szCs w:val="24"/>
              </w:rPr>
            </w:pPr>
            <w:r w:rsidRPr="00792F36">
              <w:rPr>
                <w:rFonts w:ascii="Times New Roman" w:hAnsi="Times New Roman"/>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6888" w:type="dxa"/>
          </w:tcPr>
          <w:p w:rsidR="00792F36" w:rsidRPr="00792F36" w:rsidRDefault="00792F36" w:rsidP="007A020F">
            <w:pPr>
              <w:kinsoku w:val="0"/>
              <w:overflowPunct w:val="0"/>
              <w:ind w:left="177"/>
              <w:contextualSpacing/>
              <w:textAlignment w:val="baseline"/>
              <w:rPr>
                <w:rFonts w:ascii="Times New Roman" w:hAnsi="Times New Roman"/>
                <w:sz w:val="24"/>
                <w:szCs w:val="24"/>
              </w:rPr>
            </w:pPr>
            <w:r w:rsidRPr="00792F36">
              <w:rPr>
                <w:rFonts w:ascii="Times New Roman" w:hAnsi="Times New Roman"/>
                <w:sz w:val="24"/>
                <w:szCs w:val="24"/>
              </w:rPr>
              <w:t xml:space="preserve"> Необходимые условия для создания социальной ситуации развития детей:</w:t>
            </w:r>
          </w:p>
          <w:p w:rsidR="00792F36" w:rsidRPr="00792F36" w:rsidRDefault="00792F36" w:rsidP="007A020F">
            <w:pPr>
              <w:kinsoku w:val="0"/>
              <w:overflowPunct w:val="0"/>
              <w:ind w:left="177" w:hanging="283"/>
              <w:contextualSpacing/>
              <w:rPr>
                <w:rFonts w:ascii="Times New Roman" w:hAnsi="Times New Roman"/>
                <w:sz w:val="24"/>
                <w:szCs w:val="24"/>
              </w:rPr>
            </w:pPr>
            <w:r w:rsidRPr="00792F36">
              <w:rPr>
                <w:rFonts w:ascii="Times New Roman" w:hAnsi="Times New Roman"/>
                <w:sz w:val="24"/>
                <w:szCs w:val="24"/>
              </w:rPr>
              <w:t xml:space="preserve">  </w:t>
            </w:r>
            <w:r w:rsidRPr="00792F36">
              <w:rPr>
                <w:rFonts w:ascii="Times New Roman" w:hAnsi="Times New Roman"/>
                <w:bCs/>
                <w:sz w:val="24"/>
                <w:szCs w:val="24"/>
              </w:rPr>
              <w:t>1) обеспечение эмоционального благополучия через:</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непосредственное общение с каждым ребенком;</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уважительное отношение к каждому ребенку, к его чувствам и потребностям;</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xml:space="preserve">  2) поддержку индивидуальности и инициативы детей через:</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создание условий для свободного выбора детьми деятельности, участников совместной деятельности;</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создание условий для принятия детьми решений, выражения своих чувств и мыслей;</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xml:space="preserve">– недирективную помощь детям, поддержку детской инициативы и самостоятельности в разных видах деятельности (игровой, </w:t>
            </w:r>
            <w:r w:rsidRPr="00792F36">
              <w:rPr>
                <w:rFonts w:ascii="Times New Roman" w:hAnsi="Times New Roman"/>
                <w:bCs/>
                <w:sz w:val="24"/>
                <w:szCs w:val="24"/>
              </w:rPr>
              <w:lastRenderedPageBreak/>
              <w:t>исследовательской, проектной, познавательной и т.д.);</w:t>
            </w:r>
          </w:p>
          <w:p w:rsidR="00792F36" w:rsidRPr="00792F36" w:rsidRDefault="00792F36" w:rsidP="007A020F">
            <w:pPr>
              <w:ind w:left="-106"/>
              <w:contextualSpacing/>
              <w:rPr>
                <w:rFonts w:ascii="Times New Roman" w:hAnsi="Times New Roman"/>
                <w:sz w:val="24"/>
                <w:szCs w:val="24"/>
              </w:rPr>
            </w:pPr>
            <w:r w:rsidRPr="00792F36">
              <w:rPr>
                <w:rFonts w:ascii="Times New Roman" w:hAnsi="Times New Roman"/>
                <w:sz w:val="24"/>
                <w:szCs w:val="24"/>
              </w:rPr>
              <w:t xml:space="preserve">   </w:t>
            </w:r>
            <w:r w:rsidRPr="00792F36">
              <w:rPr>
                <w:rFonts w:ascii="Times New Roman" w:hAnsi="Times New Roman"/>
                <w:bCs/>
                <w:sz w:val="24"/>
                <w:szCs w:val="24"/>
              </w:rPr>
              <w:t>3) установление правил взаимодействия в разных ситуациях:</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создание условий для позитивных, доброжелательных отношений между детьми;</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развитие коммуникативных способностей детей, позволяющих разрешать конфликтные ситуации со сверстниками;</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развитие умения детей работать в группе сверстников;</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xml:space="preserve">  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создание условий для овладения культурными средствами деятельности;</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поддержку спонтанной игры детей, ее обогащение, обеспечение игрового времени и пространства;</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Cs/>
                <w:sz w:val="24"/>
                <w:szCs w:val="24"/>
              </w:rPr>
              <w:t>– оценку индивидуального развития детей;</w:t>
            </w:r>
          </w:p>
          <w:p w:rsidR="00792F36" w:rsidRPr="00792F36" w:rsidRDefault="00792F36" w:rsidP="007A020F">
            <w:pPr>
              <w:kinsoku w:val="0"/>
              <w:overflowPunct w:val="0"/>
              <w:ind w:left="-106"/>
              <w:contextualSpacing/>
              <w:textAlignment w:val="baseline"/>
              <w:rPr>
                <w:rFonts w:ascii="Times New Roman" w:hAnsi="Times New Roman"/>
                <w:bCs/>
                <w:sz w:val="24"/>
                <w:szCs w:val="24"/>
              </w:rPr>
            </w:pPr>
            <w:r w:rsidRPr="00792F36">
              <w:rPr>
                <w:rFonts w:ascii="Times New Roman" w:hAnsi="Times New Roman"/>
                <w:bCs/>
                <w:sz w:val="24"/>
                <w:szCs w:val="24"/>
              </w:rPr>
              <w:t xml:space="preserve">  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sz w:val="24"/>
                <w:szCs w:val="24"/>
              </w:rPr>
              <w:t xml:space="preserve">   </w:t>
            </w:r>
            <w:r w:rsidRPr="00792F36">
              <w:rPr>
                <w:rFonts w:ascii="Times New Roman" w:hAnsi="Times New Roman"/>
                <w:b/>
                <w:sz w:val="24"/>
                <w:szCs w:val="24"/>
              </w:rPr>
              <w:t>Культурологический подход</w:t>
            </w:r>
            <w:r w:rsidRPr="00792F36">
              <w:rPr>
                <w:rFonts w:ascii="Times New Roman" w:hAnsi="Times New Roman"/>
                <w:sz w:val="24"/>
                <w:szCs w:val="24"/>
              </w:rPr>
              <w:t xml:space="preserve"> – основная идея которого – организация обучения по принципу «от человека образованного к человеку культурному».</w:t>
            </w:r>
            <w:r w:rsidRPr="00792F36">
              <w:rPr>
                <w:rFonts w:ascii="Times New Roman" w:hAnsi="Times New Roman"/>
                <w:b/>
                <w:sz w:val="24"/>
                <w:szCs w:val="24"/>
              </w:rPr>
              <w:t xml:space="preserve">  </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
                <w:bCs/>
                <w:sz w:val="24"/>
                <w:szCs w:val="24"/>
              </w:rPr>
              <w:t xml:space="preserve">Методы формирования сознания личности </w:t>
            </w:r>
            <w:r w:rsidRPr="00792F36">
              <w:rPr>
                <w:rFonts w:ascii="Times New Roman" w:hAnsi="Times New Roman"/>
                <w:sz w:val="24"/>
                <w:szCs w:val="24"/>
              </w:rPr>
              <w:t>(рассказ, беседа, лекция, пример, диспут, анализ воспитывающих ситуаций).</w:t>
            </w:r>
          </w:p>
          <w:p w:rsidR="00792F36" w:rsidRPr="00792F36" w:rsidRDefault="00792F36" w:rsidP="007A020F">
            <w:pPr>
              <w:kinsoku w:val="0"/>
              <w:overflowPunct w:val="0"/>
              <w:ind w:left="-106"/>
              <w:contextualSpacing/>
              <w:textAlignment w:val="baseline"/>
              <w:rPr>
                <w:rFonts w:ascii="Times New Roman" w:hAnsi="Times New Roman"/>
                <w:sz w:val="24"/>
                <w:szCs w:val="24"/>
              </w:rPr>
            </w:pPr>
            <w:r w:rsidRPr="00792F36">
              <w:rPr>
                <w:rFonts w:ascii="Times New Roman" w:hAnsi="Times New Roman"/>
                <w:b/>
                <w:bCs/>
                <w:sz w:val="24"/>
                <w:szCs w:val="24"/>
              </w:rPr>
              <w:t xml:space="preserve"> Технология «Воспитание чувств»</w:t>
            </w:r>
          </w:p>
        </w:tc>
      </w:tr>
      <w:tr w:rsidR="00792F36" w:rsidRPr="00A0233A" w:rsidTr="007A020F">
        <w:tc>
          <w:tcPr>
            <w:tcW w:w="3794" w:type="dxa"/>
          </w:tcPr>
          <w:p w:rsidR="00792F36" w:rsidRPr="00996A0D" w:rsidRDefault="00792F36" w:rsidP="007A020F">
            <w:pPr>
              <w:pStyle w:val="10"/>
              <w:shd w:val="clear" w:color="auto" w:fill="auto"/>
              <w:tabs>
                <w:tab w:val="left" w:pos="1575"/>
              </w:tabs>
              <w:spacing w:before="0" w:line="240" w:lineRule="auto"/>
              <w:jc w:val="both"/>
              <w:rPr>
                <w:rFonts w:ascii="Times New Roman" w:hAnsi="Times New Roman"/>
                <w:sz w:val="24"/>
                <w:szCs w:val="24"/>
              </w:rPr>
            </w:pPr>
            <w:r w:rsidRPr="00996A0D">
              <w:rPr>
                <w:rFonts w:ascii="Times New Roman" w:hAnsi="Times New Roman"/>
                <w:sz w:val="24"/>
                <w:szCs w:val="24"/>
              </w:rPr>
              <w:lastRenderedPageBreak/>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6888" w:type="dxa"/>
          </w:tcPr>
          <w:p w:rsidR="00792F36" w:rsidRPr="00996A0D" w:rsidRDefault="00792F36" w:rsidP="007A020F">
            <w:pPr>
              <w:pStyle w:val="a5"/>
              <w:spacing w:line="192" w:lineRule="auto"/>
              <w:ind w:left="0"/>
              <w:textAlignment w:val="baseline"/>
              <w:rPr>
                <w:rFonts w:ascii="Times New Roman" w:eastAsia="+mn-ea" w:hAnsi="Times New Roman"/>
                <w:color w:val="000000"/>
                <w:sz w:val="24"/>
                <w:szCs w:val="24"/>
              </w:rPr>
            </w:pPr>
            <w:r w:rsidRPr="00996A0D">
              <w:rPr>
                <w:rFonts w:ascii="Times New Roman" w:hAnsi="Times New Roman"/>
                <w:b/>
                <w:sz w:val="24"/>
                <w:szCs w:val="24"/>
              </w:rPr>
              <w:t xml:space="preserve">Личностно-деятельный подход </w:t>
            </w:r>
            <w:r w:rsidRPr="00996A0D">
              <w:rPr>
                <w:rFonts w:ascii="Times New Roman" w:hAnsi="Times New Roman"/>
                <w:sz w:val="24"/>
                <w:szCs w:val="24"/>
              </w:rPr>
              <w:t xml:space="preserve">предполагает вовлечение детей в активные виды деятельности. Применяются методы организации информационно-насыщенной познавательной деятельности: </w:t>
            </w:r>
            <w:r w:rsidRPr="00996A0D">
              <w:rPr>
                <w:rFonts w:ascii="Times New Roman" w:eastAsia="+mn-ea" w:hAnsi="Times New Roman"/>
                <w:color w:val="000000"/>
                <w:sz w:val="24"/>
                <w:szCs w:val="24"/>
              </w:rPr>
              <w:t>наблюдения, дидактические игры, реалистические рассказы из опыта воспитателя, чтение познавательных сказок, игры-путешествия, экскурсии, элементарные опыты и эксперименты, проблемные ситуации, задачи-загадки, диалог, создание проектов, сюжетно-ролевые игры, коллекционирование, путешествия-исследования и</w:t>
            </w:r>
            <w:r w:rsidRPr="00996A0D">
              <w:rPr>
                <w:rFonts w:ascii="Times New Roman" w:eastAsia="+mn-ea" w:hAnsi="Times New Roman"/>
                <w:color w:val="000000"/>
                <w:sz w:val="38"/>
                <w:szCs w:val="38"/>
              </w:rPr>
              <w:t xml:space="preserve"> </w:t>
            </w:r>
            <w:r w:rsidRPr="00996A0D">
              <w:rPr>
                <w:rFonts w:ascii="Times New Roman" w:eastAsia="+mn-ea" w:hAnsi="Times New Roman"/>
                <w:color w:val="000000"/>
                <w:sz w:val="24"/>
                <w:szCs w:val="24"/>
              </w:rPr>
              <w:t>пр.</w:t>
            </w:r>
          </w:p>
          <w:p w:rsidR="00792F36" w:rsidRPr="00996A0D" w:rsidRDefault="00792F36" w:rsidP="007A020F">
            <w:pPr>
              <w:pStyle w:val="a9"/>
              <w:spacing w:before="91" w:beforeAutospacing="0" w:after="0" w:afterAutospacing="0" w:line="192" w:lineRule="auto"/>
              <w:textAlignment w:val="baseline"/>
              <w:rPr>
                <w:rFonts w:ascii="Times New Roman" w:hAnsi="Times New Roman"/>
              </w:rPr>
            </w:pPr>
            <w:r w:rsidRPr="00996A0D">
              <w:rPr>
                <w:rFonts w:ascii="Times New Roman" w:hAnsi="Times New Roman"/>
                <w:color w:val="000000"/>
              </w:rPr>
              <w:t xml:space="preserve">Образовательный   процесс </w:t>
            </w:r>
            <w:r w:rsidRPr="00996A0D">
              <w:rPr>
                <w:rFonts w:ascii="Times New Roman" w:hAnsi="Times New Roman"/>
                <w:b/>
                <w:color w:val="000000"/>
              </w:rPr>
              <w:t>обеспечивае</w:t>
            </w:r>
            <w:r w:rsidRPr="00996A0D">
              <w:rPr>
                <w:rFonts w:ascii="Times New Roman" w:hAnsi="Times New Roman"/>
                <w:color w:val="000000"/>
              </w:rPr>
              <w:t>т каждой личности возможность индивидуально воспринимать мир, творчески его преобразовывать, широко использовать субъектный опыт в интерпретации и оценке фактов, явлений, событий окружающей действительности на основе личностно значимых ценностей и внутренних установок.</w:t>
            </w:r>
          </w:p>
          <w:p w:rsidR="00792F36" w:rsidRPr="00996A0D" w:rsidRDefault="00792F36" w:rsidP="007A020F">
            <w:pPr>
              <w:pStyle w:val="a5"/>
              <w:spacing w:line="192" w:lineRule="auto"/>
              <w:ind w:left="0"/>
              <w:textAlignment w:val="baseline"/>
              <w:rPr>
                <w:rFonts w:ascii="Times New Roman" w:hAnsi="Times New Roman"/>
                <w:color w:val="000000"/>
                <w:sz w:val="24"/>
                <w:szCs w:val="24"/>
              </w:rPr>
            </w:pPr>
            <w:r w:rsidRPr="00996A0D">
              <w:rPr>
                <w:rFonts w:ascii="Times New Roman" w:hAnsi="Times New Roman"/>
                <w:color w:val="000000"/>
                <w:sz w:val="24"/>
                <w:szCs w:val="24"/>
              </w:rPr>
              <w:t>Задача  педагога заключается в стимулировании, поддержке, активизации внутренних резервов развития личности.</w:t>
            </w:r>
          </w:p>
          <w:p w:rsidR="00792F36" w:rsidRPr="00996A0D" w:rsidRDefault="00792F36" w:rsidP="007A020F">
            <w:pPr>
              <w:pStyle w:val="a5"/>
              <w:spacing w:line="192" w:lineRule="auto"/>
              <w:ind w:left="0"/>
              <w:textAlignment w:val="baseline"/>
              <w:rPr>
                <w:rFonts w:ascii="Times New Roman" w:hAnsi="Times New Roman"/>
                <w:bCs/>
                <w:sz w:val="24"/>
                <w:szCs w:val="24"/>
              </w:rPr>
            </w:pPr>
            <w:r w:rsidRPr="00996A0D">
              <w:rPr>
                <w:rFonts w:ascii="Times New Roman" w:hAnsi="Times New Roman"/>
                <w:b/>
                <w:bCs/>
                <w:sz w:val="24"/>
                <w:szCs w:val="24"/>
              </w:rPr>
              <w:t>Методы  самовоспитания (</w:t>
            </w:r>
            <w:r w:rsidRPr="00996A0D">
              <w:rPr>
                <w:rFonts w:ascii="Times New Roman" w:hAnsi="Times New Roman"/>
                <w:bCs/>
                <w:sz w:val="24"/>
                <w:szCs w:val="24"/>
              </w:rPr>
              <w:t>рефлексия, самоприказ, самоотчёт, самоодобрение, самоосуждение и др.).</w:t>
            </w:r>
          </w:p>
          <w:p w:rsidR="00792F36" w:rsidRPr="00996A0D" w:rsidRDefault="00792F36" w:rsidP="007A020F">
            <w:pPr>
              <w:pStyle w:val="a5"/>
              <w:spacing w:line="192" w:lineRule="auto"/>
              <w:ind w:left="0"/>
              <w:textAlignment w:val="baseline"/>
              <w:rPr>
                <w:rFonts w:ascii="Times New Roman" w:eastAsia="Times New Roman" w:hAnsi="Times New Roman"/>
                <w:color w:val="B2B2B2"/>
                <w:sz w:val="24"/>
                <w:szCs w:val="24"/>
              </w:rPr>
            </w:pPr>
            <w:r w:rsidRPr="00996A0D">
              <w:rPr>
                <w:rFonts w:ascii="Times New Roman" w:hAnsi="Times New Roman"/>
                <w:b/>
                <w:bCs/>
                <w:sz w:val="24"/>
                <w:szCs w:val="24"/>
              </w:rPr>
              <w:t>Технологии проектной деятельности</w:t>
            </w:r>
            <w:r w:rsidRPr="00996A0D">
              <w:rPr>
                <w:rFonts w:ascii="Times New Roman" w:hAnsi="Times New Roman"/>
                <w:bCs/>
                <w:sz w:val="24"/>
                <w:szCs w:val="24"/>
              </w:rPr>
              <w:t>.</w:t>
            </w:r>
          </w:p>
          <w:p w:rsidR="00792F36" w:rsidRPr="00996A0D" w:rsidRDefault="00792F36" w:rsidP="007A020F">
            <w:pPr>
              <w:pStyle w:val="10"/>
              <w:tabs>
                <w:tab w:val="left" w:pos="1575"/>
              </w:tabs>
              <w:spacing w:before="0" w:line="240" w:lineRule="auto"/>
              <w:ind w:left="360"/>
              <w:jc w:val="both"/>
              <w:rPr>
                <w:rFonts w:ascii="Times New Roman" w:hAnsi="Times New Roman"/>
                <w:sz w:val="24"/>
                <w:szCs w:val="24"/>
              </w:rPr>
            </w:pPr>
          </w:p>
        </w:tc>
      </w:tr>
    </w:tbl>
    <w:p w:rsidR="00B03AC9" w:rsidRDefault="00996A0D" w:rsidP="00996A0D">
      <w:pPr>
        <w:spacing w:before="50" w:after="0" w:line="240" w:lineRule="auto"/>
        <w:jc w:val="center"/>
        <w:rPr>
          <w:b/>
          <w:lang w:val="ru-RU"/>
        </w:rPr>
      </w:pPr>
      <w:r w:rsidRPr="00996A0D">
        <w:rPr>
          <w:b/>
          <w:lang w:val="ru-RU"/>
        </w:rPr>
        <w:t>Описание воспитательной работы по направлениям воспитания:</w:t>
      </w:r>
    </w:p>
    <w:tbl>
      <w:tblPr>
        <w:tblStyle w:val="a6"/>
        <w:tblW w:w="0" w:type="auto"/>
        <w:tblLook w:val="04A0" w:firstRow="1" w:lastRow="0" w:firstColumn="1" w:lastColumn="0" w:noHBand="0" w:noVBand="1"/>
      </w:tblPr>
      <w:tblGrid>
        <w:gridCol w:w="2280"/>
        <w:gridCol w:w="12"/>
        <w:gridCol w:w="12"/>
        <w:gridCol w:w="24"/>
        <w:gridCol w:w="168"/>
        <w:gridCol w:w="167"/>
        <w:gridCol w:w="8258"/>
      </w:tblGrid>
      <w:tr w:rsidR="00996A0D" w:rsidRPr="00A82B79" w:rsidTr="008323C7">
        <w:tc>
          <w:tcPr>
            <w:tcW w:w="2663" w:type="dxa"/>
            <w:gridSpan w:val="6"/>
          </w:tcPr>
          <w:p w:rsidR="00996A0D" w:rsidRPr="00996A0D" w:rsidRDefault="00996A0D" w:rsidP="00996A0D">
            <w:pPr>
              <w:spacing w:before="50"/>
              <w:jc w:val="center"/>
              <w:rPr>
                <w:rFonts w:ascii="Times New Roman" w:hAnsi="Times New Roman"/>
              </w:rPr>
            </w:pPr>
            <w:r w:rsidRPr="00996A0D">
              <w:rPr>
                <w:rFonts w:ascii="Times New Roman" w:hAnsi="Times New Roman"/>
              </w:rPr>
              <w:t>Направление воспитания</w:t>
            </w:r>
          </w:p>
        </w:tc>
        <w:tc>
          <w:tcPr>
            <w:tcW w:w="8258" w:type="dxa"/>
          </w:tcPr>
          <w:p w:rsidR="00996A0D" w:rsidRPr="00996A0D" w:rsidRDefault="00996A0D" w:rsidP="00996A0D">
            <w:pPr>
              <w:spacing w:before="50"/>
              <w:jc w:val="center"/>
              <w:rPr>
                <w:rFonts w:ascii="Times New Roman" w:hAnsi="Times New Roman"/>
              </w:rPr>
            </w:pPr>
            <w:r w:rsidRPr="00996A0D">
              <w:rPr>
                <w:rFonts w:ascii="Times New Roman" w:hAnsi="Times New Roman"/>
              </w:rPr>
              <w:t>Формирование представлений (воспитывающая среда ДОО)</w:t>
            </w:r>
          </w:p>
        </w:tc>
      </w:tr>
      <w:tr w:rsidR="00996A0D" w:rsidRPr="00A82B79" w:rsidTr="008323C7">
        <w:tc>
          <w:tcPr>
            <w:tcW w:w="2663" w:type="dxa"/>
            <w:gridSpan w:val="6"/>
          </w:tcPr>
          <w:p w:rsidR="00996A0D" w:rsidRPr="00C63FFC" w:rsidRDefault="00996A0D" w:rsidP="00996A0D">
            <w:pPr>
              <w:spacing w:before="50"/>
              <w:jc w:val="center"/>
              <w:rPr>
                <w:rFonts w:ascii="Times New Roman" w:hAnsi="Times New Roman"/>
                <w:b/>
                <w:sz w:val="28"/>
                <w:szCs w:val="28"/>
              </w:rPr>
            </w:pPr>
            <w:r w:rsidRPr="00C63FFC">
              <w:rPr>
                <w:rFonts w:ascii="Times New Roman" w:hAnsi="Times New Roman"/>
                <w:b/>
                <w:sz w:val="28"/>
                <w:szCs w:val="28"/>
              </w:rPr>
              <w:lastRenderedPageBreak/>
              <w:t xml:space="preserve">Патриотическое </w:t>
            </w:r>
          </w:p>
        </w:tc>
        <w:tc>
          <w:tcPr>
            <w:tcW w:w="8258" w:type="dxa"/>
          </w:tcPr>
          <w:p w:rsidR="00996A0D" w:rsidRPr="00996A0D" w:rsidRDefault="00996A0D" w:rsidP="00996A0D">
            <w:pPr>
              <w:spacing w:before="50"/>
              <w:ind w:hanging="112"/>
              <w:jc w:val="center"/>
              <w:rPr>
                <w:rFonts w:ascii="Times New Roman" w:hAnsi="Times New Roman"/>
              </w:rPr>
            </w:pPr>
            <w:r>
              <w:rPr>
                <w:rFonts w:ascii="Times New Roman" w:hAnsi="Times New Roman"/>
              </w:rPr>
              <w:t>●</w:t>
            </w:r>
            <w:r w:rsidRPr="00996A0D">
              <w:rPr>
                <w:rFonts w:ascii="Times New Roman" w:hAnsi="Times New Roman"/>
              </w:rPr>
              <w:t>формировать представления о России как о стране, в которой мы живем, о богатстве природы и культуры России, о великих событиях и героях России, о родном крае, родной природе, родном языке;</w:t>
            </w:r>
          </w:p>
          <w:p w:rsidR="00996A0D" w:rsidRPr="00996A0D" w:rsidRDefault="00996A0D" w:rsidP="00996A0D">
            <w:pPr>
              <w:spacing w:before="50"/>
              <w:ind w:hanging="254"/>
              <w:jc w:val="center"/>
              <w:rPr>
                <w:rFonts w:ascii="Times New Roman" w:hAnsi="Times New Roman"/>
              </w:rPr>
            </w:pPr>
            <w:r>
              <w:rPr>
                <w:rFonts w:ascii="Times New Roman" w:hAnsi="Times New Roman"/>
              </w:rPr>
              <w:t>●</w:t>
            </w:r>
            <w:r w:rsidRPr="00996A0D">
              <w:rPr>
                <w:rFonts w:ascii="Times New Roman" w:hAnsi="Times New Roman"/>
              </w:rPr>
              <w:t>знакомить детей с историей, героями, культурой, традициями России и своего народа, выдающимися историческими и современными деятелями;</w:t>
            </w:r>
          </w:p>
          <w:p w:rsidR="00996A0D" w:rsidRPr="00996A0D" w:rsidRDefault="00996A0D" w:rsidP="00996A0D">
            <w:pPr>
              <w:spacing w:before="50"/>
              <w:ind w:left="30" w:hanging="254"/>
              <w:jc w:val="center"/>
              <w:rPr>
                <w:rFonts w:ascii="Times New Roman" w:hAnsi="Times New Roman"/>
              </w:rPr>
            </w:pPr>
            <w:r>
              <w:rPr>
                <w:rFonts w:ascii="Times New Roman" w:hAnsi="Times New Roman"/>
              </w:rPr>
              <w:t>●</w:t>
            </w:r>
            <w:r w:rsidRPr="00996A0D">
              <w:rPr>
                <w:rFonts w:ascii="Times New Roman" w:hAnsi="Times New Roman"/>
              </w:rPr>
              <w:t>создавать возможности для формирования и развития культуры речи детей;</w:t>
            </w:r>
          </w:p>
          <w:p w:rsidR="00996A0D" w:rsidRPr="00996A0D" w:rsidRDefault="00996A0D" w:rsidP="00996A0D">
            <w:pPr>
              <w:spacing w:before="50"/>
              <w:jc w:val="center"/>
              <w:rPr>
                <w:rFonts w:ascii="Times New Roman" w:hAnsi="Times New Roman"/>
              </w:rPr>
            </w:pPr>
            <w:r>
              <w:rPr>
                <w:rFonts w:ascii="Times New Roman" w:hAnsi="Times New Roman"/>
              </w:rPr>
              <w:t>●</w:t>
            </w:r>
            <w:r w:rsidRPr="00996A0D">
              <w:rPr>
                <w:rFonts w:ascii="Times New Roman" w:hAnsi="Times New Roman"/>
              </w:rPr>
              <w:t>знакомить детей с социокультурным окружением: с названиями улиц, зданий, сооружений и их назначением;</w:t>
            </w:r>
          </w:p>
          <w:p w:rsidR="00996A0D" w:rsidRPr="00996A0D" w:rsidRDefault="00996A0D" w:rsidP="00996A0D">
            <w:pPr>
              <w:spacing w:before="50"/>
              <w:jc w:val="center"/>
              <w:rPr>
                <w:rFonts w:ascii="Times New Roman" w:hAnsi="Times New Roman"/>
              </w:rPr>
            </w:pPr>
            <w:r>
              <w:rPr>
                <w:rFonts w:ascii="Times New Roman" w:hAnsi="Times New Roman"/>
              </w:rPr>
              <w:t>●</w:t>
            </w:r>
            <w:r w:rsidRPr="00996A0D">
              <w:rPr>
                <w:rFonts w:ascii="Times New Roman" w:hAnsi="Times New Roman"/>
              </w:rPr>
              <w:t>создавать зоны РППС, посвященные российским и региональным традициям и символике, семейным традициям; места для рассматривания и чтения детьми книг, изучения материалов, посвященных истории и современной жизни России и региона, города;</w:t>
            </w:r>
          </w:p>
          <w:p w:rsidR="00996A0D" w:rsidRPr="00996A0D" w:rsidRDefault="00996A0D" w:rsidP="00996A0D">
            <w:pPr>
              <w:spacing w:before="50"/>
              <w:jc w:val="center"/>
              <w:rPr>
                <w:rFonts w:ascii="Times New Roman" w:hAnsi="Times New Roman"/>
              </w:rPr>
            </w:pPr>
            <w:r>
              <w:rPr>
                <w:rFonts w:ascii="Times New Roman" w:hAnsi="Times New Roman"/>
              </w:rPr>
              <w:t>●</w:t>
            </w:r>
            <w:r w:rsidRPr="00996A0D">
              <w:rPr>
                <w:rFonts w:ascii="Times New Roman" w:hAnsi="Times New Roman"/>
              </w:rPr>
              <w:t>создавать тематические уголки, посвященные героям и событиям в истории России и региона.</w:t>
            </w:r>
          </w:p>
        </w:tc>
      </w:tr>
      <w:tr w:rsidR="00996A0D" w:rsidRPr="00A82B79" w:rsidTr="007A020F">
        <w:trPr>
          <w:trHeight w:val="598"/>
        </w:trPr>
        <w:tc>
          <w:tcPr>
            <w:tcW w:w="10921" w:type="dxa"/>
            <w:gridSpan w:val="7"/>
          </w:tcPr>
          <w:p w:rsidR="00996A0D" w:rsidRPr="008323C7" w:rsidRDefault="00996A0D" w:rsidP="00996A0D">
            <w:pPr>
              <w:spacing w:before="50"/>
              <w:jc w:val="center"/>
              <w:rPr>
                <w:rFonts w:ascii="Times New Roman" w:hAnsi="Times New Roman"/>
                <w:b/>
              </w:rPr>
            </w:pPr>
            <w:r w:rsidRPr="008323C7">
              <w:rPr>
                <w:rFonts w:ascii="Times New Roman" w:hAnsi="Times New Roman"/>
                <w:b/>
              </w:rPr>
              <w:t>Формирование отношения (детско-родительская, детско-взрослая, профессионально-родительская общности, детское сообщество)</w:t>
            </w:r>
          </w:p>
        </w:tc>
      </w:tr>
      <w:tr w:rsidR="00996A0D" w:rsidRPr="00A82B79" w:rsidTr="008323C7">
        <w:trPr>
          <w:trHeight w:val="598"/>
        </w:trPr>
        <w:tc>
          <w:tcPr>
            <w:tcW w:w="2663" w:type="dxa"/>
            <w:gridSpan w:val="6"/>
          </w:tcPr>
          <w:p w:rsidR="00996A0D" w:rsidRPr="008323C7" w:rsidRDefault="008323C7" w:rsidP="00996A0D">
            <w:pPr>
              <w:spacing w:before="50"/>
              <w:jc w:val="center"/>
              <w:rPr>
                <w:rFonts w:ascii="Times New Roman" w:hAnsi="Times New Roman"/>
              </w:rPr>
            </w:pPr>
            <w:r w:rsidRPr="008323C7">
              <w:rPr>
                <w:rFonts w:ascii="Times New Roman" w:hAnsi="Times New Roman"/>
              </w:rPr>
              <w:t>Детско-родительская общность:</w:t>
            </w:r>
          </w:p>
        </w:tc>
        <w:tc>
          <w:tcPr>
            <w:tcW w:w="8258" w:type="dxa"/>
          </w:tcPr>
          <w:p w:rsidR="008323C7" w:rsidRPr="008323C7" w:rsidRDefault="008323C7" w:rsidP="008323C7">
            <w:pPr>
              <w:spacing w:before="50"/>
              <w:jc w:val="center"/>
              <w:rPr>
                <w:rFonts w:ascii="Times New Roman" w:hAnsi="Times New Roman"/>
              </w:rPr>
            </w:pPr>
            <w:r w:rsidRPr="008323C7">
              <w:rPr>
                <w:rFonts w:ascii="Times New Roman" w:hAnsi="Times New Roman"/>
                <w:b/>
              </w:rPr>
              <w:t>●</w:t>
            </w:r>
            <w:r w:rsidRPr="008323C7">
              <w:rPr>
                <w:rFonts w:ascii="Times New Roman" w:hAnsi="Times New Roman"/>
                <w:b/>
              </w:rPr>
              <w:tab/>
            </w:r>
            <w:r w:rsidRPr="008323C7">
              <w:rPr>
                <w:rFonts w:ascii="Times New Roman" w:hAnsi="Times New Roman"/>
              </w:rPr>
              <w:t>воспитывать любовь к родной природе, понимание единства природы и людей и бережного отношения к природе;</w:t>
            </w:r>
          </w:p>
          <w:p w:rsidR="00996A0D" w:rsidRPr="008323C7" w:rsidRDefault="008323C7" w:rsidP="008323C7">
            <w:pPr>
              <w:spacing w:before="50"/>
              <w:jc w:val="center"/>
              <w:rPr>
                <w:rFonts w:ascii="Times New Roman" w:hAnsi="Times New Roman"/>
                <w:b/>
              </w:rPr>
            </w:pPr>
            <w:r w:rsidRPr="008323C7">
              <w:rPr>
                <w:rFonts w:ascii="Times New Roman" w:hAnsi="Times New Roman"/>
              </w:rPr>
              <w:t>●</w:t>
            </w:r>
            <w:r w:rsidRPr="008323C7">
              <w:rPr>
                <w:rFonts w:ascii="Times New Roman" w:hAnsi="Times New Roman"/>
              </w:rPr>
              <w:tab/>
              <w:t>поощрять любознательность и исследовательскую деятельность детей, водить</w:t>
            </w:r>
            <w:r w:rsidRPr="008323C7">
              <w:rPr>
                <w:rFonts w:ascii="Times New Roman" w:hAnsi="Times New Roman"/>
                <w:b/>
              </w:rPr>
              <w:t xml:space="preserve"> </w:t>
            </w:r>
            <w:r w:rsidRPr="008323C7">
              <w:rPr>
                <w:rFonts w:ascii="Times New Roman" w:hAnsi="Times New Roman"/>
              </w:rPr>
              <w:t>детей на экскурсии;</w:t>
            </w:r>
          </w:p>
        </w:tc>
      </w:tr>
      <w:tr w:rsidR="00996A0D" w:rsidRPr="00A82B79" w:rsidTr="008323C7">
        <w:trPr>
          <w:trHeight w:val="598"/>
        </w:trPr>
        <w:tc>
          <w:tcPr>
            <w:tcW w:w="2663" w:type="dxa"/>
            <w:gridSpan w:val="6"/>
          </w:tcPr>
          <w:p w:rsidR="00996A0D" w:rsidRPr="008323C7" w:rsidRDefault="008323C7" w:rsidP="00996A0D">
            <w:pPr>
              <w:spacing w:before="50"/>
              <w:jc w:val="center"/>
              <w:rPr>
                <w:rFonts w:ascii="Times New Roman" w:hAnsi="Times New Roman"/>
              </w:rPr>
            </w:pPr>
            <w:r w:rsidRPr="008323C7">
              <w:rPr>
                <w:rFonts w:ascii="Times New Roman" w:hAnsi="Times New Roman"/>
              </w:rPr>
              <w:t>Детско-взрослая общность:</w:t>
            </w:r>
          </w:p>
        </w:tc>
        <w:tc>
          <w:tcPr>
            <w:tcW w:w="8258" w:type="dxa"/>
          </w:tcPr>
          <w:p w:rsidR="008323C7" w:rsidRPr="008323C7" w:rsidRDefault="008323C7" w:rsidP="008323C7">
            <w:pPr>
              <w:spacing w:before="50"/>
              <w:jc w:val="center"/>
              <w:rPr>
                <w:rFonts w:ascii="Times New Roman" w:hAnsi="Times New Roman"/>
              </w:rPr>
            </w:pPr>
            <w:r w:rsidRPr="008323C7">
              <w:rPr>
                <w:rFonts w:ascii="Times New Roman" w:hAnsi="Times New Roman"/>
              </w:rPr>
              <w:t>●</w:t>
            </w:r>
            <w:r w:rsidRPr="008323C7">
              <w:rPr>
                <w:rFonts w:ascii="Times New Roman" w:hAnsi="Times New Roman"/>
              </w:rPr>
              <w:tab/>
              <w:t>формировать чувство любви к России и родному краю, родному языку, культурному наследию своего народа;</w:t>
            </w:r>
          </w:p>
          <w:p w:rsidR="00996A0D" w:rsidRPr="008323C7" w:rsidRDefault="008323C7" w:rsidP="008323C7">
            <w:pPr>
              <w:spacing w:before="50"/>
              <w:jc w:val="center"/>
              <w:rPr>
                <w:rFonts w:ascii="Times New Roman" w:hAnsi="Times New Roman"/>
              </w:rPr>
            </w:pPr>
            <w:r w:rsidRPr="008323C7">
              <w:rPr>
                <w:rFonts w:ascii="Times New Roman" w:hAnsi="Times New Roman"/>
              </w:rPr>
              <w:t>●</w:t>
            </w:r>
            <w:r w:rsidRPr="008323C7">
              <w:rPr>
                <w:rFonts w:ascii="Times New Roman" w:hAnsi="Times New Roman"/>
              </w:rPr>
              <w:tab/>
              <w:t>воспитывать чувство собственного достоинства и уважительного отношения к своим соотечественникам.</w:t>
            </w:r>
          </w:p>
        </w:tc>
      </w:tr>
      <w:tr w:rsidR="00996A0D" w:rsidRPr="00A82B79" w:rsidTr="008323C7">
        <w:trPr>
          <w:trHeight w:val="598"/>
        </w:trPr>
        <w:tc>
          <w:tcPr>
            <w:tcW w:w="2663" w:type="dxa"/>
            <w:gridSpan w:val="6"/>
          </w:tcPr>
          <w:p w:rsidR="00996A0D" w:rsidRPr="008323C7" w:rsidRDefault="008323C7" w:rsidP="00996A0D">
            <w:pPr>
              <w:spacing w:before="50"/>
              <w:jc w:val="center"/>
              <w:rPr>
                <w:rFonts w:ascii="Times New Roman" w:hAnsi="Times New Roman"/>
              </w:rPr>
            </w:pPr>
            <w:r w:rsidRPr="008323C7">
              <w:rPr>
                <w:rFonts w:ascii="Times New Roman" w:hAnsi="Times New Roman"/>
              </w:rPr>
              <w:t>Профессионально-родительская общность:</w:t>
            </w:r>
          </w:p>
        </w:tc>
        <w:tc>
          <w:tcPr>
            <w:tcW w:w="8258" w:type="dxa"/>
          </w:tcPr>
          <w:p w:rsidR="008323C7" w:rsidRPr="008323C7" w:rsidRDefault="008323C7" w:rsidP="008323C7">
            <w:pPr>
              <w:spacing w:before="50"/>
              <w:jc w:val="center"/>
              <w:rPr>
                <w:rFonts w:ascii="Times New Roman" w:hAnsi="Times New Roman"/>
              </w:rPr>
            </w:pPr>
            <w:r w:rsidRPr="008323C7">
              <w:rPr>
                <w:rFonts w:ascii="Times New Roman" w:hAnsi="Times New Roman"/>
              </w:rPr>
              <w:t>●</w:t>
            </w:r>
            <w:r w:rsidRPr="008323C7">
              <w:rPr>
                <w:rFonts w:ascii="Times New Roman" w:hAnsi="Times New Roman"/>
              </w:rPr>
              <w:tab/>
              <w:t>реализовывать культурно-образовательные проекты по направлению;</w:t>
            </w:r>
          </w:p>
          <w:p w:rsidR="00996A0D" w:rsidRPr="008323C7" w:rsidRDefault="008323C7" w:rsidP="008323C7">
            <w:pPr>
              <w:spacing w:before="50"/>
              <w:jc w:val="center"/>
              <w:rPr>
                <w:rFonts w:ascii="Times New Roman" w:hAnsi="Times New Roman"/>
              </w:rPr>
            </w:pPr>
            <w:r w:rsidRPr="008323C7">
              <w:rPr>
                <w:rFonts w:ascii="Times New Roman" w:hAnsi="Times New Roman"/>
              </w:rPr>
              <w:t>●</w:t>
            </w:r>
            <w:r w:rsidRPr="008323C7">
              <w:rPr>
                <w:rFonts w:ascii="Times New Roman" w:hAnsi="Times New Roman"/>
              </w:rPr>
              <w:tab/>
              <w:t>привлекать семьи воспитанников к созданию тематических уголков ДОО.</w:t>
            </w:r>
          </w:p>
        </w:tc>
      </w:tr>
      <w:tr w:rsidR="00996A0D" w:rsidRPr="00A82B79" w:rsidTr="008323C7">
        <w:trPr>
          <w:trHeight w:val="598"/>
        </w:trPr>
        <w:tc>
          <w:tcPr>
            <w:tcW w:w="2663" w:type="dxa"/>
            <w:gridSpan w:val="6"/>
          </w:tcPr>
          <w:p w:rsidR="00996A0D" w:rsidRPr="008323C7" w:rsidRDefault="008323C7" w:rsidP="00996A0D">
            <w:pPr>
              <w:spacing w:before="50"/>
              <w:jc w:val="center"/>
              <w:rPr>
                <w:rFonts w:ascii="Times New Roman" w:hAnsi="Times New Roman"/>
              </w:rPr>
            </w:pPr>
            <w:r w:rsidRPr="008323C7">
              <w:rPr>
                <w:rFonts w:ascii="Times New Roman" w:hAnsi="Times New Roman"/>
              </w:rPr>
              <w:t>Детское сообщество:</w:t>
            </w:r>
          </w:p>
        </w:tc>
        <w:tc>
          <w:tcPr>
            <w:tcW w:w="8258" w:type="dxa"/>
          </w:tcPr>
          <w:p w:rsidR="00996A0D" w:rsidRPr="008323C7" w:rsidRDefault="008323C7" w:rsidP="00996A0D">
            <w:pPr>
              <w:spacing w:before="50"/>
              <w:jc w:val="center"/>
              <w:rPr>
                <w:rFonts w:ascii="Times New Roman" w:hAnsi="Times New Roman"/>
              </w:rPr>
            </w:pPr>
            <w:r w:rsidRPr="008323C7">
              <w:rPr>
                <w:rFonts w:ascii="Times New Roman" w:hAnsi="Times New Roman"/>
              </w:rPr>
              <w:t>●</w:t>
            </w:r>
            <w:r w:rsidRPr="008323C7">
              <w:rPr>
                <w:rFonts w:ascii="Times New Roman" w:hAnsi="Times New Roman"/>
              </w:rPr>
              <w:tab/>
              <w:t>создавать условия для появления у детей чувства сопричастности в ходе их участия в праздниках и проектах патриотической направленности.</w:t>
            </w:r>
          </w:p>
        </w:tc>
      </w:tr>
      <w:tr w:rsidR="008323C7" w:rsidRPr="00A82B79" w:rsidTr="007A020F">
        <w:trPr>
          <w:trHeight w:val="598"/>
        </w:trPr>
        <w:tc>
          <w:tcPr>
            <w:tcW w:w="10921" w:type="dxa"/>
            <w:gridSpan w:val="7"/>
          </w:tcPr>
          <w:p w:rsidR="008323C7" w:rsidRPr="008323C7" w:rsidRDefault="008323C7" w:rsidP="00996A0D">
            <w:pPr>
              <w:spacing w:before="50"/>
              <w:jc w:val="center"/>
              <w:rPr>
                <w:rFonts w:ascii="Times New Roman" w:hAnsi="Times New Roman"/>
                <w:b/>
              </w:rPr>
            </w:pPr>
            <w:r w:rsidRPr="008323C7">
              <w:rPr>
                <w:rFonts w:ascii="Times New Roman" w:hAnsi="Times New Roman"/>
                <w:b/>
              </w:rPr>
              <w:t>Формирование опыта действия (виды детских деятельностей и культурные практики в ДОО)</w:t>
            </w:r>
          </w:p>
        </w:tc>
      </w:tr>
      <w:tr w:rsidR="008323C7" w:rsidRPr="00A82B79" w:rsidTr="007A020F">
        <w:trPr>
          <w:trHeight w:val="598"/>
        </w:trPr>
        <w:tc>
          <w:tcPr>
            <w:tcW w:w="10921" w:type="dxa"/>
            <w:gridSpan w:val="7"/>
          </w:tcPr>
          <w:p w:rsidR="008323C7" w:rsidRPr="008323C7" w:rsidRDefault="008323C7" w:rsidP="008323C7">
            <w:pPr>
              <w:spacing w:before="50"/>
              <w:jc w:val="center"/>
              <w:rPr>
                <w:rFonts w:ascii="Times New Roman" w:hAnsi="Times New Roman"/>
              </w:rPr>
            </w:pPr>
            <w:r w:rsidRPr="008323C7">
              <w:t>●</w:t>
            </w:r>
            <w:r w:rsidRPr="008323C7">
              <w:tab/>
            </w:r>
            <w:r w:rsidRPr="008323C7">
              <w:rPr>
                <w:rFonts w:ascii="Times New Roman" w:hAnsi="Times New Roman"/>
              </w:rPr>
              <w:t>читать детям книги, вместе с детьми обсуждать прочитанное;</w:t>
            </w:r>
          </w:p>
          <w:p w:rsidR="008323C7" w:rsidRPr="008323C7" w:rsidRDefault="008323C7" w:rsidP="008323C7">
            <w:pPr>
              <w:spacing w:before="50"/>
              <w:jc w:val="center"/>
              <w:rPr>
                <w:rFonts w:ascii="Times New Roman" w:hAnsi="Times New Roman"/>
              </w:rPr>
            </w:pPr>
            <w:r w:rsidRPr="008323C7">
              <w:rPr>
                <w:rFonts w:ascii="Times New Roman" w:hAnsi="Times New Roman"/>
              </w:rPr>
              <w:t>●</w:t>
            </w:r>
            <w:r w:rsidRPr="008323C7">
              <w:rPr>
                <w:rFonts w:ascii="Times New Roman" w:hAnsi="Times New Roman"/>
              </w:rPr>
              <w:tab/>
              <w:t>создавать условия для эмоционального сопереживания за положительных героев в ходе просмотра/чтения произведений, посвященных героям России, значимым событиям прошлого и настоящего;</w:t>
            </w:r>
          </w:p>
          <w:p w:rsidR="008323C7" w:rsidRPr="008323C7" w:rsidRDefault="008323C7" w:rsidP="008323C7">
            <w:pPr>
              <w:spacing w:before="50"/>
              <w:jc w:val="center"/>
              <w:rPr>
                <w:rFonts w:ascii="Times New Roman" w:hAnsi="Times New Roman"/>
              </w:rPr>
            </w:pPr>
            <w:r w:rsidRPr="008323C7">
              <w:rPr>
                <w:rFonts w:ascii="Times New Roman" w:hAnsi="Times New Roman"/>
              </w:rPr>
              <w:t>●</w:t>
            </w:r>
            <w:r w:rsidRPr="008323C7">
              <w:rPr>
                <w:rFonts w:ascii="Times New Roman" w:hAnsi="Times New Roman"/>
              </w:rPr>
              <w:tab/>
              <w:t>организовывать коллективные творческие проекты, направленные на приобщение детей к общенациональным культурным традициям, к участию в праздниках (с привлечением семей воспитанников);</w:t>
            </w:r>
          </w:p>
          <w:p w:rsidR="008323C7" w:rsidRPr="008323C7" w:rsidRDefault="008323C7" w:rsidP="008323C7">
            <w:pPr>
              <w:spacing w:before="50"/>
              <w:jc w:val="center"/>
              <w:rPr>
                <w:rFonts w:ascii="Times New Roman" w:hAnsi="Times New Roman"/>
              </w:rPr>
            </w:pPr>
            <w:r w:rsidRPr="008323C7">
              <w:rPr>
                <w:rFonts w:ascii="Times New Roman" w:hAnsi="Times New Roman"/>
              </w:rPr>
              <w:t>●</w:t>
            </w:r>
            <w:r w:rsidRPr="008323C7">
              <w:rPr>
                <w:rFonts w:ascii="Times New Roman" w:hAnsi="Times New Roman"/>
              </w:rPr>
              <w:tab/>
              <w:t>знакомить детей с традиционными для региона ремеслами, создавать условия для появления собственного опыта детей;</w:t>
            </w:r>
          </w:p>
          <w:p w:rsidR="008323C7" w:rsidRPr="008323C7" w:rsidRDefault="008323C7" w:rsidP="008323C7">
            <w:pPr>
              <w:spacing w:before="50"/>
              <w:jc w:val="center"/>
              <w:rPr>
                <w:rFonts w:ascii="Times New Roman" w:hAnsi="Times New Roman"/>
              </w:rPr>
            </w:pPr>
            <w:r w:rsidRPr="008323C7">
              <w:rPr>
                <w:rFonts w:ascii="Times New Roman" w:hAnsi="Times New Roman"/>
              </w:rPr>
              <w:t>●</w:t>
            </w:r>
            <w:r w:rsidRPr="008323C7">
              <w:rPr>
                <w:rFonts w:ascii="Times New Roman" w:hAnsi="Times New Roman"/>
              </w:rPr>
              <w:tab/>
              <w:t>проводить специальные игры и занятия, направленные на обогащение словарного запаса на основе фольклора родного народа;</w:t>
            </w:r>
          </w:p>
          <w:p w:rsidR="008323C7" w:rsidRPr="008323C7" w:rsidRDefault="008323C7" w:rsidP="008323C7">
            <w:pPr>
              <w:spacing w:before="50"/>
              <w:jc w:val="center"/>
              <w:rPr>
                <w:b/>
              </w:rPr>
            </w:pPr>
            <w:r w:rsidRPr="008323C7">
              <w:rPr>
                <w:rFonts w:ascii="Times New Roman" w:hAnsi="Times New Roman"/>
              </w:rPr>
              <w:t>●</w:t>
            </w:r>
            <w:r w:rsidRPr="008323C7">
              <w:rPr>
                <w:rFonts w:ascii="Times New Roman" w:hAnsi="Times New Roman"/>
              </w:rPr>
              <w:tab/>
              <w:t>петь вместе с детьми народные песни, играть в народные игры.</w:t>
            </w:r>
          </w:p>
        </w:tc>
      </w:tr>
      <w:tr w:rsidR="008323C7" w:rsidTr="007A020F">
        <w:trPr>
          <w:trHeight w:val="598"/>
        </w:trPr>
        <w:tc>
          <w:tcPr>
            <w:tcW w:w="10921" w:type="dxa"/>
            <w:gridSpan w:val="7"/>
          </w:tcPr>
          <w:p w:rsidR="008323C7" w:rsidRPr="008323C7" w:rsidRDefault="008323C7" w:rsidP="008323C7">
            <w:pPr>
              <w:spacing w:before="50"/>
              <w:jc w:val="center"/>
              <w:rPr>
                <w:rFonts w:ascii="Times New Roman" w:hAnsi="Times New Roman"/>
                <w:b/>
              </w:rPr>
            </w:pPr>
            <w:r w:rsidRPr="008323C7">
              <w:rPr>
                <w:rFonts w:ascii="Times New Roman" w:hAnsi="Times New Roman"/>
                <w:b/>
              </w:rPr>
              <w:t>Планируемые результаты воспитания</w:t>
            </w:r>
          </w:p>
        </w:tc>
      </w:tr>
      <w:tr w:rsidR="008323C7" w:rsidRPr="00A82B79" w:rsidTr="007A020F">
        <w:trPr>
          <w:trHeight w:val="598"/>
        </w:trPr>
        <w:tc>
          <w:tcPr>
            <w:tcW w:w="10921" w:type="dxa"/>
            <w:gridSpan w:val="7"/>
          </w:tcPr>
          <w:p w:rsidR="008323C7" w:rsidRPr="008323C7" w:rsidRDefault="008323C7" w:rsidP="008323C7">
            <w:pPr>
              <w:spacing w:before="50"/>
              <w:jc w:val="center"/>
              <w:rPr>
                <w:rFonts w:ascii="Times New Roman" w:hAnsi="Times New Roman"/>
              </w:rPr>
            </w:pPr>
            <w:r w:rsidRPr="008323C7">
              <w:rPr>
                <w:b/>
              </w:rPr>
              <w:t>●</w:t>
            </w:r>
            <w:r w:rsidRPr="008323C7">
              <w:rPr>
                <w:rFonts w:ascii="Times New Roman" w:hAnsi="Times New Roman"/>
              </w:rPr>
              <w:tab/>
              <w:t>знает и любит свою малую родину, понимает, что он живет в России, и имеет представление о мире;</w:t>
            </w:r>
          </w:p>
          <w:p w:rsidR="008323C7" w:rsidRPr="008323C7" w:rsidRDefault="008323C7" w:rsidP="008323C7">
            <w:pPr>
              <w:spacing w:before="50"/>
              <w:jc w:val="center"/>
              <w:rPr>
                <w:rFonts w:ascii="Times New Roman" w:hAnsi="Times New Roman"/>
              </w:rPr>
            </w:pPr>
            <w:r w:rsidRPr="008323C7">
              <w:rPr>
                <w:rFonts w:ascii="Times New Roman" w:hAnsi="Times New Roman"/>
              </w:rPr>
              <w:t>●</w:t>
            </w:r>
            <w:r w:rsidRPr="008323C7">
              <w:rPr>
                <w:rFonts w:ascii="Times New Roman" w:hAnsi="Times New Roman"/>
              </w:rPr>
              <w:tab/>
              <w:t>проявляет ценностное отношение к прошлому и будущему – своему, своей семьи, своей страны. По отношению к прошлому проявляет патриотизм наследника («я горжусь»). По отношению к будущему проявляет патриотизм защитника, хозяина, творца, семьянина («я стремлюсь»);</w:t>
            </w:r>
          </w:p>
          <w:p w:rsidR="008323C7" w:rsidRPr="008323C7" w:rsidRDefault="008323C7" w:rsidP="008323C7">
            <w:pPr>
              <w:spacing w:before="50"/>
              <w:jc w:val="center"/>
              <w:rPr>
                <w:rFonts w:ascii="Times New Roman" w:hAnsi="Times New Roman"/>
              </w:rPr>
            </w:pPr>
            <w:r w:rsidRPr="008323C7">
              <w:rPr>
                <w:rFonts w:ascii="Times New Roman" w:hAnsi="Times New Roman"/>
              </w:rPr>
              <w:t>●</w:t>
            </w:r>
            <w:r w:rsidRPr="008323C7">
              <w:rPr>
                <w:rFonts w:ascii="Times New Roman" w:hAnsi="Times New Roman"/>
              </w:rPr>
              <w:tab/>
              <w:t>стремится подражать героям, исполнять долг, следовать моральным идеям и правилам;</w:t>
            </w:r>
          </w:p>
          <w:p w:rsidR="008323C7" w:rsidRPr="008323C7" w:rsidRDefault="008323C7" w:rsidP="008323C7">
            <w:pPr>
              <w:spacing w:before="50"/>
              <w:jc w:val="center"/>
              <w:rPr>
                <w:b/>
              </w:rPr>
            </w:pPr>
            <w:r w:rsidRPr="008323C7">
              <w:rPr>
                <w:rFonts w:ascii="Times New Roman" w:hAnsi="Times New Roman"/>
              </w:rPr>
              <w:t>узнаёт флаг, герб, гимн России, символику своего региона и города, уважительно к ним относится,  знает  и понимает разнообразные знаки и атрибуты в городской среде, на дороге, в транспорте, на природе и др.</w:t>
            </w:r>
          </w:p>
        </w:tc>
      </w:tr>
      <w:tr w:rsidR="008323C7" w:rsidRPr="00A82B79" w:rsidTr="008323C7">
        <w:trPr>
          <w:trHeight w:val="598"/>
        </w:trPr>
        <w:tc>
          <w:tcPr>
            <w:tcW w:w="2496" w:type="dxa"/>
            <w:gridSpan w:val="5"/>
          </w:tcPr>
          <w:p w:rsidR="008323C7" w:rsidRPr="00C63FFC" w:rsidRDefault="008323C7" w:rsidP="008323C7">
            <w:pPr>
              <w:spacing w:before="50"/>
              <w:jc w:val="center"/>
              <w:rPr>
                <w:rFonts w:ascii="Times New Roman" w:hAnsi="Times New Roman"/>
                <w:b/>
                <w:sz w:val="28"/>
                <w:szCs w:val="28"/>
              </w:rPr>
            </w:pPr>
            <w:r w:rsidRPr="00C63FFC">
              <w:rPr>
                <w:rFonts w:ascii="Times New Roman" w:hAnsi="Times New Roman"/>
                <w:b/>
                <w:sz w:val="28"/>
                <w:szCs w:val="28"/>
              </w:rPr>
              <w:t xml:space="preserve">Социальное </w:t>
            </w:r>
          </w:p>
        </w:tc>
        <w:tc>
          <w:tcPr>
            <w:tcW w:w="8425" w:type="dxa"/>
            <w:gridSpan w:val="2"/>
          </w:tcPr>
          <w:p w:rsidR="008323C7" w:rsidRPr="007A020F" w:rsidRDefault="008323C7" w:rsidP="008323C7">
            <w:pPr>
              <w:spacing w:before="50"/>
              <w:jc w:val="center"/>
              <w:rPr>
                <w:rFonts w:ascii="Times New Roman" w:hAnsi="Times New Roman"/>
              </w:rPr>
            </w:pPr>
            <w:r w:rsidRPr="008323C7">
              <w:rPr>
                <w:b/>
              </w:rPr>
              <w:t>●</w:t>
            </w:r>
            <w:r w:rsidRPr="008323C7">
              <w:rPr>
                <w:b/>
              </w:rPr>
              <w:tab/>
            </w:r>
            <w:r w:rsidRPr="007A020F">
              <w:rPr>
                <w:rFonts w:ascii="Times New Roman" w:hAnsi="Times New Roman"/>
              </w:rPr>
              <w:t>использовать пространства ДОО для формирования представлений о том, как правильно вести себя в отношениях с  другими людьми;</w:t>
            </w:r>
          </w:p>
          <w:p w:rsidR="008323C7" w:rsidRPr="007A020F" w:rsidRDefault="008323C7" w:rsidP="008323C7">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создавать игровые зоны по темам семьи, дружбы, взаимопомощи и пр.;</w:t>
            </w:r>
          </w:p>
          <w:p w:rsidR="008323C7" w:rsidRPr="007A020F" w:rsidRDefault="008323C7" w:rsidP="008323C7">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организовывать сотрудничество детей в различных пространствах и ситуациях;</w:t>
            </w:r>
          </w:p>
          <w:p w:rsidR="008323C7" w:rsidRPr="007A020F" w:rsidRDefault="008323C7" w:rsidP="008323C7">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обеспечивать свободный доступ детей к различным литературным изданиям, предоставление места для рассматривания и и чтениями детьми книг и изучения различных материалов по темам семьи, дружбы, взаимопомощи, сотрудничества;</w:t>
            </w:r>
          </w:p>
          <w:p w:rsidR="008323C7" w:rsidRPr="008323C7" w:rsidRDefault="008323C7" w:rsidP="008323C7">
            <w:pPr>
              <w:spacing w:before="50"/>
              <w:jc w:val="center"/>
              <w:rPr>
                <w:b/>
              </w:rPr>
            </w:pPr>
            <w:r w:rsidRPr="007A020F">
              <w:rPr>
                <w:rFonts w:ascii="Times New Roman" w:hAnsi="Times New Roman"/>
              </w:rPr>
              <w:t>●</w:t>
            </w:r>
            <w:r w:rsidRPr="007A020F">
              <w:rPr>
                <w:rFonts w:ascii="Times New Roman" w:hAnsi="Times New Roman"/>
              </w:rPr>
              <w:tab/>
              <w:t xml:space="preserve">создавать условия для проявления детской инициативы по взаимодействию и </w:t>
            </w:r>
            <w:r w:rsidRPr="007A020F">
              <w:rPr>
                <w:rFonts w:ascii="Times New Roman" w:hAnsi="Times New Roman"/>
              </w:rPr>
              <w:lastRenderedPageBreak/>
              <w:t>сотрудничеству.</w:t>
            </w:r>
          </w:p>
        </w:tc>
      </w:tr>
      <w:tr w:rsidR="00E87BA6" w:rsidRPr="00A82B79" w:rsidTr="007A020F">
        <w:trPr>
          <w:trHeight w:val="598"/>
        </w:trPr>
        <w:tc>
          <w:tcPr>
            <w:tcW w:w="10921" w:type="dxa"/>
            <w:gridSpan w:val="7"/>
          </w:tcPr>
          <w:p w:rsidR="00E87BA6" w:rsidRPr="00C63FFC" w:rsidRDefault="00E87BA6" w:rsidP="008323C7">
            <w:pPr>
              <w:spacing w:before="50"/>
              <w:jc w:val="center"/>
              <w:rPr>
                <w:rFonts w:ascii="Times New Roman" w:hAnsi="Times New Roman"/>
                <w:b/>
              </w:rPr>
            </w:pPr>
            <w:r w:rsidRPr="00C63FFC">
              <w:rPr>
                <w:rFonts w:ascii="Times New Roman" w:hAnsi="Times New Roman"/>
                <w:b/>
              </w:rPr>
              <w:lastRenderedPageBreak/>
              <w:t>Формирование отношения (детско-родительская, детско-взрослая, профессионально-родительская общности, детское сообщество)</w:t>
            </w:r>
          </w:p>
        </w:tc>
      </w:tr>
      <w:tr w:rsidR="00E87BA6" w:rsidRPr="00A82B79" w:rsidTr="008323C7">
        <w:trPr>
          <w:trHeight w:val="598"/>
        </w:trPr>
        <w:tc>
          <w:tcPr>
            <w:tcW w:w="2496" w:type="dxa"/>
            <w:gridSpan w:val="5"/>
          </w:tcPr>
          <w:p w:rsidR="00E87BA6" w:rsidRPr="007A020F" w:rsidRDefault="00E87BA6" w:rsidP="008323C7">
            <w:pPr>
              <w:spacing w:before="50"/>
              <w:jc w:val="center"/>
              <w:rPr>
                <w:rFonts w:ascii="Times New Roman" w:hAnsi="Times New Roman"/>
              </w:rPr>
            </w:pPr>
            <w:r w:rsidRPr="007A020F">
              <w:rPr>
                <w:rFonts w:ascii="Times New Roman" w:hAnsi="Times New Roman"/>
              </w:rPr>
              <w:t>Детско-родительская общность:</w:t>
            </w:r>
          </w:p>
        </w:tc>
        <w:tc>
          <w:tcPr>
            <w:tcW w:w="8425" w:type="dxa"/>
            <w:gridSpan w:val="2"/>
          </w:tcPr>
          <w:p w:rsidR="00E87BA6" w:rsidRPr="007A020F" w:rsidRDefault="00E87BA6" w:rsidP="008323C7">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объяснять ребенку нормы и особенности поведения в семье;</w:t>
            </w:r>
          </w:p>
        </w:tc>
      </w:tr>
      <w:tr w:rsidR="00E87BA6" w:rsidRPr="00A82B79" w:rsidTr="008323C7">
        <w:trPr>
          <w:trHeight w:val="598"/>
        </w:trPr>
        <w:tc>
          <w:tcPr>
            <w:tcW w:w="2496" w:type="dxa"/>
            <w:gridSpan w:val="5"/>
          </w:tcPr>
          <w:p w:rsidR="00E87BA6" w:rsidRPr="007A020F" w:rsidRDefault="00E87BA6" w:rsidP="008323C7">
            <w:pPr>
              <w:spacing w:before="50"/>
              <w:jc w:val="center"/>
              <w:rPr>
                <w:rFonts w:ascii="Times New Roman" w:hAnsi="Times New Roman"/>
              </w:rPr>
            </w:pPr>
            <w:r w:rsidRPr="007A020F">
              <w:rPr>
                <w:rFonts w:ascii="Times New Roman" w:hAnsi="Times New Roman"/>
              </w:rPr>
              <w:t>Детско-взрослая общность:</w:t>
            </w:r>
          </w:p>
        </w:tc>
        <w:tc>
          <w:tcPr>
            <w:tcW w:w="8425" w:type="dxa"/>
            <w:gridSpan w:val="2"/>
          </w:tcPr>
          <w:p w:rsidR="00E87BA6" w:rsidRPr="007A020F" w:rsidRDefault="00E87BA6" w:rsidP="008323C7">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знакомить детей с правилами поведения в ДОО.</w:t>
            </w:r>
          </w:p>
        </w:tc>
      </w:tr>
      <w:tr w:rsidR="00E87BA6" w:rsidRPr="00A82B79" w:rsidTr="008323C7">
        <w:trPr>
          <w:trHeight w:val="598"/>
        </w:trPr>
        <w:tc>
          <w:tcPr>
            <w:tcW w:w="2496" w:type="dxa"/>
            <w:gridSpan w:val="5"/>
          </w:tcPr>
          <w:p w:rsidR="00E87BA6" w:rsidRPr="007A020F" w:rsidRDefault="00E87BA6" w:rsidP="008323C7">
            <w:pPr>
              <w:spacing w:before="50"/>
              <w:jc w:val="center"/>
              <w:rPr>
                <w:rFonts w:ascii="Times New Roman" w:hAnsi="Times New Roman"/>
              </w:rPr>
            </w:pPr>
            <w:r w:rsidRPr="007A020F">
              <w:rPr>
                <w:rFonts w:ascii="Times New Roman" w:hAnsi="Times New Roman"/>
              </w:rPr>
              <w:t>Детское сообщество:</w:t>
            </w:r>
          </w:p>
        </w:tc>
        <w:tc>
          <w:tcPr>
            <w:tcW w:w="8425" w:type="dxa"/>
            <w:gridSpan w:val="2"/>
          </w:tcPr>
          <w:p w:rsidR="00E87BA6" w:rsidRPr="007A020F" w:rsidRDefault="00E87BA6" w:rsidP="008323C7">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создавать условия для приобретения детьми социального опыта в различных формах жизнедеятельности.</w:t>
            </w:r>
          </w:p>
        </w:tc>
      </w:tr>
      <w:tr w:rsidR="00E87BA6" w:rsidRPr="00A82B79" w:rsidTr="007A020F">
        <w:trPr>
          <w:trHeight w:val="598"/>
        </w:trPr>
        <w:tc>
          <w:tcPr>
            <w:tcW w:w="10921" w:type="dxa"/>
            <w:gridSpan w:val="7"/>
          </w:tcPr>
          <w:p w:rsidR="00E87BA6" w:rsidRPr="00C63FFC" w:rsidRDefault="00E87BA6" w:rsidP="008323C7">
            <w:pPr>
              <w:spacing w:before="50"/>
              <w:jc w:val="center"/>
              <w:rPr>
                <w:rFonts w:ascii="Times New Roman" w:hAnsi="Times New Roman"/>
                <w:b/>
              </w:rPr>
            </w:pPr>
            <w:r w:rsidRPr="00C63FFC">
              <w:rPr>
                <w:rFonts w:ascii="Times New Roman" w:hAnsi="Times New Roman"/>
                <w:b/>
              </w:rPr>
              <w:t>Формирование опыта действия (виды детских деятельностей и культурные практики в ДОО)</w:t>
            </w:r>
          </w:p>
        </w:tc>
      </w:tr>
      <w:tr w:rsidR="00E87BA6" w:rsidRPr="00A82B79" w:rsidTr="007A020F">
        <w:trPr>
          <w:trHeight w:val="598"/>
        </w:trPr>
        <w:tc>
          <w:tcPr>
            <w:tcW w:w="10921" w:type="dxa"/>
            <w:gridSpan w:val="7"/>
          </w:tcPr>
          <w:p w:rsidR="00E87BA6" w:rsidRPr="007A020F" w:rsidRDefault="00E87BA6" w:rsidP="00E87BA6">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читать и обсуждать с детьми литературные произведения о добре и зле, семье, дружбе, взаимопомощи  сотрудничестве и др.;</w:t>
            </w:r>
          </w:p>
          <w:p w:rsidR="00E87BA6" w:rsidRPr="007A020F" w:rsidRDefault="00E87BA6" w:rsidP="00E87BA6">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организовывать дидактические игры, направленные на освоение полоролевого поведения, освоение культурных способов выражения эмоций;</w:t>
            </w:r>
          </w:p>
          <w:p w:rsidR="00E87BA6" w:rsidRPr="007A020F" w:rsidRDefault="00E87BA6" w:rsidP="00E87BA6">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создавать совместно с детьми творческие продукты;</w:t>
            </w:r>
          </w:p>
          <w:p w:rsidR="00E87BA6" w:rsidRPr="007A020F" w:rsidRDefault="00E87BA6" w:rsidP="00E87BA6">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организовывать совместно с детьми праздники и события.</w:t>
            </w:r>
          </w:p>
        </w:tc>
      </w:tr>
      <w:tr w:rsidR="00E87BA6" w:rsidRPr="00E87BA6" w:rsidTr="007A020F">
        <w:trPr>
          <w:trHeight w:val="598"/>
        </w:trPr>
        <w:tc>
          <w:tcPr>
            <w:tcW w:w="10921" w:type="dxa"/>
            <w:gridSpan w:val="7"/>
          </w:tcPr>
          <w:p w:rsidR="00E87BA6" w:rsidRPr="00C63FFC" w:rsidRDefault="00E87BA6" w:rsidP="00E87BA6">
            <w:pPr>
              <w:spacing w:before="50"/>
              <w:jc w:val="center"/>
              <w:rPr>
                <w:rFonts w:ascii="Times New Roman" w:hAnsi="Times New Roman"/>
                <w:b/>
              </w:rPr>
            </w:pPr>
            <w:r w:rsidRPr="00C63FFC">
              <w:rPr>
                <w:rFonts w:ascii="Times New Roman" w:hAnsi="Times New Roman"/>
                <w:b/>
              </w:rPr>
              <w:t>Планируемые результаты воспитания</w:t>
            </w:r>
          </w:p>
        </w:tc>
      </w:tr>
      <w:tr w:rsidR="00E87BA6" w:rsidRPr="00A82B79" w:rsidTr="007A020F">
        <w:trPr>
          <w:trHeight w:val="598"/>
        </w:trPr>
        <w:tc>
          <w:tcPr>
            <w:tcW w:w="10921" w:type="dxa"/>
            <w:gridSpan w:val="7"/>
          </w:tcPr>
          <w:p w:rsidR="00E87BA6" w:rsidRPr="007A020F" w:rsidRDefault="00E87BA6" w:rsidP="00E87BA6">
            <w:pPr>
              <w:spacing w:before="50"/>
              <w:jc w:val="center"/>
              <w:rPr>
                <w:rFonts w:ascii="Times New Roman" w:hAnsi="Times New Roman"/>
              </w:rPr>
            </w:pPr>
            <w:r w:rsidRPr="00E87BA6">
              <w:rPr>
                <w:b/>
              </w:rPr>
              <w:t>●</w:t>
            </w:r>
            <w:r w:rsidRPr="00E87BA6">
              <w:rPr>
                <w:b/>
              </w:rPr>
              <w:tab/>
            </w:r>
            <w:r w:rsidRPr="007A020F">
              <w:rPr>
                <w:rFonts w:ascii="Times New Roman" w:hAnsi="Times New Roman"/>
              </w:rPr>
              <w:t>различает основные проявления добра и зла,</w:t>
            </w:r>
          </w:p>
          <w:p w:rsidR="00E87BA6" w:rsidRPr="007A020F" w:rsidRDefault="00E87BA6" w:rsidP="00E87BA6">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принимает и уважает ценности семьи и общества;</w:t>
            </w:r>
          </w:p>
          <w:p w:rsidR="00E87BA6" w:rsidRPr="007A020F" w:rsidRDefault="00E87BA6" w:rsidP="00E87BA6">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способен к сочувствию и заботе, к нравственному поступку;</w:t>
            </w:r>
          </w:p>
          <w:p w:rsidR="00E87BA6" w:rsidRPr="007A020F" w:rsidRDefault="00E87BA6" w:rsidP="00E87BA6">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принимает и уважает различия между людьми;</w:t>
            </w:r>
          </w:p>
          <w:p w:rsidR="00E87BA6" w:rsidRPr="007A020F" w:rsidRDefault="00E87BA6" w:rsidP="00E87BA6">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освоил  основы  речевой  культуры;</w:t>
            </w:r>
          </w:p>
          <w:p w:rsidR="00E87BA6" w:rsidRPr="007A020F" w:rsidRDefault="00E87BA6" w:rsidP="00E87BA6">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проявляет  дружелюбие,  доброжелательность;</w:t>
            </w:r>
          </w:p>
          <w:p w:rsidR="00E87BA6" w:rsidRPr="007A020F" w:rsidRDefault="00E87BA6" w:rsidP="00E87BA6">
            <w:pPr>
              <w:spacing w:before="50"/>
              <w:jc w:val="center"/>
              <w:rPr>
                <w:rFonts w:ascii="Times New Roman" w:hAnsi="Times New Roman"/>
              </w:rPr>
            </w:pPr>
            <w:r w:rsidRPr="007A020F">
              <w:rPr>
                <w:rFonts w:ascii="Times New Roman" w:hAnsi="Times New Roman"/>
              </w:rPr>
              <w:t>●</w:t>
            </w:r>
            <w:r w:rsidRPr="007A020F">
              <w:rPr>
                <w:rFonts w:ascii="Times New Roman" w:hAnsi="Times New Roman"/>
              </w:rPr>
              <w:tab/>
              <w:t>умеет слушать и слышать собеседника;</w:t>
            </w:r>
          </w:p>
          <w:p w:rsidR="00E87BA6" w:rsidRPr="00E87BA6" w:rsidRDefault="00E87BA6" w:rsidP="00E87BA6">
            <w:pPr>
              <w:spacing w:before="50"/>
              <w:jc w:val="center"/>
              <w:rPr>
                <w:b/>
              </w:rPr>
            </w:pPr>
            <w:r w:rsidRPr="007A020F">
              <w:rPr>
                <w:rFonts w:ascii="Times New Roman" w:hAnsi="Times New Roman"/>
              </w:rPr>
              <w:t>способен   взаимодействовать со взрослыми и сверстниками на основе общих интересов и дел.</w:t>
            </w:r>
          </w:p>
        </w:tc>
      </w:tr>
      <w:tr w:rsidR="007A020F" w:rsidRPr="00A82B79" w:rsidTr="007A020F">
        <w:trPr>
          <w:trHeight w:val="598"/>
        </w:trPr>
        <w:tc>
          <w:tcPr>
            <w:tcW w:w="2328" w:type="dxa"/>
            <w:gridSpan w:val="4"/>
          </w:tcPr>
          <w:p w:rsidR="007A020F" w:rsidRPr="00C63FFC" w:rsidRDefault="007A020F" w:rsidP="00E87BA6">
            <w:pPr>
              <w:spacing w:before="50"/>
              <w:jc w:val="center"/>
              <w:rPr>
                <w:rFonts w:ascii="Times New Roman" w:hAnsi="Times New Roman"/>
                <w:b/>
                <w:sz w:val="28"/>
                <w:szCs w:val="28"/>
              </w:rPr>
            </w:pPr>
            <w:r w:rsidRPr="00C63FFC">
              <w:rPr>
                <w:rFonts w:ascii="Times New Roman" w:hAnsi="Times New Roman"/>
                <w:b/>
                <w:sz w:val="28"/>
                <w:szCs w:val="28"/>
              </w:rPr>
              <w:t>Познавательное</w:t>
            </w:r>
          </w:p>
        </w:tc>
        <w:tc>
          <w:tcPr>
            <w:tcW w:w="8593" w:type="dxa"/>
            <w:gridSpan w:val="3"/>
          </w:tcPr>
          <w:p w:rsidR="007A020F" w:rsidRPr="00A056CE" w:rsidRDefault="007A020F" w:rsidP="007A020F">
            <w:pPr>
              <w:spacing w:before="50"/>
              <w:jc w:val="center"/>
              <w:rPr>
                <w:rFonts w:ascii="Times New Roman" w:hAnsi="Times New Roman"/>
              </w:rPr>
            </w:pPr>
            <w:r w:rsidRPr="00A056CE">
              <w:rPr>
                <w:rFonts w:ascii="Times New Roman" w:hAnsi="Times New Roman"/>
              </w:rPr>
              <w:t>●</w:t>
            </w:r>
            <w:r w:rsidRPr="00A056CE">
              <w:rPr>
                <w:rFonts w:ascii="Times New Roman" w:hAnsi="Times New Roman"/>
              </w:rPr>
              <w:tab/>
              <w:t>создавать пространства РППС по различным тематическим областям, которые включают наглядный материал, видеоматериалы, различного типа конструкторы и наборы для экспериментирования, книги и детские энциклопедии и пр.;</w:t>
            </w:r>
          </w:p>
          <w:p w:rsidR="007A020F" w:rsidRPr="00E87BA6" w:rsidRDefault="007A020F" w:rsidP="007A020F">
            <w:pPr>
              <w:spacing w:before="50"/>
              <w:jc w:val="center"/>
              <w:rPr>
                <w:b/>
              </w:rPr>
            </w:pPr>
            <w:r w:rsidRPr="00A056CE">
              <w:rPr>
                <w:rFonts w:ascii="Times New Roman" w:hAnsi="Times New Roman"/>
              </w:rPr>
              <w:t>●</w:t>
            </w:r>
            <w:r w:rsidRPr="00A056CE">
              <w:rPr>
                <w:rFonts w:ascii="Times New Roman" w:hAnsi="Times New Roman"/>
              </w:rPr>
              <w:tab/>
              <w:t>организовывать специальные зоны познавательной активности по разным направлениям.</w:t>
            </w:r>
          </w:p>
        </w:tc>
      </w:tr>
      <w:tr w:rsidR="007A020F" w:rsidRPr="00A82B79" w:rsidTr="007A020F">
        <w:trPr>
          <w:trHeight w:val="598"/>
        </w:trPr>
        <w:tc>
          <w:tcPr>
            <w:tcW w:w="10921" w:type="dxa"/>
            <w:gridSpan w:val="7"/>
          </w:tcPr>
          <w:p w:rsidR="007A020F" w:rsidRPr="00C63FFC" w:rsidRDefault="007A020F" w:rsidP="007A020F">
            <w:pPr>
              <w:spacing w:before="50"/>
              <w:jc w:val="center"/>
              <w:rPr>
                <w:rFonts w:ascii="Times New Roman" w:hAnsi="Times New Roman"/>
                <w:b/>
              </w:rPr>
            </w:pPr>
            <w:r w:rsidRPr="00C63FFC">
              <w:rPr>
                <w:rFonts w:ascii="Times New Roman" w:hAnsi="Times New Roman"/>
                <w:b/>
              </w:rPr>
              <w:t>Формирование отношения (детско-родительская, детско-взрослая, профессионально-родительская общности, детское сообщество)</w:t>
            </w:r>
          </w:p>
        </w:tc>
      </w:tr>
      <w:tr w:rsidR="007A020F" w:rsidRPr="00A82B79" w:rsidTr="007A020F">
        <w:trPr>
          <w:trHeight w:val="598"/>
        </w:trPr>
        <w:tc>
          <w:tcPr>
            <w:tcW w:w="2328" w:type="dxa"/>
            <w:gridSpan w:val="4"/>
          </w:tcPr>
          <w:p w:rsidR="007A020F" w:rsidRPr="00A056CE" w:rsidRDefault="007A020F" w:rsidP="00E87BA6">
            <w:pPr>
              <w:spacing w:before="50"/>
              <w:jc w:val="center"/>
              <w:rPr>
                <w:rFonts w:ascii="Times New Roman" w:hAnsi="Times New Roman"/>
              </w:rPr>
            </w:pPr>
            <w:r w:rsidRPr="00A056CE">
              <w:rPr>
                <w:rFonts w:ascii="Times New Roman" w:hAnsi="Times New Roman"/>
              </w:rPr>
              <w:t>Детско-родительская общность:</w:t>
            </w:r>
          </w:p>
        </w:tc>
        <w:tc>
          <w:tcPr>
            <w:tcW w:w="8593" w:type="dxa"/>
            <w:gridSpan w:val="3"/>
          </w:tcPr>
          <w:p w:rsidR="007A020F" w:rsidRPr="00A056CE" w:rsidRDefault="00A056CE" w:rsidP="007A020F">
            <w:pPr>
              <w:spacing w:before="50"/>
              <w:jc w:val="center"/>
              <w:rPr>
                <w:rFonts w:ascii="Times New Roman" w:hAnsi="Times New Roman"/>
              </w:rPr>
            </w:pPr>
            <w:r w:rsidRPr="00A056CE">
              <w:rPr>
                <w:rFonts w:ascii="Times New Roman" w:hAnsi="Times New Roman"/>
              </w:rPr>
              <w:t>●</w:t>
            </w:r>
            <w:r w:rsidRPr="00A056CE">
              <w:rPr>
                <w:rFonts w:ascii="Times New Roman" w:hAnsi="Times New Roman"/>
              </w:rPr>
              <w:tab/>
              <w:t>поддерживать и направлять познавательную активность ребенка</w:t>
            </w:r>
          </w:p>
        </w:tc>
      </w:tr>
      <w:tr w:rsidR="007A020F" w:rsidRPr="00A82B79" w:rsidTr="007A020F">
        <w:trPr>
          <w:trHeight w:val="598"/>
        </w:trPr>
        <w:tc>
          <w:tcPr>
            <w:tcW w:w="2328" w:type="dxa"/>
            <w:gridSpan w:val="4"/>
          </w:tcPr>
          <w:p w:rsidR="007A020F" w:rsidRPr="00A056CE" w:rsidRDefault="00A056CE" w:rsidP="00E87BA6">
            <w:pPr>
              <w:spacing w:before="50"/>
              <w:jc w:val="center"/>
              <w:rPr>
                <w:rFonts w:ascii="Times New Roman" w:hAnsi="Times New Roman"/>
              </w:rPr>
            </w:pPr>
            <w:r w:rsidRPr="00A056CE">
              <w:rPr>
                <w:rFonts w:ascii="Times New Roman" w:hAnsi="Times New Roman"/>
              </w:rPr>
              <w:t>Детско-взрослая общность:</w:t>
            </w:r>
          </w:p>
        </w:tc>
        <w:tc>
          <w:tcPr>
            <w:tcW w:w="8593" w:type="dxa"/>
            <w:gridSpan w:val="3"/>
          </w:tcPr>
          <w:p w:rsidR="007A020F" w:rsidRPr="00A056CE" w:rsidRDefault="00A056CE" w:rsidP="007A020F">
            <w:pPr>
              <w:spacing w:before="50"/>
              <w:jc w:val="center"/>
              <w:rPr>
                <w:rFonts w:ascii="Times New Roman" w:hAnsi="Times New Roman"/>
              </w:rPr>
            </w:pPr>
            <w:r w:rsidRPr="00A056CE">
              <w:rPr>
                <w:rFonts w:ascii="Times New Roman" w:hAnsi="Times New Roman"/>
              </w:rPr>
              <w:t>●</w:t>
            </w:r>
            <w:r w:rsidRPr="00A056CE">
              <w:rPr>
                <w:rFonts w:ascii="Times New Roman" w:hAnsi="Times New Roman"/>
              </w:rPr>
              <w:tab/>
              <w:t>организовывать встречи с интересными людьми, в результате которых у детей формируется познавательная мотивация и создаются условия для ее реализации.</w:t>
            </w:r>
          </w:p>
        </w:tc>
      </w:tr>
      <w:tr w:rsidR="007A020F" w:rsidRPr="00A82B79" w:rsidTr="007A020F">
        <w:trPr>
          <w:trHeight w:val="598"/>
        </w:trPr>
        <w:tc>
          <w:tcPr>
            <w:tcW w:w="2328" w:type="dxa"/>
            <w:gridSpan w:val="4"/>
          </w:tcPr>
          <w:p w:rsidR="007A020F" w:rsidRPr="00A056CE" w:rsidRDefault="00A056CE" w:rsidP="00E87BA6">
            <w:pPr>
              <w:spacing w:before="50"/>
              <w:jc w:val="center"/>
              <w:rPr>
                <w:rFonts w:ascii="Times New Roman" w:hAnsi="Times New Roman"/>
              </w:rPr>
            </w:pPr>
            <w:r w:rsidRPr="00A056CE">
              <w:rPr>
                <w:rFonts w:ascii="Times New Roman" w:hAnsi="Times New Roman"/>
              </w:rPr>
              <w:t>Детское сообщество:</w:t>
            </w:r>
          </w:p>
        </w:tc>
        <w:tc>
          <w:tcPr>
            <w:tcW w:w="8593" w:type="dxa"/>
            <w:gridSpan w:val="3"/>
          </w:tcPr>
          <w:p w:rsidR="007A020F" w:rsidRPr="00A056CE" w:rsidRDefault="00A056CE" w:rsidP="007A020F">
            <w:pPr>
              <w:spacing w:before="50"/>
              <w:jc w:val="center"/>
              <w:rPr>
                <w:rFonts w:ascii="Times New Roman" w:hAnsi="Times New Roman"/>
              </w:rPr>
            </w:pPr>
            <w:r w:rsidRPr="00A056CE">
              <w:rPr>
                <w:rFonts w:ascii="Times New Roman" w:hAnsi="Times New Roman"/>
              </w:rPr>
              <w:t>●</w:t>
            </w:r>
            <w:r w:rsidRPr="00A056CE">
              <w:rPr>
                <w:rFonts w:ascii="Times New Roman" w:hAnsi="Times New Roman"/>
              </w:rPr>
              <w:tab/>
              <w:t>создавать условия для демонстрации детьми результатов своей познавательной активности среди сверстников.</w:t>
            </w:r>
          </w:p>
        </w:tc>
      </w:tr>
      <w:tr w:rsidR="00A056CE" w:rsidRPr="00A82B79" w:rsidTr="0070044C">
        <w:trPr>
          <w:trHeight w:val="598"/>
        </w:trPr>
        <w:tc>
          <w:tcPr>
            <w:tcW w:w="10921" w:type="dxa"/>
            <w:gridSpan w:val="7"/>
          </w:tcPr>
          <w:p w:rsidR="00A056CE" w:rsidRPr="00C63FFC" w:rsidRDefault="00A056CE" w:rsidP="007A020F">
            <w:pPr>
              <w:spacing w:before="50"/>
              <w:jc w:val="center"/>
              <w:rPr>
                <w:rFonts w:ascii="Times New Roman" w:hAnsi="Times New Roman"/>
                <w:b/>
              </w:rPr>
            </w:pPr>
            <w:r w:rsidRPr="00C63FFC">
              <w:rPr>
                <w:rFonts w:ascii="Times New Roman" w:hAnsi="Times New Roman"/>
                <w:b/>
              </w:rPr>
              <w:t xml:space="preserve">                      Формирование опыта действия (виды детских деятельностей и культурные практики в ДОО)</w:t>
            </w:r>
          </w:p>
        </w:tc>
      </w:tr>
      <w:tr w:rsidR="00A056CE" w:rsidRPr="00A82B79" w:rsidTr="0070044C">
        <w:trPr>
          <w:trHeight w:val="598"/>
        </w:trPr>
        <w:tc>
          <w:tcPr>
            <w:tcW w:w="10921" w:type="dxa"/>
            <w:gridSpan w:val="7"/>
          </w:tcPr>
          <w:p w:rsidR="00A056CE" w:rsidRPr="00A056CE" w:rsidRDefault="00A056CE" w:rsidP="00A056CE">
            <w:pPr>
              <w:spacing w:before="50"/>
              <w:jc w:val="center"/>
              <w:rPr>
                <w:rFonts w:ascii="Times New Roman" w:hAnsi="Times New Roman"/>
              </w:rPr>
            </w:pPr>
            <w:r w:rsidRPr="00A056CE">
              <w:rPr>
                <w:b/>
              </w:rPr>
              <w:t>●</w:t>
            </w:r>
            <w:r w:rsidRPr="00A056CE">
              <w:rPr>
                <w:b/>
              </w:rPr>
              <w:tab/>
            </w:r>
            <w:r w:rsidRPr="00A056CE">
              <w:rPr>
                <w:rFonts w:ascii="Times New Roman" w:hAnsi="Times New Roman"/>
              </w:rPr>
              <w:t>проводить совместно с детьми   различные опыты, наблюдения, сравнения;</w:t>
            </w:r>
          </w:p>
          <w:p w:rsidR="00A056CE" w:rsidRPr="00A056CE" w:rsidRDefault="00A056CE" w:rsidP="00A056CE">
            <w:pPr>
              <w:spacing w:before="50"/>
              <w:jc w:val="center"/>
              <w:rPr>
                <w:rFonts w:ascii="Times New Roman" w:hAnsi="Times New Roman"/>
              </w:rPr>
            </w:pPr>
            <w:r w:rsidRPr="00A056CE">
              <w:rPr>
                <w:rFonts w:ascii="Times New Roman" w:hAnsi="Times New Roman"/>
              </w:rPr>
              <w:t>●</w:t>
            </w:r>
            <w:r w:rsidRPr="00A056CE">
              <w:rPr>
                <w:rFonts w:ascii="Times New Roman" w:hAnsi="Times New Roman"/>
              </w:rPr>
              <w:tab/>
              <w:t>организовывать походы и экскурсии, просмотр доступных для восприятия ребенка познавательных фильмов, чтение и просмотр книг;</w:t>
            </w:r>
          </w:p>
          <w:p w:rsidR="00A056CE" w:rsidRPr="00A056CE" w:rsidRDefault="00A056CE" w:rsidP="00A056CE">
            <w:pPr>
              <w:spacing w:before="50"/>
              <w:jc w:val="center"/>
              <w:rPr>
                <w:rFonts w:ascii="Times New Roman" w:hAnsi="Times New Roman"/>
              </w:rPr>
            </w:pPr>
            <w:r w:rsidRPr="00A056CE">
              <w:rPr>
                <w:rFonts w:ascii="Times New Roman" w:hAnsi="Times New Roman"/>
              </w:rPr>
              <w:t>●</w:t>
            </w:r>
            <w:r w:rsidRPr="00A056CE">
              <w:rPr>
                <w:rFonts w:ascii="Times New Roman" w:hAnsi="Times New Roman"/>
              </w:rPr>
              <w:tab/>
              <w:t>организовывать</w:t>
            </w:r>
            <w:r w:rsidRPr="00A056CE">
              <w:rPr>
                <w:rFonts w:ascii="Times New Roman" w:hAnsi="Times New Roman"/>
              </w:rPr>
              <w:tab/>
              <w:t>совместно</w:t>
            </w:r>
            <w:r w:rsidRPr="00A056CE">
              <w:rPr>
                <w:rFonts w:ascii="Times New Roman" w:hAnsi="Times New Roman"/>
              </w:rPr>
              <w:tab/>
              <w:t>с</w:t>
            </w:r>
            <w:r w:rsidRPr="00A056CE">
              <w:rPr>
                <w:rFonts w:ascii="Times New Roman" w:hAnsi="Times New Roman"/>
              </w:rPr>
              <w:tab/>
              <w:t>детьми</w:t>
            </w:r>
            <w:r w:rsidRPr="00A056CE">
              <w:rPr>
                <w:rFonts w:ascii="Times New Roman" w:hAnsi="Times New Roman"/>
              </w:rPr>
              <w:tab/>
              <w:t>конструкторскую,</w:t>
            </w:r>
            <w:r w:rsidRPr="00A056CE">
              <w:rPr>
                <w:rFonts w:ascii="Times New Roman" w:hAnsi="Times New Roman"/>
              </w:rPr>
              <w:tab/>
              <w:t>проектную</w:t>
            </w:r>
            <w:r w:rsidRPr="00A056CE">
              <w:rPr>
                <w:rFonts w:ascii="Times New Roman" w:hAnsi="Times New Roman"/>
              </w:rPr>
              <w:tab/>
              <w:t>продуктивную</w:t>
            </w:r>
            <w:r w:rsidRPr="00A056CE">
              <w:rPr>
                <w:rFonts w:ascii="Times New Roman" w:hAnsi="Times New Roman"/>
              </w:rPr>
              <w:tab/>
              <w:t>и</w:t>
            </w:r>
            <w:r w:rsidRPr="00A056CE">
              <w:rPr>
                <w:rFonts w:ascii="Times New Roman" w:hAnsi="Times New Roman"/>
              </w:rPr>
              <w:tab/>
              <w:t>исследовательскую деятельности;</w:t>
            </w:r>
          </w:p>
          <w:p w:rsidR="00A056CE" w:rsidRPr="00A056CE" w:rsidRDefault="00A056CE" w:rsidP="00A056CE">
            <w:pPr>
              <w:spacing w:before="50"/>
              <w:jc w:val="center"/>
              <w:rPr>
                <w:b/>
              </w:rPr>
            </w:pPr>
            <w:r w:rsidRPr="00A056CE">
              <w:rPr>
                <w:rFonts w:ascii="Times New Roman" w:hAnsi="Times New Roman"/>
              </w:rPr>
              <w:t>●</w:t>
            </w:r>
            <w:r w:rsidRPr="00A056CE">
              <w:rPr>
                <w:rFonts w:ascii="Times New Roman" w:hAnsi="Times New Roman"/>
              </w:rPr>
              <w:tab/>
              <w:t>организовывать совместно с родителями фестивали семейных проектов, исследований и творческих работ</w:t>
            </w:r>
          </w:p>
        </w:tc>
      </w:tr>
      <w:tr w:rsidR="00A056CE" w:rsidRPr="00E87BA6" w:rsidTr="0070044C">
        <w:trPr>
          <w:trHeight w:val="598"/>
        </w:trPr>
        <w:tc>
          <w:tcPr>
            <w:tcW w:w="10921" w:type="dxa"/>
            <w:gridSpan w:val="7"/>
          </w:tcPr>
          <w:p w:rsidR="00A056CE" w:rsidRPr="00C63FFC" w:rsidRDefault="00A056CE" w:rsidP="00A056CE">
            <w:pPr>
              <w:spacing w:before="50"/>
              <w:jc w:val="center"/>
              <w:rPr>
                <w:rFonts w:ascii="Times New Roman" w:hAnsi="Times New Roman"/>
                <w:b/>
              </w:rPr>
            </w:pPr>
            <w:r w:rsidRPr="00C63FFC">
              <w:rPr>
                <w:rFonts w:ascii="Times New Roman" w:hAnsi="Times New Roman"/>
                <w:b/>
              </w:rPr>
              <w:t>Планируемые результаты воспитания</w:t>
            </w:r>
          </w:p>
          <w:p w:rsidR="00A056CE" w:rsidRPr="00A056CE" w:rsidRDefault="00A056CE" w:rsidP="00A056CE">
            <w:pPr>
              <w:spacing w:before="50"/>
              <w:jc w:val="center"/>
              <w:rPr>
                <w:b/>
              </w:rPr>
            </w:pPr>
          </w:p>
        </w:tc>
      </w:tr>
      <w:tr w:rsidR="00A056CE" w:rsidRPr="00A82B79" w:rsidTr="0070044C">
        <w:trPr>
          <w:trHeight w:val="598"/>
        </w:trPr>
        <w:tc>
          <w:tcPr>
            <w:tcW w:w="10921" w:type="dxa"/>
            <w:gridSpan w:val="7"/>
          </w:tcPr>
          <w:p w:rsidR="00A056CE" w:rsidRPr="00A056CE" w:rsidRDefault="00A056CE" w:rsidP="00A056CE">
            <w:pPr>
              <w:spacing w:before="50"/>
              <w:jc w:val="center"/>
              <w:rPr>
                <w:rFonts w:ascii="Times New Roman" w:hAnsi="Times New Roman"/>
              </w:rPr>
            </w:pPr>
            <w:r w:rsidRPr="00A056CE">
              <w:rPr>
                <w:b/>
              </w:rPr>
              <w:t>●</w:t>
            </w:r>
            <w:r w:rsidRPr="00A056CE">
              <w:rPr>
                <w:b/>
              </w:rPr>
              <w:tab/>
            </w:r>
            <w:r w:rsidRPr="00A056CE">
              <w:rPr>
                <w:rFonts w:ascii="Times New Roman" w:hAnsi="Times New Roman"/>
              </w:rPr>
              <w:t>проявляет любознательность, умеет наблюдать;</w:t>
            </w:r>
          </w:p>
          <w:p w:rsidR="00A056CE" w:rsidRPr="00A056CE" w:rsidRDefault="00A056CE" w:rsidP="00A056CE">
            <w:pPr>
              <w:spacing w:before="50"/>
              <w:jc w:val="center"/>
              <w:rPr>
                <w:rFonts w:ascii="Times New Roman" w:hAnsi="Times New Roman"/>
              </w:rPr>
            </w:pPr>
            <w:r w:rsidRPr="00A056CE">
              <w:rPr>
                <w:rFonts w:ascii="Times New Roman" w:hAnsi="Times New Roman"/>
              </w:rPr>
              <w:t>●</w:t>
            </w:r>
            <w:r w:rsidRPr="00A056CE">
              <w:rPr>
                <w:rFonts w:ascii="Times New Roman" w:hAnsi="Times New Roman"/>
              </w:rPr>
              <w:tab/>
              <w:t>проявляет</w:t>
            </w:r>
            <w:r w:rsidRPr="00A056CE">
              <w:rPr>
                <w:rFonts w:ascii="Times New Roman" w:hAnsi="Times New Roman"/>
              </w:rPr>
              <w:tab/>
              <w:t>активность,</w:t>
            </w:r>
            <w:r w:rsidRPr="00A056CE">
              <w:rPr>
                <w:rFonts w:ascii="Times New Roman" w:hAnsi="Times New Roman"/>
              </w:rPr>
              <w:tab/>
              <w:t>самостоятельность,</w:t>
            </w:r>
            <w:r w:rsidRPr="00A056CE">
              <w:rPr>
                <w:rFonts w:ascii="Times New Roman" w:hAnsi="Times New Roman"/>
              </w:rPr>
              <w:tab/>
              <w:t>инициативу</w:t>
            </w:r>
            <w:r w:rsidRPr="00A056CE">
              <w:rPr>
                <w:rFonts w:ascii="Times New Roman" w:hAnsi="Times New Roman"/>
              </w:rPr>
              <w:tab/>
              <w:t>в</w:t>
            </w:r>
            <w:r w:rsidRPr="00A056CE">
              <w:rPr>
                <w:rFonts w:ascii="Times New Roman" w:hAnsi="Times New Roman"/>
              </w:rPr>
              <w:tab/>
              <w:t>познавательной,</w:t>
            </w:r>
            <w:r w:rsidRPr="00A056CE">
              <w:rPr>
                <w:rFonts w:ascii="Times New Roman" w:hAnsi="Times New Roman"/>
              </w:rPr>
              <w:tab/>
              <w:t>игровой,</w:t>
            </w:r>
            <w:r w:rsidRPr="00A056CE">
              <w:rPr>
                <w:rFonts w:ascii="Times New Roman" w:hAnsi="Times New Roman"/>
              </w:rPr>
              <w:lastRenderedPageBreak/>
              <w:tab/>
              <w:t>коммуникативной</w:t>
            </w:r>
            <w:r w:rsidRPr="00A056CE">
              <w:rPr>
                <w:rFonts w:ascii="Times New Roman" w:hAnsi="Times New Roman"/>
              </w:rPr>
              <w:tab/>
              <w:t>и продуктивной деятельностях, в самообслуживании;</w:t>
            </w:r>
          </w:p>
          <w:p w:rsidR="00A056CE" w:rsidRDefault="00A056CE" w:rsidP="00A056CE">
            <w:pPr>
              <w:spacing w:before="50"/>
              <w:jc w:val="center"/>
              <w:rPr>
                <w:b/>
              </w:rPr>
            </w:pPr>
            <w:r w:rsidRPr="00A056CE">
              <w:rPr>
                <w:rFonts w:ascii="Times New Roman" w:hAnsi="Times New Roman"/>
              </w:rPr>
              <w:t>●</w:t>
            </w:r>
            <w:r w:rsidRPr="00A056CE">
              <w:rPr>
                <w:rFonts w:ascii="Times New Roman" w:hAnsi="Times New Roman"/>
              </w:rPr>
              <w:tab/>
              <w:t>обладает первичной картиной мира на основе традиционных ценностей российского общества.</w:t>
            </w:r>
          </w:p>
        </w:tc>
      </w:tr>
      <w:tr w:rsidR="00A056CE" w:rsidRPr="00A82B79" w:rsidTr="00A056CE">
        <w:trPr>
          <w:trHeight w:val="598"/>
        </w:trPr>
        <w:tc>
          <w:tcPr>
            <w:tcW w:w="2304" w:type="dxa"/>
            <w:gridSpan w:val="3"/>
          </w:tcPr>
          <w:p w:rsidR="00A056CE" w:rsidRPr="00FB5F53" w:rsidRDefault="00A056CE" w:rsidP="00A056CE">
            <w:pPr>
              <w:spacing w:before="50"/>
              <w:jc w:val="center"/>
              <w:rPr>
                <w:rFonts w:ascii="Times New Roman" w:hAnsi="Times New Roman"/>
                <w:b/>
                <w:sz w:val="24"/>
                <w:szCs w:val="24"/>
              </w:rPr>
            </w:pPr>
            <w:r w:rsidRPr="00C63FFC">
              <w:rPr>
                <w:rFonts w:ascii="Times New Roman" w:hAnsi="Times New Roman"/>
                <w:b/>
                <w:sz w:val="28"/>
                <w:szCs w:val="28"/>
              </w:rPr>
              <w:lastRenderedPageBreak/>
              <w:t xml:space="preserve">Физическое </w:t>
            </w:r>
            <w:r w:rsidRPr="00FB5F53">
              <w:rPr>
                <w:rFonts w:ascii="Times New Roman" w:hAnsi="Times New Roman"/>
                <w:b/>
                <w:sz w:val="24"/>
                <w:szCs w:val="24"/>
              </w:rPr>
              <w:t>и оздоровительное</w:t>
            </w:r>
          </w:p>
        </w:tc>
        <w:tc>
          <w:tcPr>
            <w:tcW w:w="8617" w:type="dxa"/>
            <w:gridSpan w:val="4"/>
          </w:tcPr>
          <w:p w:rsidR="00A056CE" w:rsidRPr="00FB5F53" w:rsidRDefault="00A056CE" w:rsidP="00A056CE">
            <w:pPr>
              <w:spacing w:before="50"/>
              <w:jc w:val="center"/>
              <w:rPr>
                <w:rFonts w:ascii="Times New Roman" w:hAnsi="Times New Roman"/>
              </w:rPr>
            </w:pPr>
            <w:r w:rsidRPr="00FB5F53">
              <w:rPr>
                <w:rFonts w:ascii="Times New Roman" w:hAnsi="Times New Roman"/>
                <w:b/>
              </w:rPr>
              <w:t>●</w:t>
            </w:r>
            <w:r w:rsidRPr="00FB5F53">
              <w:rPr>
                <w:rFonts w:ascii="Times New Roman" w:hAnsi="Times New Roman"/>
                <w:b/>
              </w:rPr>
              <w:tab/>
            </w:r>
            <w:r w:rsidRPr="00FB5F53">
              <w:rPr>
                <w:rFonts w:ascii="Times New Roman" w:hAnsi="Times New Roman"/>
              </w:rPr>
              <w:t>организовывать РППС для формирования представлений о здоровом образе жизни, гигиене, безопасности, для приобщения детей к спорту;</w:t>
            </w:r>
          </w:p>
          <w:p w:rsidR="00A056CE" w:rsidRPr="00FB5F53" w:rsidRDefault="00A056CE" w:rsidP="00A056CE">
            <w:pPr>
              <w:spacing w:before="50"/>
              <w:jc w:val="center"/>
              <w:rPr>
                <w:rFonts w:ascii="Times New Roman" w:hAnsi="Times New Roman"/>
                <w:b/>
              </w:rPr>
            </w:pPr>
            <w:r w:rsidRPr="00FB5F53">
              <w:rPr>
                <w:rFonts w:ascii="Times New Roman" w:hAnsi="Times New Roman"/>
              </w:rPr>
              <w:t>●</w:t>
            </w:r>
            <w:r w:rsidRPr="00FB5F53">
              <w:rPr>
                <w:rFonts w:ascii="Times New Roman" w:hAnsi="Times New Roman"/>
              </w:rPr>
              <w:tab/>
              <w:t>использовать пространства ДОО и прилегающей территории для двигательной активности, подвижных игр, закаливания, зарядки и пр.</w:t>
            </w:r>
          </w:p>
        </w:tc>
      </w:tr>
      <w:tr w:rsidR="00A056CE" w:rsidRPr="00A82B79" w:rsidTr="0070044C">
        <w:trPr>
          <w:trHeight w:val="598"/>
        </w:trPr>
        <w:tc>
          <w:tcPr>
            <w:tcW w:w="10921" w:type="dxa"/>
            <w:gridSpan w:val="7"/>
          </w:tcPr>
          <w:p w:rsidR="00A056CE" w:rsidRPr="00C63FFC" w:rsidRDefault="00A056CE" w:rsidP="00A056CE">
            <w:pPr>
              <w:spacing w:before="50"/>
              <w:jc w:val="center"/>
              <w:rPr>
                <w:rFonts w:ascii="Times New Roman" w:hAnsi="Times New Roman"/>
                <w:b/>
              </w:rPr>
            </w:pPr>
            <w:r w:rsidRPr="00C63FFC">
              <w:rPr>
                <w:rFonts w:ascii="Times New Roman" w:hAnsi="Times New Roman"/>
                <w:b/>
              </w:rPr>
              <w:t>Формирование отношения (детско-родительская, детско-взрослая, профессионально-родительская общности, детское сообщество)</w:t>
            </w:r>
          </w:p>
        </w:tc>
      </w:tr>
      <w:tr w:rsidR="00A056CE" w:rsidRPr="00A82B79" w:rsidTr="00A056CE">
        <w:trPr>
          <w:trHeight w:val="598"/>
        </w:trPr>
        <w:tc>
          <w:tcPr>
            <w:tcW w:w="2280" w:type="dxa"/>
          </w:tcPr>
          <w:p w:rsidR="00A056CE" w:rsidRPr="00FB5F53" w:rsidRDefault="00A056CE" w:rsidP="00A056CE">
            <w:pPr>
              <w:spacing w:before="50"/>
              <w:jc w:val="center"/>
              <w:rPr>
                <w:rFonts w:ascii="Times New Roman" w:hAnsi="Times New Roman"/>
              </w:rPr>
            </w:pPr>
            <w:r w:rsidRPr="00FB5F53">
              <w:rPr>
                <w:rFonts w:ascii="Times New Roman" w:hAnsi="Times New Roman"/>
              </w:rPr>
              <w:t>Детско-родительская общность:</w:t>
            </w:r>
          </w:p>
        </w:tc>
        <w:tc>
          <w:tcPr>
            <w:tcW w:w="8641" w:type="dxa"/>
            <w:gridSpan w:val="6"/>
          </w:tcPr>
          <w:p w:rsidR="00A056CE" w:rsidRPr="00FB5F53" w:rsidRDefault="00A056CE" w:rsidP="00A056CE">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формировать основные навыки гигиены, закаливания, здорового питания;</w:t>
            </w:r>
          </w:p>
          <w:p w:rsidR="00A056CE" w:rsidRPr="00FB5F53" w:rsidRDefault="00A056CE" w:rsidP="00A056CE">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организовывать совместное посещение детьми и родителями спортивных мероприятий.</w:t>
            </w:r>
          </w:p>
        </w:tc>
      </w:tr>
      <w:tr w:rsidR="00A056CE" w:rsidRPr="00A82B79" w:rsidTr="00A056CE">
        <w:trPr>
          <w:trHeight w:val="598"/>
        </w:trPr>
        <w:tc>
          <w:tcPr>
            <w:tcW w:w="2280" w:type="dxa"/>
          </w:tcPr>
          <w:p w:rsidR="00A056CE" w:rsidRPr="00FB5F53" w:rsidRDefault="00A056CE" w:rsidP="00A056CE">
            <w:pPr>
              <w:spacing w:before="50"/>
              <w:jc w:val="center"/>
              <w:rPr>
                <w:rFonts w:ascii="Times New Roman" w:hAnsi="Times New Roman"/>
              </w:rPr>
            </w:pPr>
            <w:r w:rsidRPr="00FB5F53">
              <w:rPr>
                <w:rFonts w:ascii="Times New Roman" w:hAnsi="Times New Roman"/>
              </w:rPr>
              <w:t>Детско-взрослая общность:</w:t>
            </w:r>
          </w:p>
        </w:tc>
        <w:tc>
          <w:tcPr>
            <w:tcW w:w="8641" w:type="dxa"/>
            <w:gridSpan w:val="6"/>
          </w:tcPr>
          <w:p w:rsidR="00A056CE" w:rsidRPr="00FB5F53" w:rsidRDefault="00A056CE" w:rsidP="00A056CE">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обеспечивать достаточную двигательную активность детей.</w:t>
            </w:r>
          </w:p>
        </w:tc>
      </w:tr>
      <w:tr w:rsidR="00A056CE" w:rsidRPr="00A82B79" w:rsidTr="00A056CE">
        <w:trPr>
          <w:trHeight w:val="598"/>
        </w:trPr>
        <w:tc>
          <w:tcPr>
            <w:tcW w:w="2280" w:type="dxa"/>
          </w:tcPr>
          <w:p w:rsidR="00A056CE" w:rsidRPr="00FB5F53" w:rsidRDefault="00A056CE" w:rsidP="00A056CE">
            <w:pPr>
              <w:spacing w:before="50"/>
              <w:jc w:val="center"/>
              <w:rPr>
                <w:rFonts w:ascii="Times New Roman" w:hAnsi="Times New Roman"/>
              </w:rPr>
            </w:pPr>
            <w:r w:rsidRPr="00FB5F53">
              <w:rPr>
                <w:rFonts w:ascii="Times New Roman" w:hAnsi="Times New Roman"/>
              </w:rPr>
              <w:t>Профессионально-родительская общность:</w:t>
            </w:r>
          </w:p>
        </w:tc>
        <w:tc>
          <w:tcPr>
            <w:tcW w:w="8641" w:type="dxa"/>
            <w:gridSpan w:val="6"/>
          </w:tcPr>
          <w:p w:rsidR="00A056CE" w:rsidRPr="00FB5F53" w:rsidRDefault="00A056CE" w:rsidP="00A056CE">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организовывать систематическую просветительскую и консультативную работу («Школа родителей») по вопросам безопасного детства, здорового образа жизни и пр.;</w:t>
            </w:r>
          </w:p>
        </w:tc>
      </w:tr>
      <w:tr w:rsidR="00A056CE" w:rsidRPr="00A82B79" w:rsidTr="00A056CE">
        <w:trPr>
          <w:trHeight w:val="598"/>
        </w:trPr>
        <w:tc>
          <w:tcPr>
            <w:tcW w:w="2280" w:type="dxa"/>
          </w:tcPr>
          <w:p w:rsidR="00A056CE" w:rsidRPr="00FB5F53" w:rsidRDefault="00A056CE" w:rsidP="00A056CE">
            <w:pPr>
              <w:spacing w:before="50"/>
              <w:jc w:val="center"/>
              <w:rPr>
                <w:rFonts w:ascii="Times New Roman" w:hAnsi="Times New Roman"/>
              </w:rPr>
            </w:pPr>
            <w:r w:rsidRPr="00FB5F53">
              <w:rPr>
                <w:rFonts w:ascii="Times New Roman" w:hAnsi="Times New Roman"/>
              </w:rPr>
              <w:t>Детское сообщество:</w:t>
            </w:r>
          </w:p>
        </w:tc>
        <w:tc>
          <w:tcPr>
            <w:tcW w:w="8641" w:type="dxa"/>
            <w:gridSpan w:val="6"/>
          </w:tcPr>
          <w:p w:rsidR="00A056CE" w:rsidRPr="00FB5F53" w:rsidRDefault="00A056CE" w:rsidP="00A056CE">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создавать условия для приобретения детьми опыта безопасного поведения, саморегуляции и помощи.</w:t>
            </w:r>
          </w:p>
        </w:tc>
      </w:tr>
      <w:tr w:rsidR="00A056CE" w:rsidRPr="00A82B79" w:rsidTr="0070044C">
        <w:trPr>
          <w:trHeight w:val="598"/>
        </w:trPr>
        <w:tc>
          <w:tcPr>
            <w:tcW w:w="10921" w:type="dxa"/>
            <w:gridSpan w:val="7"/>
          </w:tcPr>
          <w:p w:rsidR="00A056CE" w:rsidRPr="00C63FFC" w:rsidRDefault="00A056CE" w:rsidP="00A056CE">
            <w:pPr>
              <w:spacing w:before="50"/>
              <w:jc w:val="center"/>
              <w:rPr>
                <w:rFonts w:ascii="Times New Roman" w:hAnsi="Times New Roman"/>
                <w:b/>
              </w:rPr>
            </w:pPr>
            <w:r w:rsidRPr="00C63FFC">
              <w:rPr>
                <w:rFonts w:ascii="Times New Roman" w:hAnsi="Times New Roman"/>
                <w:b/>
              </w:rPr>
              <w:t>Формирование опыта действия (виды детских деятельностей и культурные практики в ДОО)</w:t>
            </w:r>
          </w:p>
        </w:tc>
      </w:tr>
      <w:tr w:rsidR="00A056CE" w:rsidRPr="00A82B79" w:rsidTr="0070044C">
        <w:trPr>
          <w:trHeight w:val="598"/>
        </w:trPr>
        <w:tc>
          <w:tcPr>
            <w:tcW w:w="10921" w:type="dxa"/>
            <w:gridSpan w:val="7"/>
          </w:tcPr>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организовывать подвижные, спортивные игры, в том числе традиционные народные и дворовые игры на  территории ДОО;</w:t>
            </w:r>
          </w:p>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организовывать проекты по здоровому образу жизни, питанию, гигиене, безопасности жизнедеятельности;</w:t>
            </w:r>
          </w:p>
          <w:p w:rsidR="00A056CE" w:rsidRPr="00FB5F53" w:rsidRDefault="00FB5F53" w:rsidP="00FB5F53">
            <w:pPr>
              <w:spacing w:before="50"/>
              <w:jc w:val="center"/>
              <w:rPr>
                <w:rFonts w:ascii="Times New Roman" w:hAnsi="Times New Roman"/>
              </w:rPr>
            </w:pPr>
            <w:r w:rsidRPr="00FB5F53">
              <w:rPr>
                <w:rFonts w:ascii="Times New Roman" w:hAnsi="Times New Roman"/>
              </w:rPr>
              <w:t>прививать оздоровительные традиции в ДОО, культурную практику зарядки и закаливания.</w:t>
            </w:r>
          </w:p>
        </w:tc>
      </w:tr>
      <w:tr w:rsidR="00A056CE" w:rsidRPr="00E87BA6" w:rsidTr="0070044C">
        <w:trPr>
          <w:trHeight w:val="598"/>
        </w:trPr>
        <w:tc>
          <w:tcPr>
            <w:tcW w:w="10921" w:type="dxa"/>
            <w:gridSpan w:val="7"/>
          </w:tcPr>
          <w:p w:rsidR="00A056CE" w:rsidRPr="00A056CE" w:rsidRDefault="00FB5F53" w:rsidP="00A056CE">
            <w:pPr>
              <w:spacing w:before="50"/>
              <w:jc w:val="center"/>
              <w:rPr>
                <w:b/>
              </w:rPr>
            </w:pPr>
            <w:r w:rsidRPr="00C63FFC">
              <w:rPr>
                <w:rFonts w:ascii="Times New Roman" w:hAnsi="Times New Roman"/>
                <w:b/>
              </w:rPr>
              <w:t>Планируемые результаты воспитани</w:t>
            </w:r>
            <w:r w:rsidRPr="00FB5F53">
              <w:rPr>
                <w:b/>
              </w:rPr>
              <w:t>я</w:t>
            </w:r>
          </w:p>
        </w:tc>
      </w:tr>
      <w:tr w:rsidR="00A056CE" w:rsidRPr="00A82B79" w:rsidTr="0070044C">
        <w:trPr>
          <w:trHeight w:val="598"/>
        </w:trPr>
        <w:tc>
          <w:tcPr>
            <w:tcW w:w="10921" w:type="dxa"/>
            <w:gridSpan w:val="7"/>
          </w:tcPr>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владеет основными навыками личной гигиены;</w:t>
            </w:r>
          </w:p>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знает и соблюдает правила безопасного поведения в быту, социуме, природе;</w:t>
            </w:r>
          </w:p>
          <w:p w:rsidR="00A056CE"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проявляет интерес к физической активности, занятиям спортом, закаливанию.</w:t>
            </w:r>
          </w:p>
        </w:tc>
      </w:tr>
      <w:tr w:rsidR="00FB5F53" w:rsidRPr="00A82B79" w:rsidTr="00FB5F53">
        <w:trPr>
          <w:trHeight w:val="598"/>
        </w:trPr>
        <w:tc>
          <w:tcPr>
            <w:tcW w:w="2304" w:type="dxa"/>
            <w:gridSpan w:val="3"/>
          </w:tcPr>
          <w:p w:rsidR="00FB5F53" w:rsidRPr="00FB5F53" w:rsidRDefault="00FB5F53" w:rsidP="00FB5F53">
            <w:pPr>
              <w:spacing w:before="50"/>
              <w:jc w:val="center"/>
              <w:rPr>
                <w:rFonts w:ascii="Times New Roman" w:hAnsi="Times New Roman"/>
                <w:b/>
                <w:sz w:val="28"/>
                <w:szCs w:val="28"/>
              </w:rPr>
            </w:pPr>
            <w:r w:rsidRPr="00FB5F53">
              <w:rPr>
                <w:rFonts w:ascii="Times New Roman" w:hAnsi="Times New Roman"/>
                <w:b/>
                <w:sz w:val="28"/>
                <w:szCs w:val="28"/>
              </w:rPr>
              <w:t xml:space="preserve">Трудовое </w:t>
            </w:r>
          </w:p>
        </w:tc>
        <w:tc>
          <w:tcPr>
            <w:tcW w:w="8617" w:type="dxa"/>
            <w:gridSpan w:val="4"/>
          </w:tcPr>
          <w:p w:rsidR="00FB5F53" w:rsidRPr="00FB5F53" w:rsidRDefault="00FB5F53" w:rsidP="00FB5F53">
            <w:pPr>
              <w:spacing w:before="50"/>
              <w:jc w:val="center"/>
              <w:rPr>
                <w:rFonts w:ascii="Times New Roman" w:hAnsi="Times New Roman"/>
              </w:rPr>
            </w:pPr>
            <w:r w:rsidRPr="00FB5F53">
              <w:rPr>
                <w:b/>
              </w:rPr>
              <w:t>●</w:t>
            </w:r>
            <w:r w:rsidRPr="00FB5F53">
              <w:rPr>
                <w:b/>
              </w:rPr>
              <w:tab/>
            </w:r>
            <w:r w:rsidRPr="00FB5F53">
              <w:rPr>
                <w:rFonts w:ascii="Times New Roman" w:hAnsi="Times New Roman"/>
              </w:rPr>
              <w:t>организовывать РППС для формирования у детей разнообразных навыков продуктивных действий, для ознакомления детей с традициями, ремеслами, профессиями;</w:t>
            </w:r>
          </w:p>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использовать пространства ДОО и прилегающей территории, создавая условия для самостоятельного посильного труда детей;</w:t>
            </w:r>
          </w:p>
          <w:p w:rsidR="00FB5F53" w:rsidRPr="00FB5F53" w:rsidRDefault="00FB5F53" w:rsidP="00FB5F53">
            <w:pPr>
              <w:spacing w:before="50"/>
              <w:jc w:val="center"/>
              <w:rPr>
                <w:b/>
              </w:rPr>
            </w:pPr>
            <w:r w:rsidRPr="00FB5F53">
              <w:rPr>
                <w:rFonts w:ascii="Times New Roman" w:hAnsi="Times New Roman"/>
              </w:rPr>
              <w:t>●</w:t>
            </w:r>
            <w:r w:rsidRPr="00FB5F53">
              <w:rPr>
                <w:rFonts w:ascii="Times New Roman" w:hAnsi="Times New Roman"/>
              </w:rPr>
              <w:tab/>
              <w:t>знакомить детей с лучшими образцами трудовой деятельности человека.</w:t>
            </w:r>
          </w:p>
        </w:tc>
      </w:tr>
      <w:tr w:rsidR="00FB5F53" w:rsidRPr="00A82B79" w:rsidTr="0070044C">
        <w:trPr>
          <w:trHeight w:val="598"/>
        </w:trPr>
        <w:tc>
          <w:tcPr>
            <w:tcW w:w="10921" w:type="dxa"/>
            <w:gridSpan w:val="7"/>
          </w:tcPr>
          <w:p w:rsidR="00FB5F53" w:rsidRPr="00C63FFC" w:rsidRDefault="00FB5F53" w:rsidP="00FB5F53">
            <w:pPr>
              <w:spacing w:before="50"/>
              <w:jc w:val="center"/>
              <w:rPr>
                <w:rFonts w:ascii="Times New Roman" w:hAnsi="Times New Roman"/>
                <w:b/>
              </w:rPr>
            </w:pPr>
            <w:r w:rsidRPr="00C63FFC">
              <w:rPr>
                <w:rFonts w:ascii="Times New Roman" w:hAnsi="Times New Roman"/>
                <w:b/>
              </w:rPr>
              <w:t>Формирование отношения (детско-родительская, детско-взрослая, профессионально-родительская общности, детское сообщество)</w:t>
            </w:r>
          </w:p>
        </w:tc>
      </w:tr>
      <w:tr w:rsidR="00FB5F53" w:rsidRPr="00A82B79" w:rsidTr="00FB5F53">
        <w:trPr>
          <w:trHeight w:val="598"/>
        </w:trPr>
        <w:tc>
          <w:tcPr>
            <w:tcW w:w="2292" w:type="dxa"/>
            <w:gridSpan w:val="2"/>
          </w:tcPr>
          <w:p w:rsidR="00FB5F53" w:rsidRPr="00FB5F53" w:rsidRDefault="00FB5F53" w:rsidP="00FB5F53">
            <w:pPr>
              <w:spacing w:before="50"/>
              <w:jc w:val="center"/>
              <w:rPr>
                <w:rFonts w:ascii="Times New Roman" w:hAnsi="Times New Roman"/>
              </w:rPr>
            </w:pPr>
            <w:r w:rsidRPr="00FB5F53">
              <w:rPr>
                <w:rFonts w:ascii="Times New Roman" w:hAnsi="Times New Roman"/>
              </w:rPr>
              <w:t>Детско-родительская общность:</w:t>
            </w:r>
          </w:p>
        </w:tc>
        <w:tc>
          <w:tcPr>
            <w:tcW w:w="8629" w:type="dxa"/>
            <w:gridSpan w:val="5"/>
          </w:tcPr>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приучать детей убирать игрушки, помогать по хозяйству;</w:t>
            </w:r>
          </w:p>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рассказывать детям о трудовых традициях своей семьи, о различных профессиях.</w:t>
            </w:r>
          </w:p>
        </w:tc>
      </w:tr>
      <w:tr w:rsidR="00FB5F53" w:rsidRPr="00A82B79" w:rsidTr="00FB5F53">
        <w:trPr>
          <w:trHeight w:val="598"/>
        </w:trPr>
        <w:tc>
          <w:tcPr>
            <w:tcW w:w="2292" w:type="dxa"/>
            <w:gridSpan w:val="2"/>
          </w:tcPr>
          <w:p w:rsidR="00FB5F53" w:rsidRPr="00FB5F53" w:rsidRDefault="00FB5F53" w:rsidP="00FB5F53">
            <w:pPr>
              <w:spacing w:before="50"/>
              <w:jc w:val="center"/>
              <w:rPr>
                <w:rFonts w:ascii="Times New Roman" w:hAnsi="Times New Roman"/>
              </w:rPr>
            </w:pPr>
            <w:r w:rsidRPr="00FB5F53">
              <w:rPr>
                <w:rFonts w:ascii="Times New Roman" w:hAnsi="Times New Roman"/>
              </w:rPr>
              <w:t>Детско-взрослая общность:</w:t>
            </w:r>
          </w:p>
        </w:tc>
        <w:tc>
          <w:tcPr>
            <w:tcW w:w="8629" w:type="dxa"/>
            <w:gridSpan w:val="5"/>
          </w:tcPr>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знакомить детей с правилами организации быта, приучать к выполнению существующих правил;</w:t>
            </w:r>
          </w:p>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показывать пример трудолюбия и ответственного отношения к порученному делу, формировать ответственное отношение к поручениям;</w:t>
            </w:r>
          </w:p>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развивать навыки самообслуживания у детей.</w:t>
            </w:r>
          </w:p>
        </w:tc>
      </w:tr>
      <w:tr w:rsidR="00FB5F53" w:rsidRPr="00A82B79" w:rsidTr="00FB5F53">
        <w:trPr>
          <w:trHeight w:val="598"/>
        </w:trPr>
        <w:tc>
          <w:tcPr>
            <w:tcW w:w="2292" w:type="dxa"/>
            <w:gridSpan w:val="2"/>
          </w:tcPr>
          <w:p w:rsidR="00FB5F53" w:rsidRPr="00FB5F53" w:rsidRDefault="00FB5F53" w:rsidP="00FB5F53">
            <w:pPr>
              <w:spacing w:before="50"/>
              <w:jc w:val="center"/>
              <w:rPr>
                <w:rFonts w:ascii="Times New Roman" w:hAnsi="Times New Roman"/>
              </w:rPr>
            </w:pPr>
            <w:r w:rsidRPr="00FB5F53">
              <w:rPr>
                <w:rFonts w:ascii="Times New Roman" w:hAnsi="Times New Roman"/>
              </w:rPr>
              <w:t>Детское сообщество:</w:t>
            </w:r>
          </w:p>
        </w:tc>
        <w:tc>
          <w:tcPr>
            <w:tcW w:w="8629" w:type="dxa"/>
            <w:gridSpan w:val="5"/>
          </w:tcPr>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поощрять самоорганизацию детского коллектива и оказание помощи младшим детям со стороны старших.</w:t>
            </w:r>
          </w:p>
        </w:tc>
      </w:tr>
      <w:tr w:rsidR="00FB5F53" w:rsidRPr="00A82B79" w:rsidTr="0070044C">
        <w:trPr>
          <w:trHeight w:val="598"/>
        </w:trPr>
        <w:tc>
          <w:tcPr>
            <w:tcW w:w="10921" w:type="dxa"/>
            <w:gridSpan w:val="7"/>
          </w:tcPr>
          <w:p w:rsidR="00FB5F53" w:rsidRPr="00C63FFC" w:rsidRDefault="00FB5F53" w:rsidP="00FB5F53">
            <w:pPr>
              <w:spacing w:before="50"/>
              <w:jc w:val="center"/>
              <w:rPr>
                <w:rFonts w:ascii="Times New Roman" w:hAnsi="Times New Roman"/>
                <w:b/>
              </w:rPr>
            </w:pPr>
            <w:r w:rsidRPr="00C63FFC">
              <w:rPr>
                <w:rFonts w:ascii="Times New Roman" w:hAnsi="Times New Roman"/>
                <w:b/>
              </w:rPr>
              <w:t>Формирование опыта действия (виды детских деятельностей и культурные практики в ДОО)</w:t>
            </w:r>
          </w:p>
        </w:tc>
      </w:tr>
      <w:tr w:rsidR="00FB5F53" w:rsidRPr="00A82B79" w:rsidTr="0070044C">
        <w:trPr>
          <w:trHeight w:val="598"/>
        </w:trPr>
        <w:tc>
          <w:tcPr>
            <w:tcW w:w="10921" w:type="dxa"/>
            <w:gridSpan w:val="7"/>
          </w:tcPr>
          <w:p w:rsidR="00FB5F53" w:rsidRPr="00FB5F53" w:rsidRDefault="00FB5F53" w:rsidP="00FB5F53">
            <w:pPr>
              <w:spacing w:before="50"/>
              <w:jc w:val="center"/>
              <w:rPr>
                <w:rFonts w:ascii="Times New Roman" w:hAnsi="Times New Roman"/>
              </w:rPr>
            </w:pPr>
            <w:r w:rsidRPr="00FB5F53">
              <w:rPr>
                <w:b/>
              </w:rPr>
              <w:t>●</w:t>
            </w:r>
            <w:r w:rsidRPr="00FB5F53">
              <w:rPr>
                <w:b/>
              </w:rPr>
              <w:tab/>
            </w:r>
            <w:r w:rsidRPr="00FB5F53">
              <w:rPr>
                <w:rFonts w:ascii="Times New Roman" w:hAnsi="Times New Roman"/>
              </w:rPr>
              <w:t>в режимных моментах и в совместных видах деятельности воспитывать у детей бережливость (беречь игрушки, одежду, труд и старания родителей, воспитателя, сверстников);</w:t>
            </w:r>
          </w:p>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организовывать дежурство по группе;</w:t>
            </w:r>
          </w:p>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организовывать проекты в  различных  тематических  направлениях;</w:t>
            </w:r>
          </w:p>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организовывать различные виды игровой, продуктивной, познавательной деятельности, в которых формируются навыки, необходимые для трудовой деятельности и трудового усилия детей;</w:t>
            </w:r>
          </w:p>
          <w:p w:rsidR="00FB5F53" w:rsidRPr="00FB5F53" w:rsidRDefault="00FB5F53" w:rsidP="00FB5F53">
            <w:pPr>
              <w:spacing w:before="50"/>
              <w:jc w:val="center"/>
              <w:rPr>
                <w:b/>
              </w:rPr>
            </w:pPr>
            <w:r w:rsidRPr="00FB5F53">
              <w:rPr>
                <w:rFonts w:ascii="Times New Roman" w:hAnsi="Times New Roman"/>
              </w:rPr>
              <w:t>проводить беседы на тему уважительного отношения к труду;</w:t>
            </w:r>
          </w:p>
        </w:tc>
      </w:tr>
      <w:tr w:rsidR="00FB5F53" w:rsidRPr="00E87BA6" w:rsidTr="0070044C">
        <w:trPr>
          <w:trHeight w:val="598"/>
        </w:trPr>
        <w:tc>
          <w:tcPr>
            <w:tcW w:w="10921" w:type="dxa"/>
            <w:gridSpan w:val="7"/>
          </w:tcPr>
          <w:p w:rsidR="00FB5F53" w:rsidRPr="00C63FFC" w:rsidRDefault="00FB5F53" w:rsidP="00FB5F53">
            <w:pPr>
              <w:spacing w:before="50"/>
              <w:jc w:val="center"/>
              <w:rPr>
                <w:rFonts w:ascii="Times New Roman" w:hAnsi="Times New Roman"/>
                <w:b/>
              </w:rPr>
            </w:pPr>
            <w:r w:rsidRPr="00C63FFC">
              <w:rPr>
                <w:rFonts w:ascii="Times New Roman" w:hAnsi="Times New Roman"/>
                <w:b/>
              </w:rPr>
              <w:lastRenderedPageBreak/>
              <w:t>Планируемые результаты воспитания</w:t>
            </w:r>
          </w:p>
        </w:tc>
      </w:tr>
      <w:tr w:rsidR="00FB5F53" w:rsidRPr="00A82B79" w:rsidTr="0070044C">
        <w:trPr>
          <w:trHeight w:val="598"/>
        </w:trPr>
        <w:tc>
          <w:tcPr>
            <w:tcW w:w="10921" w:type="dxa"/>
            <w:gridSpan w:val="7"/>
          </w:tcPr>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понимает ценность труда в семье и в обществе;</w:t>
            </w:r>
          </w:p>
          <w:p w:rsidR="00FB5F53" w:rsidRPr="00FB5F53" w:rsidRDefault="00FB5F53" w:rsidP="00FB5F53">
            <w:pPr>
              <w:spacing w:before="50"/>
              <w:jc w:val="center"/>
              <w:rPr>
                <w:rFonts w:ascii="Times New Roman" w:hAnsi="Times New Roman"/>
              </w:rPr>
            </w:pPr>
            <w:r w:rsidRPr="00FB5F53">
              <w:rPr>
                <w:rFonts w:ascii="Times New Roman" w:hAnsi="Times New Roman"/>
              </w:rPr>
              <w:t>●</w:t>
            </w:r>
            <w:r w:rsidRPr="00FB5F53">
              <w:rPr>
                <w:rFonts w:ascii="Times New Roman" w:hAnsi="Times New Roman"/>
              </w:rPr>
              <w:tab/>
              <w:t>уважает людей труда, результаты их деятельности;</w:t>
            </w:r>
          </w:p>
          <w:p w:rsidR="00FB5F53" w:rsidRPr="00FB5F53" w:rsidRDefault="00FB5F53" w:rsidP="00FB5F53">
            <w:pPr>
              <w:spacing w:before="50"/>
              <w:jc w:val="center"/>
              <w:rPr>
                <w:rFonts w:ascii="Times New Roman" w:hAnsi="Times New Roman"/>
              </w:rPr>
            </w:pPr>
            <w:r w:rsidRPr="00FB5F53">
              <w:rPr>
                <w:rFonts w:ascii="Times New Roman" w:hAnsi="Times New Roman"/>
              </w:rPr>
              <w:t>проявляет трудолюбие при выполнении поручений и в самостоятельной деятельности.</w:t>
            </w:r>
          </w:p>
        </w:tc>
      </w:tr>
      <w:tr w:rsidR="00FB5F53" w:rsidRPr="00A82B79" w:rsidTr="00FB5F53">
        <w:trPr>
          <w:trHeight w:val="598"/>
        </w:trPr>
        <w:tc>
          <w:tcPr>
            <w:tcW w:w="2292" w:type="dxa"/>
            <w:gridSpan w:val="2"/>
          </w:tcPr>
          <w:p w:rsidR="00FB5F53" w:rsidRPr="00C63FFC" w:rsidRDefault="00FB5F53" w:rsidP="00FB5F53">
            <w:pPr>
              <w:spacing w:before="50"/>
              <w:jc w:val="center"/>
              <w:rPr>
                <w:rFonts w:ascii="Times New Roman" w:hAnsi="Times New Roman"/>
                <w:b/>
                <w:sz w:val="28"/>
                <w:szCs w:val="28"/>
              </w:rPr>
            </w:pPr>
            <w:r w:rsidRPr="00C63FFC">
              <w:rPr>
                <w:rFonts w:ascii="Times New Roman" w:hAnsi="Times New Roman"/>
                <w:b/>
                <w:sz w:val="28"/>
                <w:szCs w:val="28"/>
              </w:rPr>
              <w:t>Этико-эстетическое</w:t>
            </w:r>
          </w:p>
        </w:tc>
        <w:tc>
          <w:tcPr>
            <w:tcW w:w="8629" w:type="dxa"/>
            <w:gridSpan w:val="5"/>
          </w:tcPr>
          <w:p w:rsidR="00FB5F53" w:rsidRPr="00C63FFC" w:rsidRDefault="00FB5F53" w:rsidP="00FB5F53">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создавать в ДОО и на прилегающей территории РППС, обеспечивающую формирование представлений о красоте, об опрятности, формирование эстетического вкуса;</w:t>
            </w:r>
          </w:p>
          <w:p w:rsidR="00FB5F53" w:rsidRPr="00C63FFC" w:rsidRDefault="00FB5F53" w:rsidP="00FB5F53">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обеспечивать наличие в РППС материалов, которые знакомят детей с лучшими отечественными и мировыми образцами искусства;</w:t>
            </w:r>
          </w:p>
          <w:p w:rsidR="00FB5F53" w:rsidRPr="00C63FFC" w:rsidRDefault="00FB5F53" w:rsidP="00FB5F53">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организовывать в ДОО и на прилегающей территории зоны, связанные с образцами культурного наследия;</w:t>
            </w:r>
          </w:p>
          <w:p w:rsidR="00FB5F53" w:rsidRPr="00C63FFC" w:rsidRDefault="00FB5F53" w:rsidP="00FB5F53">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создавать в ДОО событийную и рукотворную среды (выставки творческих работ, декорирование помещений к праздникам и др.);</w:t>
            </w:r>
          </w:p>
          <w:p w:rsidR="00FB5F53" w:rsidRPr="00FB5F53" w:rsidRDefault="00FB5F53" w:rsidP="00FB5F53">
            <w:pPr>
              <w:spacing w:before="50"/>
              <w:jc w:val="center"/>
              <w:rPr>
                <w:b/>
              </w:rPr>
            </w:pPr>
            <w:r w:rsidRPr="00C63FFC">
              <w:rPr>
                <w:rFonts w:ascii="Times New Roman" w:hAnsi="Times New Roman"/>
              </w:rPr>
              <w:t>обеспечивать свободный доступ детей и родителей к различным литературным изданиям и наглядным материалам по теме культуры общения и развития, этики и эстетики.</w:t>
            </w:r>
          </w:p>
        </w:tc>
      </w:tr>
      <w:tr w:rsidR="00FB5F53" w:rsidRPr="00A82B79" w:rsidTr="0070044C">
        <w:trPr>
          <w:trHeight w:val="598"/>
        </w:trPr>
        <w:tc>
          <w:tcPr>
            <w:tcW w:w="10921" w:type="dxa"/>
            <w:gridSpan w:val="7"/>
          </w:tcPr>
          <w:p w:rsidR="00FB5F53" w:rsidRPr="00C63FFC" w:rsidRDefault="00C63FFC" w:rsidP="00FB5F53">
            <w:pPr>
              <w:spacing w:before="50"/>
              <w:jc w:val="center"/>
              <w:rPr>
                <w:rFonts w:ascii="Times New Roman" w:hAnsi="Times New Roman"/>
                <w:b/>
              </w:rPr>
            </w:pPr>
            <w:r w:rsidRPr="00C63FFC">
              <w:rPr>
                <w:rFonts w:ascii="Times New Roman" w:hAnsi="Times New Roman"/>
                <w:b/>
              </w:rPr>
              <w:t>Формирование отношения (детско-родительская, детско-взрослая, профессионально-родительская общности, детское сообщество)</w:t>
            </w:r>
          </w:p>
        </w:tc>
      </w:tr>
      <w:tr w:rsidR="00C63FFC" w:rsidRPr="00A82B79" w:rsidTr="00C63FFC">
        <w:trPr>
          <w:trHeight w:val="598"/>
        </w:trPr>
        <w:tc>
          <w:tcPr>
            <w:tcW w:w="2292" w:type="dxa"/>
            <w:gridSpan w:val="2"/>
          </w:tcPr>
          <w:p w:rsidR="00C63FFC" w:rsidRPr="00C63FFC" w:rsidRDefault="00C63FFC" w:rsidP="00FB5F53">
            <w:pPr>
              <w:spacing w:before="50"/>
              <w:jc w:val="center"/>
              <w:rPr>
                <w:rFonts w:ascii="Times New Roman" w:hAnsi="Times New Roman"/>
              </w:rPr>
            </w:pPr>
            <w:r w:rsidRPr="00C63FFC">
              <w:rPr>
                <w:rFonts w:ascii="Times New Roman" w:hAnsi="Times New Roman"/>
              </w:rPr>
              <w:t>Детско-родительская общность:</w:t>
            </w:r>
          </w:p>
        </w:tc>
        <w:tc>
          <w:tcPr>
            <w:tcW w:w="8629" w:type="dxa"/>
            <w:gridSpan w:val="5"/>
          </w:tcPr>
          <w:p w:rsidR="00C63FFC" w:rsidRPr="00C63FFC" w:rsidRDefault="00C63FFC" w:rsidP="00FB5F53">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знакомить детей с художественными произведениями, обсуждать вопросы этического и эстетического характера.</w:t>
            </w:r>
          </w:p>
        </w:tc>
      </w:tr>
      <w:tr w:rsidR="00C63FFC" w:rsidRPr="00E87BA6" w:rsidTr="00C63FFC">
        <w:trPr>
          <w:trHeight w:val="598"/>
        </w:trPr>
        <w:tc>
          <w:tcPr>
            <w:tcW w:w="2292" w:type="dxa"/>
            <w:gridSpan w:val="2"/>
          </w:tcPr>
          <w:p w:rsidR="00C63FFC" w:rsidRPr="00C63FFC" w:rsidRDefault="00C63FFC" w:rsidP="00FB5F53">
            <w:pPr>
              <w:spacing w:before="50"/>
              <w:jc w:val="center"/>
              <w:rPr>
                <w:rFonts w:ascii="Times New Roman" w:hAnsi="Times New Roman"/>
              </w:rPr>
            </w:pPr>
            <w:r w:rsidRPr="00C63FFC">
              <w:rPr>
                <w:rFonts w:ascii="Times New Roman" w:hAnsi="Times New Roman"/>
              </w:rPr>
              <w:t>Детско-взрослая общность:</w:t>
            </w:r>
          </w:p>
        </w:tc>
        <w:tc>
          <w:tcPr>
            <w:tcW w:w="8629" w:type="dxa"/>
            <w:gridSpan w:val="5"/>
          </w:tcPr>
          <w:p w:rsidR="00C63FFC" w:rsidRPr="00C63FFC" w:rsidRDefault="00C63FFC" w:rsidP="00FB5F53">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показывать пример культурного поведения.</w:t>
            </w:r>
          </w:p>
        </w:tc>
      </w:tr>
      <w:tr w:rsidR="00C63FFC" w:rsidRPr="00A82B79" w:rsidTr="00C63FFC">
        <w:trPr>
          <w:trHeight w:val="598"/>
        </w:trPr>
        <w:tc>
          <w:tcPr>
            <w:tcW w:w="2292" w:type="dxa"/>
            <w:gridSpan w:val="2"/>
          </w:tcPr>
          <w:p w:rsidR="00C63FFC" w:rsidRPr="00C63FFC" w:rsidRDefault="00C63FFC" w:rsidP="00FB5F53">
            <w:pPr>
              <w:spacing w:before="50"/>
              <w:jc w:val="center"/>
              <w:rPr>
                <w:rFonts w:ascii="Times New Roman" w:hAnsi="Times New Roman"/>
              </w:rPr>
            </w:pPr>
            <w:r w:rsidRPr="00C63FFC">
              <w:rPr>
                <w:rFonts w:ascii="Times New Roman" w:hAnsi="Times New Roman"/>
              </w:rPr>
              <w:t>Профессионально-родительская общность:</w:t>
            </w:r>
          </w:p>
        </w:tc>
        <w:tc>
          <w:tcPr>
            <w:tcW w:w="8629" w:type="dxa"/>
            <w:gridSpan w:val="5"/>
          </w:tcPr>
          <w:p w:rsidR="00C63FFC" w:rsidRPr="00C63FFC" w:rsidRDefault="00C63FFC" w:rsidP="00FB5F53">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совместно проектировать и создавать эстетическую среду ДОО.</w:t>
            </w:r>
          </w:p>
        </w:tc>
      </w:tr>
      <w:tr w:rsidR="00C63FFC" w:rsidRPr="00A82B79" w:rsidTr="00C63FFC">
        <w:trPr>
          <w:trHeight w:val="598"/>
        </w:trPr>
        <w:tc>
          <w:tcPr>
            <w:tcW w:w="2292" w:type="dxa"/>
            <w:gridSpan w:val="2"/>
          </w:tcPr>
          <w:p w:rsidR="00C63FFC" w:rsidRPr="00C63FFC" w:rsidRDefault="00C63FFC" w:rsidP="00FB5F53">
            <w:pPr>
              <w:spacing w:before="50"/>
              <w:jc w:val="center"/>
              <w:rPr>
                <w:rFonts w:ascii="Times New Roman" w:hAnsi="Times New Roman"/>
              </w:rPr>
            </w:pPr>
            <w:r w:rsidRPr="00C63FFC">
              <w:rPr>
                <w:rFonts w:ascii="Times New Roman" w:hAnsi="Times New Roman"/>
              </w:rPr>
              <w:t>Детское сообщество:</w:t>
            </w:r>
          </w:p>
        </w:tc>
        <w:tc>
          <w:tcPr>
            <w:tcW w:w="8629" w:type="dxa"/>
            <w:gridSpan w:val="5"/>
          </w:tcPr>
          <w:p w:rsidR="00C63FFC" w:rsidRPr="00C63FFC" w:rsidRDefault="00C63FFC" w:rsidP="00FB5F53">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создавать условия для понимания и усвоения детьми этических и эстетических норм.</w:t>
            </w:r>
          </w:p>
        </w:tc>
      </w:tr>
      <w:tr w:rsidR="00C63FFC" w:rsidRPr="00A82B79" w:rsidTr="0070044C">
        <w:trPr>
          <w:trHeight w:val="598"/>
        </w:trPr>
        <w:tc>
          <w:tcPr>
            <w:tcW w:w="10921" w:type="dxa"/>
            <w:gridSpan w:val="7"/>
          </w:tcPr>
          <w:p w:rsidR="00C63FFC" w:rsidRPr="00C63FFC" w:rsidRDefault="00C63FFC" w:rsidP="00FB5F53">
            <w:pPr>
              <w:spacing w:before="50"/>
              <w:jc w:val="center"/>
              <w:rPr>
                <w:rFonts w:ascii="Times New Roman" w:hAnsi="Times New Roman"/>
                <w:b/>
              </w:rPr>
            </w:pPr>
            <w:r w:rsidRPr="00C63FFC">
              <w:rPr>
                <w:rFonts w:ascii="Times New Roman" w:hAnsi="Times New Roman"/>
                <w:b/>
              </w:rPr>
              <w:t>Формирование опыта действия (виды детских деятельностей и культурные практики в ДОО)</w:t>
            </w:r>
          </w:p>
        </w:tc>
      </w:tr>
      <w:tr w:rsidR="00C63FFC" w:rsidRPr="00A82B79" w:rsidTr="0070044C">
        <w:trPr>
          <w:trHeight w:val="598"/>
        </w:trPr>
        <w:tc>
          <w:tcPr>
            <w:tcW w:w="10921" w:type="dxa"/>
            <w:gridSpan w:val="7"/>
          </w:tcPr>
          <w:p w:rsidR="00C63FFC" w:rsidRPr="00C63FFC" w:rsidRDefault="00C63FFC" w:rsidP="00C63FFC">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организовывать  продуктивные  виды  деятельности  (лепка,  рисование,  конструирование,  и  пр.);</w:t>
            </w:r>
          </w:p>
          <w:p w:rsidR="00C63FFC" w:rsidRPr="00C63FFC" w:rsidRDefault="00C63FFC" w:rsidP="00C63FFC">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организовывать  творческую  деятельность  в  рамках  дополнительного  образования;</w:t>
            </w:r>
          </w:p>
          <w:p w:rsidR="00C63FFC" w:rsidRPr="00C63FFC" w:rsidRDefault="00C63FFC" w:rsidP="00C63FFC">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организовывать совместные с родителями и детьми культурно-образовательные и творческие проекты, праздники и фестивали;</w:t>
            </w:r>
          </w:p>
          <w:p w:rsidR="00C63FFC" w:rsidRPr="00C63FFC" w:rsidRDefault="00C63FFC" w:rsidP="00C63FFC">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создавать музейные уголки в ДОО;</w:t>
            </w:r>
          </w:p>
          <w:p w:rsidR="00C63FFC" w:rsidRPr="00C63FFC" w:rsidRDefault="00C63FFC" w:rsidP="00C63FFC">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создавать возможности для творческого самовыражения детей: поддерживать инициативу, стремление к импровизации при самостоятельном воплощении ребенком художественных замыслов;</w:t>
            </w:r>
          </w:p>
          <w:p w:rsidR="00C63FFC" w:rsidRPr="00C63FFC" w:rsidRDefault="00C63FFC" w:rsidP="00C63FFC">
            <w:pPr>
              <w:spacing w:before="50"/>
              <w:jc w:val="center"/>
              <w:rPr>
                <w:b/>
              </w:rPr>
            </w:pPr>
            <w:r w:rsidRPr="00C63FFC">
              <w:rPr>
                <w:rFonts w:ascii="Times New Roman" w:hAnsi="Times New Roman"/>
              </w:rPr>
              <w:t>●</w:t>
            </w:r>
            <w:r w:rsidRPr="00C63FFC">
              <w:rPr>
                <w:rFonts w:ascii="Times New Roman" w:hAnsi="Times New Roman"/>
              </w:rPr>
              <w:tab/>
              <w:t>вовлекать детей в разные виды художественно-эстетической деятельности.</w:t>
            </w:r>
          </w:p>
        </w:tc>
      </w:tr>
      <w:tr w:rsidR="00C63FFC" w:rsidRPr="00E87BA6" w:rsidTr="0070044C">
        <w:trPr>
          <w:trHeight w:val="598"/>
        </w:trPr>
        <w:tc>
          <w:tcPr>
            <w:tcW w:w="10921" w:type="dxa"/>
            <w:gridSpan w:val="7"/>
          </w:tcPr>
          <w:p w:rsidR="00C63FFC" w:rsidRPr="00C63FFC" w:rsidRDefault="00C63FFC" w:rsidP="00FB5F53">
            <w:pPr>
              <w:spacing w:before="50"/>
              <w:jc w:val="center"/>
              <w:rPr>
                <w:rFonts w:ascii="Times New Roman" w:hAnsi="Times New Roman"/>
                <w:b/>
              </w:rPr>
            </w:pPr>
            <w:r w:rsidRPr="00C63FFC">
              <w:rPr>
                <w:rFonts w:ascii="Times New Roman" w:hAnsi="Times New Roman"/>
                <w:b/>
              </w:rPr>
              <w:t>Планируемые результаты воспитания</w:t>
            </w:r>
          </w:p>
        </w:tc>
      </w:tr>
      <w:tr w:rsidR="00C63FFC" w:rsidRPr="00A82B79" w:rsidTr="0070044C">
        <w:trPr>
          <w:trHeight w:val="598"/>
        </w:trPr>
        <w:tc>
          <w:tcPr>
            <w:tcW w:w="10921" w:type="dxa"/>
            <w:gridSpan w:val="7"/>
          </w:tcPr>
          <w:p w:rsidR="00C63FFC" w:rsidRPr="00C63FFC" w:rsidRDefault="00C63FFC" w:rsidP="00C63FFC">
            <w:pPr>
              <w:spacing w:before="50"/>
              <w:jc w:val="center"/>
              <w:rPr>
                <w:rFonts w:ascii="Times New Roman" w:hAnsi="Times New Roman"/>
              </w:rPr>
            </w:pPr>
            <w:r w:rsidRPr="00C63FFC">
              <w:rPr>
                <w:b/>
              </w:rPr>
              <w:t>●</w:t>
            </w:r>
            <w:r w:rsidRPr="00C63FFC">
              <w:rPr>
                <w:b/>
              </w:rPr>
              <w:tab/>
            </w:r>
            <w:r w:rsidRPr="00C63FFC">
              <w:rPr>
                <w:rFonts w:ascii="Times New Roman" w:hAnsi="Times New Roman"/>
              </w:rPr>
              <w:t>воспринимает и чувствует прекрасное в быту, природе, поступках, искусстве;</w:t>
            </w:r>
          </w:p>
          <w:p w:rsidR="00C63FFC" w:rsidRPr="00C63FFC" w:rsidRDefault="00C63FFC" w:rsidP="00C63FFC">
            <w:pPr>
              <w:spacing w:before="50"/>
              <w:jc w:val="center"/>
              <w:rPr>
                <w:rFonts w:ascii="Times New Roman" w:hAnsi="Times New Roman"/>
              </w:rPr>
            </w:pPr>
            <w:r w:rsidRPr="00C63FFC">
              <w:rPr>
                <w:rFonts w:ascii="Times New Roman" w:hAnsi="Times New Roman"/>
              </w:rPr>
              <w:t>●</w:t>
            </w:r>
            <w:r w:rsidRPr="00C63FFC">
              <w:rPr>
                <w:rFonts w:ascii="Times New Roman" w:hAnsi="Times New Roman"/>
              </w:rPr>
              <w:tab/>
              <w:t>стремится  к  отображению  прекрасного  в  продуктивных  видах  деятельности;</w:t>
            </w:r>
          </w:p>
          <w:p w:rsidR="00C63FFC" w:rsidRPr="00C63FFC" w:rsidRDefault="00C63FFC" w:rsidP="00C63FFC">
            <w:pPr>
              <w:spacing w:before="50"/>
              <w:jc w:val="center"/>
              <w:rPr>
                <w:b/>
              </w:rPr>
            </w:pPr>
            <w:r w:rsidRPr="00C63FFC">
              <w:rPr>
                <w:rFonts w:ascii="Times New Roman" w:hAnsi="Times New Roman"/>
              </w:rPr>
              <w:t>●</w:t>
            </w:r>
            <w:r w:rsidRPr="00C63FFC">
              <w:rPr>
                <w:rFonts w:ascii="Times New Roman" w:hAnsi="Times New Roman"/>
              </w:rPr>
              <w:tab/>
              <w:t>обладает  зачатками  художественно-эстетического  вкуса.</w:t>
            </w:r>
          </w:p>
        </w:tc>
      </w:tr>
    </w:tbl>
    <w:p w:rsidR="00996A0D" w:rsidRPr="00996A0D" w:rsidRDefault="00996A0D" w:rsidP="00996A0D">
      <w:pPr>
        <w:spacing w:before="50" w:after="0" w:line="240" w:lineRule="auto"/>
        <w:jc w:val="center"/>
        <w:rPr>
          <w:b/>
          <w:lang w:val="ru-RU"/>
        </w:rPr>
      </w:pPr>
    </w:p>
    <w:p w:rsidR="00EE472A" w:rsidRPr="001D6E7C" w:rsidRDefault="00EE472A" w:rsidP="00EE472A">
      <w:pPr>
        <w:pStyle w:val="10"/>
        <w:shd w:val="clear" w:color="auto" w:fill="auto"/>
        <w:tabs>
          <w:tab w:val="left" w:pos="1560"/>
        </w:tabs>
        <w:spacing w:before="0" w:line="379" w:lineRule="exact"/>
        <w:jc w:val="both"/>
        <w:rPr>
          <w:sz w:val="28"/>
          <w:szCs w:val="28"/>
        </w:rPr>
      </w:pPr>
      <w:r>
        <w:rPr>
          <w:b/>
          <w:bCs/>
          <w:sz w:val="28"/>
          <w:szCs w:val="28"/>
        </w:rPr>
        <w:t xml:space="preserve">           </w:t>
      </w:r>
      <w:r w:rsidRPr="001D6E7C">
        <w:rPr>
          <w:b/>
          <w:bCs/>
          <w:sz w:val="28"/>
          <w:szCs w:val="28"/>
        </w:rPr>
        <w:t>Общности ДО</w:t>
      </w:r>
      <w:r>
        <w:rPr>
          <w:b/>
          <w:bCs/>
          <w:sz w:val="28"/>
          <w:szCs w:val="28"/>
        </w:rPr>
        <w:t>О</w:t>
      </w:r>
    </w:p>
    <w:p w:rsidR="00EE472A" w:rsidRPr="0070044C" w:rsidRDefault="00EE472A" w:rsidP="00EE472A">
      <w:pPr>
        <w:pStyle w:val="10"/>
        <w:shd w:val="clear" w:color="auto" w:fill="auto"/>
        <w:tabs>
          <w:tab w:val="left" w:pos="1022"/>
        </w:tabs>
        <w:spacing w:before="0" w:line="379" w:lineRule="exact"/>
        <w:jc w:val="both"/>
        <w:rPr>
          <w:sz w:val="24"/>
          <w:szCs w:val="24"/>
        </w:rPr>
      </w:pPr>
      <w:r w:rsidRPr="0070044C">
        <w:rPr>
          <w:sz w:val="24"/>
          <w:szCs w:val="24"/>
        </w:rPr>
        <w:t>В ДОО выделяются следующие общности:</w:t>
      </w:r>
    </w:p>
    <w:p w:rsidR="00EE472A" w:rsidRPr="0070044C" w:rsidRDefault="00EE472A" w:rsidP="00A81039">
      <w:pPr>
        <w:pStyle w:val="10"/>
        <w:numPr>
          <w:ilvl w:val="0"/>
          <w:numId w:val="38"/>
        </w:numPr>
        <w:shd w:val="clear" w:color="auto" w:fill="auto"/>
        <w:spacing w:before="0" w:line="379" w:lineRule="exact"/>
        <w:ind w:left="567" w:right="20" w:hanging="567"/>
        <w:jc w:val="both"/>
        <w:rPr>
          <w:sz w:val="24"/>
          <w:szCs w:val="24"/>
        </w:rPr>
      </w:pPr>
      <w:r w:rsidRPr="0070044C">
        <w:rPr>
          <w:sz w:val="24"/>
          <w:szCs w:val="24"/>
        </w:rPr>
        <w:t xml:space="preserve">Педагог - дети, </w:t>
      </w:r>
    </w:p>
    <w:p w:rsidR="00EE472A" w:rsidRPr="0070044C" w:rsidRDefault="00EE472A" w:rsidP="00A81039">
      <w:pPr>
        <w:pStyle w:val="10"/>
        <w:numPr>
          <w:ilvl w:val="0"/>
          <w:numId w:val="38"/>
        </w:numPr>
        <w:shd w:val="clear" w:color="auto" w:fill="auto"/>
        <w:spacing w:before="0" w:line="379" w:lineRule="exact"/>
        <w:ind w:left="567" w:right="20" w:hanging="567"/>
        <w:jc w:val="both"/>
        <w:rPr>
          <w:sz w:val="24"/>
          <w:szCs w:val="24"/>
        </w:rPr>
      </w:pPr>
      <w:r w:rsidRPr="0070044C">
        <w:rPr>
          <w:sz w:val="24"/>
          <w:szCs w:val="24"/>
        </w:rPr>
        <w:t xml:space="preserve">Родители (законные представители) - ребёнок (дети), </w:t>
      </w:r>
    </w:p>
    <w:p w:rsidR="00EE472A" w:rsidRPr="0070044C" w:rsidRDefault="00EE472A" w:rsidP="00A81039">
      <w:pPr>
        <w:pStyle w:val="10"/>
        <w:numPr>
          <w:ilvl w:val="0"/>
          <w:numId w:val="38"/>
        </w:numPr>
        <w:shd w:val="clear" w:color="auto" w:fill="auto"/>
        <w:spacing w:before="0" w:line="379" w:lineRule="exact"/>
        <w:ind w:left="567" w:right="20" w:hanging="567"/>
        <w:jc w:val="both"/>
        <w:rPr>
          <w:sz w:val="24"/>
          <w:szCs w:val="24"/>
        </w:rPr>
      </w:pPr>
      <w:r w:rsidRPr="0070044C">
        <w:rPr>
          <w:sz w:val="24"/>
          <w:szCs w:val="24"/>
        </w:rPr>
        <w:t>Педагог - родители (законные представители).</w:t>
      </w:r>
    </w:p>
    <w:p w:rsidR="00EE472A" w:rsidRPr="00F97320" w:rsidRDefault="00EE472A" w:rsidP="00EE472A">
      <w:pPr>
        <w:pStyle w:val="10"/>
        <w:shd w:val="clear" w:color="auto" w:fill="auto"/>
        <w:spacing w:before="0" w:line="379" w:lineRule="exact"/>
        <w:ind w:left="567" w:right="20"/>
        <w:jc w:val="both"/>
        <w:rPr>
          <w:sz w:val="28"/>
          <w:szCs w:val="28"/>
        </w:rPr>
      </w:pPr>
    </w:p>
    <w:p w:rsidR="00EE472A" w:rsidRPr="001D6E7C" w:rsidRDefault="00EE472A" w:rsidP="00EE472A">
      <w:pPr>
        <w:pStyle w:val="10"/>
        <w:shd w:val="clear" w:color="auto" w:fill="auto"/>
        <w:spacing w:before="0" w:line="379" w:lineRule="exact"/>
        <w:ind w:right="20"/>
        <w:jc w:val="both"/>
        <w:rPr>
          <w:sz w:val="28"/>
          <w:szCs w:val="28"/>
        </w:rPr>
      </w:pPr>
      <w:r w:rsidRPr="00061E68">
        <w:rPr>
          <w:b/>
          <w:bCs/>
          <w:sz w:val="28"/>
          <w:szCs w:val="28"/>
        </w:rPr>
        <w:t>Ценности и цели</w:t>
      </w:r>
      <w:r w:rsidRPr="001D6E7C">
        <w:rPr>
          <w:sz w:val="28"/>
          <w:szCs w:val="28"/>
        </w:rPr>
        <w:t xml:space="preserve">: </w:t>
      </w:r>
    </w:p>
    <w:tbl>
      <w:tblPr>
        <w:tblStyle w:val="a6"/>
        <w:tblW w:w="0" w:type="auto"/>
        <w:tblInd w:w="20" w:type="dxa"/>
        <w:tblLook w:val="04A0" w:firstRow="1" w:lastRow="0" w:firstColumn="1" w:lastColumn="0" w:noHBand="0" w:noVBand="1"/>
      </w:tblPr>
      <w:tblGrid>
        <w:gridCol w:w="3490"/>
        <w:gridCol w:w="3686"/>
        <w:gridCol w:w="2977"/>
      </w:tblGrid>
      <w:tr w:rsidR="00EE472A" w:rsidRPr="00B658F1" w:rsidTr="0070044C">
        <w:tc>
          <w:tcPr>
            <w:tcW w:w="3490" w:type="dxa"/>
          </w:tcPr>
          <w:p w:rsidR="00EE472A" w:rsidRPr="00EE472A" w:rsidRDefault="00EE472A" w:rsidP="0070044C">
            <w:pPr>
              <w:pStyle w:val="10"/>
              <w:shd w:val="clear" w:color="auto" w:fill="auto"/>
              <w:spacing w:before="0" w:line="240" w:lineRule="auto"/>
              <w:ind w:right="20"/>
              <w:rPr>
                <w:rFonts w:ascii="Times New Roman" w:hAnsi="Times New Roman"/>
                <w:b/>
                <w:bCs/>
                <w:sz w:val="24"/>
                <w:szCs w:val="24"/>
              </w:rPr>
            </w:pPr>
            <w:r w:rsidRPr="00EE472A">
              <w:rPr>
                <w:rFonts w:ascii="Times New Roman" w:hAnsi="Times New Roman"/>
                <w:b/>
                <w:bCs/>
                <w:sz w:val="24"/>
                <w:szCs w:val="24"/>
              </w:rPr>
              <w:t>профессионального сообщества</w:t>
            </w:r>
          </w:p>
        </w:tc>
        <w:tc>
          <w:tcPr>
            <w:tcW w:w="3686" w:type="dxa"/>
          </w:tcPr>
          <w:p w:rsidR="00EE472A" w:rsidRPr="00EE472A" w:rsidRDefault="00EE472A" w:rsidP="0070044C">
            <w:pPr>
              <w:pStyle w:val="10"/>
              <w:shd w:val="clear" w:color="auto" w:fill="auto"/>
              <w:spacing w:before="0" w:line="240" w:lineRule="auto"/>
              <w:ind w:right="20"/>
              <w:rPr>
                <w:rFonts w:ascii="Times New Roman" w:hAnsi="Times New Roman"/>
                <w:b/>
                <w:bCs/>
                <w:sz w:val="24"/>
                <w:szCs w:val="24"/>
              </w:rPr>
            </w:pPr>
            <w:r w:rsidRPr="00EE472A">
              <w:rPr>
                <w:rFonts w:ascii="Times New Roman" w:hAnsi="Times New Roman"/>
                <w:b/>
                <w:bCs/>
                <w:sz w:val="24"/>
                <w:szCs w:val="24"/>
              </w:rPr>
              <w:t>профессионально- родительского сообщества</w:t>
            </w:r>
          </w:p>
        </w:tc>
        <w:tc>
          <w:tcPr>
            <w:tcW w:w="2977" w:type="dxa"/>
          </w:tcPr>
          <w:p w:rsidR="00EE472A" w:rsidRPr="00EE472A" w:rsidRDefault="00EE472A" w:rsidP="0070044C">
            <w:pPr>
              <w:pStyle w:val="10"/>
              <w:shd w:val="clear" w:color="auto" w:fill="auto"/>
              <w:spacing w:before="0" w:line="240" w:lineRule="auto"/>
              <w:ind w:right="20"/>
              <w:rPr>
                <w:rFonts w:ascii="Times New Roman" w:hAnsi="Times New Roman"/>
                <w:b/>
                <w:bCs/>
                <w:sz w:val="24"/>
                <w:szCs w:val="24"/>
              </w:rPr>
            </w:pPr>
            <w:r w:rsidRPr="00EE472A">
              <w:rPr>
                <w:rFonts w:ascii="Times New Roman" w:hAnsi="Times New Roman"/>
                <w:b/>
                <w:bCs/>
                <w:sz w:val="24"/>
                <w:szCs w:val="24"/>
              </w:rPr>
              <w:t>детско-взрослого сообщества</w:t>
            </w:r>
          </w:p>
        </w:tc>
      </w:tr>
      <w:tr w:rsidR="00EE472A" w:rsidRPr="00A82B79" w:rsidTr="0070044C">
        <w:tc>
          <w:tcPr>
            <w:tcW w:w="3490" w:type="dxa"/>
          </w:tcPr>
          <w:p w:rsidR="00EE472A" w:rsidRPr="00EE472A" w:rsidRDefault="00EE472A" w:rsidP="0070044C">
            <w:pPr>
              <w:pStyle w:val="10"/>
              <w:shd w:val="clear" w:color="auto" w:fill="auto"/>
              <w:spacing w:before="0" w:line="240" w:lineRule="auto"/>
              <w:ind w:right="20"/>
              <w:jc w:val="both"/>
              <w:rPr>
                <w:rFonts w:ascii="Times New Roman" w:hAnsi="Times New Roman"/>
                <w:sz w:val="24"/>
                <w:szCs w:val="24"/>
              </w:rPr>
            </w:pPr>
            <w:r w:rsidRPr="00EE472A">
              <w:rPr>
                <w:rFonts w:ascii="Times New Roman" w:hAnsi="Times New Roman"/>
                <w:sz w:val="24"/>
                <w:szCs w:val="24"/>
              </w:rPr>
              <w:lastRenderedPageBreak/>
              <w:t>Ценность детства и каждого ребенка как личности.</w:t>
            </w:r>
          </w:p>
          <w:p w:rsidR="00EE472A" w:rsidRPr="00EE472A" w:rsidRDefault="00EE472A" w:rsidP="0070044C">
            <w:pPr>
              <w:pStyle w:val="10"/>
              <w:shd w:val="clear" w:color="auto" w:fill="auto"/>
              <w:spacing w:before="0" w:line="240" w:lineRule="auto"/>
              <w:ind w:right="20"/>
              <w:jc w:val="both"/>
              <w:rPr>
                <w:rFonts w:ascii="Times New Roman" w:hAnsi="Times New Roman"/>
                <w:sz w:val="24"/>
                <w:szCs w:val="24"/>
              </w:rPr>
            </w:pPr>
            <w:r w:rsidRPr="00EE472A">
              <w:rPr>
                <w:rFonts w:ascii="Times New Roman" w:hAnsi="Times New Roman"/>
                <w:sz w:val="24"/>
                <w:szCs w:val="24"/>
              </w:rPr>
              <w:t>Цели: создание условий для раскрытия личностного потенциала ребенка.</w:t>
            </w:r>
          </w:p>
        </w:tc>
        <w:tc>
          <w:tcPr>
            <w:tcW w:w="3686" w:type="dxa"/>
          </w:tcPr>
          <w:p w:rsidR="00EE472A" w:rsidRPr="00EE472A" w:rsidRDefault="00EE472A" w:rsidP="0070044C">
            <w:pPr>
              <w:pStyle w:val="10"/>
              <w:shd w:val="clear" w:color="auto" w:fill="auto"/>
              <w:spacing w:before="0" w:line="240" w:lineRule="auto"/>
              <w:ind w:right="20"/>
              <w:jc w:val="both"/>
              <w:rPr>
                <w:rFonts w:ascii="Times New Roman" w:hAnsi="Times New Roman"/>
                <w:sz w:val="24"/>
                <w:szCs w:val="24"/>
              </w:rPr>
            </w:pPr>
            <w:r w:rsidRPr="00EE472A">
              <w:rPr>
                <w:rFonts w:ascii="Times New Roman" w:hAnsi="Times New Roman"/>
                <w:sz w:val="24"/>
                <w:szCs w:val="24"/>
              </w:rPr>
              <w:t>Ценность принятия и уважения.</w:t>
            </w:r>
          </w:p>
          <w:p w:rsidR="00EE472A" w:rsidRPr="00EE472A" w:rsidRDefault="00EE472A" w:rsidP="0070044C">
            <w:pPr>
              <w:pStyle w:val="10"/>
              <w:shd w:val="clear" w:color="auto" w:fill="auto"/>
              <w:spacing w:before="0" w:line="240" w:lineRule="auto"/>
              <w:ind w:right="20"/>
              <w:jc w:val="both"/>
              <w:rPr>
                <w:rFonts w:ascii="Times New Roman" w:hAnsi="Times New Roman"/>
                <w:sz w:val="24"/>
                <w:szCs w:val="24"/>
              </w:rPr>
            </w:pPr>
            <w:r w:rsidRPr="00EE472A">
              <w:rPr>
                <w:rFonts w:ascii="Times New Roman" w:hAnsi="Times New Roman"/>
                <w:sz w:val="24"/>
                <w:szCs w:val="24"/>
              </w:rPr>
              <w:t>Цель: вовлечение родителей в процесс воспитания ребенка.</w:t>
            </w:r>
          </w:p>
        </w:tc>
        <w:tc>
          <w:tcPr>
            <w:tcW w:w="2977" w:type="dxa"/>
          </w:tcPr>
          <w:p w:rsidR="00EE472A" w:rsidRPr="00EE472A" w:rsidRDefault="00EE472A" w:rsidP="0070044C">
            <w:pPr>
              <w:pStyle w:val="10"/>
              <w:shd w:val="clear" w:color="auto" w:fill="auto"/>
              <w:spacing w:before="0" w:line="240" w:lineRule="auto"/>
              <w:ind w:right="20"/>
              <w:jc w:val="both"/>
              <w:rPr>
                <w:rFonts w:ascii="Times New Roman" w:hAnsi="Times New Roman"/>
                <w:sz w:val="24"/>
                <w:szCs w:val="24"/>
              </w:rPr>
            </w:pPr>
            <w:r w:rsidRPr="00EE472A">
              <w:rPr>
                <w:rFonts w:ascii="Times New Roman" w:hAnsi="Times New Roman"/>
                <w:sz w:val="24"/>
                <w:szCs w:val="24"/>
              </w:rPr>
              <w:t>Ценности доверия, дружбы, ответственности и заботы.</w:t>
            </w:r>
          </w:p>
          <w:p w:rsidR="00EE472A" w:rsidRPr="00EE472A" w:rsidRDefault="00EE472A" w:rsidP="0070044C">
            <w:pPr>
              <w:pStyle w:val="10"/>
              <w:shd w:val="clear" w:color="auto" w:fill="auto"/>
              <w:spacing w:before="0" w:line="240" w:lineRule="auto"/>
              <w:ind w:right="20"/>
              <w:jc w:val="both"/>
              <w:rPr>
                <w:rFonts w:ascii="Times New Roman" w:hAnsi="Times New Roman"/>
                <w:sz w:val="24"/>
                <w:szCs w:val="24"/>
              </w:rPr>
            </w:pPr>
            <w:r w:rsidRPr="00EE472A">
              <w:rPr>
                <w:rFonts w:ascii="Times New Roman" w:hAnsi="Times New Roman"/>
                <w:sz w:val="24"/>
                <w:szCs w:val="24"/>
              </w:rPr>
              <w:t>Цель: равноправие и партнерство взрослого и ребенка.</w:t>
            </w:r>
          </w:p>
        </w:tc>
      </w:tr>
    </w:tbl>
    <w:p w:rsidR="0070044C" w:rsidRPr="0070044C" w:rsidRDefault="0070044C" w:rsidP="0070044C">
      <w:pPr>
        <w:spacing w:before="50" w:after="0" w:line="240" w:lineRule="auto"/>
        <w:jc w:val="both"/>
        <w:rPr>
          <w:b/>
          <w:sz w:val="24"/>
          <w:szCs w:val="24"/>
          <w:lang w:val="ru-RU"/>
        </w:rPr>
      </w:pPr>
      <w:r w:rsidRPr="0070044C">
        <w:rPr>
          <w:b/>
          <w:sz w:val="24"/>
          <w:szCs w:val="24"/>
          <w:lang w:val="ru-RU"/>
        </w:rPr>
        <w:t>Особенности организации всех общностей и их роль в процессе воспитания детей:</w:t>
      </w:r>
    </w:p>
    <w:p w:rsidR="0070044C" w:rsidRPr="0070044C" w:rsidRDefault="0070044C" w:rsidP="0070044C">
      <w:pPr>
        <w:spacing w:before="50" w:after="0" w:line="240" w:lineRule="auto"/>
        <w:jc w:val="both"/>
        <w:rPr>
          <w:sz w:val="24"/>
          <w:szCs w:val="24"/>
          <w:lang w:val="ru-RU"/>
        </w:rPr>
      </w:pPr>
      <w:r>
        <w:rPr>
          <w:b/>
          <w:sz w:val="24"/>
          <w:szCs w:val="24"/>
          <w:lang w:val="ru-RU"/>
        </w:rPr>
        <w:t xml:space="preserve">   </w:t>
      </w:r>
      <w:r w:rsidRPr="0070044C">
        <w:rPr>
          <w:b/>
          <w:sz w:val="24"/>
          <w:szCs w:val="24"/>
          <w:lang w:val="ru-RU"/>
        </w:rPr>
        <w:t>Профессиональная общность</w:t>
      </w:r>
      <w:r w:rsidRPr="0070044C">
        <w:rPr>
          <w:sz w:val="24"/>
          <w:szCs w:val="24"/>
          <w:lang w:val="ru-RU"/>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70044C" w:rsidRPr="0070044C" w:rsidRDefault="0070044C" w:rsidP="0070044C">
      <w:pPr>
        <w:spacing w:before="50" w:after="0" w:line="240" w:lineRule="auto"/>
        <w:jc w:val="both"/>
        <w:rPr>
          <w:sz w:val="24"/>
          <w:szCs w:val="24"/>
          <w:lang w:val="ru-RU"/>
        </w:rPr>
      </w:pPr>
      <w:r w:rsidRPr="0070044C">
        <w:rPr>
          <w:sz w:val="24"/>
          <w:szCs w:val="24"/>
          <w:lang w:val="ru-RU"/>
        </w:rPr>
        <w:t>Воспитатель, а также другие сотрудники:</w:t>
      </w:r>
    </w:p>
    <w:p w:rsidR="0070044C" w:rsidRPr="0070044C" w:rsidRDefault="0070044C" w:rsidP="0070044C">
      <w:pPr>
        <w:spacing w:before="50" w:after="0" w:line="240" w:lineRule="auto"/>
        <w:jc w:val="both"/>
        <w:rPr>
          <w:sz w:val="24"/>
          <w:szCs w:val="24"/>
          <w:lang w:val="ru-RU"/>
        </w:rPr>
      </w:pPr>
      <w:r w:rsidRPr="0070044C">
        <w:rPr>
          <w:sz w:val="24"/>
          <w:szCs w:val="24"/>
          <w:lang w:val="ru-RU"/>
        </w:rPr>
        <w:t>-</w:t>
      </w:r>
      <w:r w:rsidRPr="0070044C">
        <w:rPr>
          <w:sz w:val="24"/>
          <w:szCs w:val="24"/>
          <w:lang w:val="ru-RU"/>
        </w:rPr>
        <w:tab/>
        <w:t>являются примером в формировании полноценных и сформированных ценностных ориентиров, норм общения и поведения;</w:t>
      </w:r>
    </w:p>
    <w:p w:rsidR="0070044C" w:rsidRPr="0070044C" w:rsidRDefault="0070044C" w:rsidP="0070044C">
      <w:pPr>
        <w:spacing w:before="50" w:after="0" w:line="240" w:lineRule="auto"/>
        <w:jc w:val="both"/>
        <w:rPr>
          <w:sz w:val="24"/>
          <w:szCs w:val="24"/>
          <w:lang w:val="ru-RU"/>
        </w:rPr>
      </w:pPr>
      <w:r w:rsidRPr="0070044C">
        <w:rPr>
          <w:sz w:val="24"/>
          <w:szCs w:val="24"/>
          <w:lang w:val="ru-RU"/>
        </w:rPr>
        <w:t>-</w:t>
      </w:r>
      <w:r w:rsidRPr="0070044C">
        <w:rPr>
          <w:sz w:val="24"/>
          <w:szCs w:val="24"/>
          <w:lang w:val="ru-RU"/>
        </w:rPr>
        <w:tab/>
        <w:t>мотивируют детей к общению друг с другом, поощряют даже самые незначительные стремления к общению и взаимодействию;</w:t>
      </w:r>
    </w:p>
    <w:p w:rsidR="0070044C" w:rsidRPr="0070044C" w:rsidRDefault="0070044C" w:rsidP="0070044C">
      <w:pPr>
        <w:spacing w:before="50" w:after="0" w:line="240" w:lineRule="auto"/>
        <w:jc w:val="both"/>
        <w:rPr>
          <w:sz w:val="24"/>
          <w:szCs w:val="24"/>
          <w:lang w:val="ru-RU"/>
        </w:rPr>
      </w:pPr>
      <w:r w:rsidRPr="0070044C">
        <w:rPr>
          <w:sz w:val="24"/>
          <w:szCs w:val="24"/>
          <w:lang w:val="ru-RU"/>
        </w:rPr>
        <w:t>-</w:t>
      </w:r>
      <w:r w:rsidRPr="0070044C">
        <w:rPr>
          <w:sz w:val="24"/>
          <w:szCs w:val="24"/>
          <w:lang w:val="ru-RU"/>
        </w:rPr>
        <w:tab/>
        <w:t>поощряют детскую дружбу, стараются, чтобы дружба между отдельными детьми внутри группы сверстников принимала общественную направленность;</w:t>
      </w:r>
    </w:p>
    <w:p w:rsidR="0070044C" w:rsidRPr="0070044C" w:rsidRDefault="0070044C" w:rsidP="0070044C">
      <w:pPr>
        <w:spacing w:before="50" w:after="0" w:line="240" w:lineRule="auto"/>
        <w:jc w:val="both"/>
        <w:rPr>
          <w:sz w:val="24"/>
          <w:szCs w:val="24"/>
          <w:lang w:val="ru-RU"/>
        </w:rPr>
      </w:pPr>
      <w:r w:rsidRPr="0070044C">
        <w:rPr>
          <w:sz w:val="24"/>
          <w:szCs w:val="24"/>
          <w:lang w:val="ru-RU"/>
        </w:rPr>
        <w:t>-</w:t>
      </w:r>
      <w:r w:rsidRPr="0070044C">
        <w:rPr>
          <w:sz w:val="24"/>
          <w:szCs w:val="24"/>
          <w:lang w:val="ru-RU"/>
        </w:rPr>
        <w:tab/>
        <w:t>заботятся о том, чтобы дети непрерывно приобретали опыт общения на основе чувства доброжелательности;</w:t>
      </w:r>
    </w:p>
    <w:p w:rsidR="0070044C" w:rsidRPr="0070044C" w:rsidRDefault="0070044C" w:rsidP="0070044C">
      <w:pPr>
        <w:spacing w:before="50" w:after="0" w:line="240" w:lineRule="auto"/>
        <w:jc w:val="both"/>
        <w:rPr>
          <w:sz w:val="24"/>
          <w:szCs w:val="24"/>
          <w:lang w:val="ru-RU"/>
        </w:rPr>
      </w:pPr>
      <w:r w:rsidRPr="0070044C">
        <w:rPr>
          <w:sz w:val="24"/>
          <w:szCs w:val="24"/>
          <w:lang w:val="ru-RU"/>
        </w:rPr>
        <w:t>-</w:t>
      </w:r>
      <w:r w:rsidRPr="0070044C">
        <w:rPr>
          <w:sz w:val="24"/>
          <w:szCs w:val="24"/>
          <w:lang w:val="ru-RU"/>
        </w:rPr>
        <w:tab/>
        <w:t>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w:t>
      </w:r>
    </w:p>
    <w:p w:rsidR="0070044C" w:rsidRPr="0070044C" w:rsidRDefault="0070044C" w:rsidP="0070044C">
      <w:pPr>
        <w:spacing w:before="50" w:after="0" w:line="240" w:lineRule="auto"/>
        <w:jc w:val="both"/>
        <w:rPr>
          <w:sz w:val="24"/>
          <w:szCs w:val="24"/>
          <w:lang w:val="ru-RU"/>
        </w:rPr>
      </w:pPr>
      <w:r w:rsidRPr="0070044C">
        <w:rPr>
          <w:sz w:val="24"/>
          <w:szCs w:val="24"/>
          <w:lang w:val="ru-RU"/>
        </w:rPr>
        <w:t>-</w:t>
      </w:r>
      <w:r w:rsidRPr="0070044C">
        <w:rPr>
          <w:sz w:val="24"/>
          <w:szCs w:val="24"/>
          <w:lang w:val="ru-RU"/>
        </w:rPr>
        <w:tab/>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70044C" w:rsidRPr="0070044C" w:rsidRDefault="0070044C" w:rsidP="0070044C">
      <w:pPr>
        <w:spacing w:before="50" w:after="0" w:line="240" w:lineRule="auto"/>
        <w:jc w:val="both"/>
        <w:rPr>
          <w:sz w:val="24"/>
          <w:szCs w:val="24"/>
          <w:lang w:val="ru-RU"/>
        </w:rPr>
      </w:pPr>
      <w:r w:rsidRPr="0070044C">
        <w:rPr>
          <w:sz w:val="24"/>
          <w:szCs w:val="24"/>
          <w:lang w:val="ru-RU"/>
        </w:rPr>
        <w:t>-</w:t>
      </w:r>
      <w:r w:rsidRPr="0070044C">
        <w:rPr>
          <w:sz w:val="24"/>
          <w:szCs w:val="24"/>
          <w:lang w:val="ru-RU"/>
        </w:rPr>
        <w:tab/>
        <w:t>учат детей совместной деятельности, насыщают их жизнь событиями, которые сплачивали бы и объединяли ребят;</w:t>
      </w:r>
    </w:p>
    <w:p w:rsidR="0070044C" w:rsidRPr="0070044C" w:rsidRDefault="0070044C" w:rsidP="0070044C">
      <w:pPr>
        <w:spacing w:before="50" w:after="0" w:line="240" w:lineRule="auto"/>
        <w:jc w:val="both"/>
        <w:rPr>
          <w:sz w:val="24"/>
          <w:szCs w:val="24"/>
          <w:lang w:val="ru-RU"/>
        </w:rPr>
      </w:pPr>
      <w:r w:rsidRPr="0070044C">
        <w:rPr>
          <w:sz w:val="24"/>
          <w:szCs w:val="24"/>
          <w:lang w:val="ru-RU"/>
        </w:rPr>
        <w:t>-</w:t>
      </w:r>
      <w:r w:rsidRPr="0070044C">
        <w:rPr>
          <w:sz w:val="24"/>
          <w:szCs w:val="24"/>
          <w:lang w:val="ru-RU"/>
        </w:rPr>
        <w:tab/>
        <w:t>воспитывают в детях чувство ответственности перед группой за свое поведение.</w:t>
      </w:r>
    </w:p>
    <w:p w:rsidR="0070044C" w:rsidRPr="0070044C" w:rsidRDefault="0070044C" w:rsidP="0070044C">
      <w:pPr>
        <w:spacing w:before="50" w:after="0" w:line="240" w:lineRule="auto"/>
        <w:jc w:val="both"/>
        <w:rPr>
          <w:sz w:val="24"/>
          <w:szCs w:val="24"/>
          <w:lang w:val="ru-RU"/>
        </w:rPr>
      </w:pPr>
    </w:p>
    <w:p w:rsidR="0070044C" w:rsidRPr="0070044C" w:rsidRDefault="0070044C" w:rsidP="0070044C">
      <w:pPr>
        <w:spacing w:before="50" w:after="0" w:line="240" w:lineRule="auto"/>
        <w:jc w:val="both"/>
        <w:rPr>
          <w:sz w:val="24"/>
          <w:szCs w:val="24"/>
          <w:lang w:val="ru-RU"/>
        </w:rPr>
      </w:pPr>
      <w:r>
        <w:rPr>
          <w:sz w:val="24"/>
          <w:szCs w:val="24"/>
          <w:lang w:val="ru-RU"/>
        </w:rPr>
        <w:t xml:space="preserve">      </w:t>
      </w:r>
      <w:r w:rsidRPr="0070044C">
        <w:rPr>
          <w:b/>
          <w:sz w:val="24"/>
          <w:szCs w:val="24"/>
          <w:lang w:val="ru-RU"/>
        </w:rPr>
        <w:t>Профессионально-родительская общность</w:t>
      </w:r>
      <w:r w:rsidRPr="0070044C">
        <w:rPr>
          <w:sz w:val="24"/>
          <w:szCs w:val="24"/>
          <w:lang w:val="ru-RU"/>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rsidR="0070044C" w:rsidRPr="0070044C" w:rsidRDefault="0070044C" w:rsidP="0070044C">
      <w:pPr>
        <w:spacing w:before="50" w:after="0" w:line="240" w:lineRule="auto"/>
        <w:jc w:val="both"/>
        <w:rPr>
          <w:sz w:val="24"/>
          <w:szCs w:val="24"/>
          <w:lang w:val="ru-RU"/>
        </w:rPr>
      </w:pPr>
      <w:r>
        <w:rPr>
          <w:sz w:val="24"/>
          <w:szCs w:val="24"/>
          <w:lang w:val="ru-RU"/>
        </w:rPr>
        <w:t xml:space="preserve">   </w:t>
      </w:r>
      <w:r w:rsidRPr="0070044C">
        <w:rPr>
          <w:sz w:val="24"/>
          <w:szCs w:val="24"/>
          <w:lang w:val="ru-RU"/>
        </w:rPr>
        <w:t>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70044C" w:rsidRPr="0070044C" w:rsidRDefault="0070044C" w:rsidP="0070044C">
      <w:pPr>
        <w:spacing w:before="50" w:after="0" w:line="240" w:lineRule="auto"/>
        <w:jc w:val="both"/>
        <w:rPr>
          <w:sz w:val="24"/>
          <w:szCs w:val="24"/>
          <w:lang w:val="ru-RU"/>
        </w:rPr>
      </w:pPr>
    </w:p>
    <w:p w:rsidR="0070044C" w:rsidRPr="0070044C" w:rsidRDefault="0070044C" w:rsidP="0070044C">
      <w:pPr>
        <w:spacing w:before="50" w:after="0" w:line="240" w:lineRule="auto"/>
        <w:jc w:val="both"/>
        <w:rPr>
          <w:sz w:val="24"/>
          <w:szCs w:val="24"/>
          <w:lang w:val="ru-RU"/>
        </w:rPr>
      </w:pPr>
      <w:r>
        <w:rPr>
          <w:b/>
          <w:sz w:val="24"/>
          <w:szCs w:val="24"/>
          <w:lang w:val="ru-RU"/>
        </w:rPr>
        <w:t xml:space="preserve">     </w:t>
      </w:r>
      <w:r w:rsidRPr="0070044C">
        <w:rPr>
          <w:b/>
          <w:sz w:val="24"/>
          <w:szCs w:val="24"/>
          <w:lang w:val="ru-RU"/>
        </w:rPr>
        <w:t>Детско-взрослая общность</w:t>
      </w:r>
      <w:r w:rsidRPr="0070044C">
        <w:rPr>
          <w:sz w:val="24"/>
          <w:szCs w:val="24"/>
          <w:lang w:val="ru-RU"/>
        </w:rPr>
        <w:t>.</w:t>
      </w:r>
    </w:p>
    <w:p w:rsidR="0070044C" w:rsidRPr="0070044C" w:rsidRDefault="0070044C" w:rsidP="0070044C">
      <w:pPr>
        <w:spacing w:before="50" w:after="0" w:line="240" w:lineRule="auto"/>
        <w:jc w:val="both"/>
        <w:rPr>
          <w:sz w:val="24"/>
          <w:szCs w:val="24"/>
          <w:lang w:val="ru-RU"/>
        </w:rPr>
      </w:pPr>
      <w:r w:rsidRPr="0070044C">
        <w:rPr>
          <w:sz w:val="24"/>
          <w:szCs w:val="24"/>
          <w:lang w:val="ru-RU"/>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70044C" w:rsidRPr="0070044C" w:rsidRDefault="0070044C" w:rsidP="0070044C">
      <w:pPr>
        <w:spacing w:before="50" w:after="0" w:line="240" w:lineRule="auto"/>
        <w:jc w:val="both"/>
        <w:rPr>
          <w:sz w:val="24"/>
          <w:szCs w:val="24"/>
          <w:lang w:val="ru-RU"/>
        </w:rPr>
      </w:pPr>
      <w:r w:rsidRPr="0070044C">
        <w:rPr>
          <w:sz w:val="24"/>
          <w:szCs w:val="24"/>
          <w:lang w:val="ru-RU"/>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70044C" w:rsidRPr="0070044C" w:rsidRDefault="0070044C" w:rsidP="0070044C">
      <w:pPr>
        <w:spacing w:before="50" w:after="0" w:line="240" w:lineRule="auto"/>
        <w:jc w:val="both"/>
        <w:rPr>
          <w:sz w:val="24"/>
          <w:szCs w:val="24"/>
          <w:lang w:val="ru-RU"/>
        </w:rPr>
      </w:pPr>
      <w:r w:rsidRPr="0070044C">
        <w:rPr>
          <w:sz w:val="24"/>
          <w:szCs w:val="24"/>
          <w:lang w:val="ru-RU"/>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70044C" w:rsidRPr="0070044C" w:rsidRDefault="0070044C" w:rsidP="0070044C">
      <w:pPr>
        <w:spacing w:before="50" w:after="0" w:line="240" w:lineRule="auto"/>
        <w:jc w:val="both"/>
        <w:rPr>
          <w:sz w:val="24"/>
          <w:szCs w:val="24"/>
          <w:lang w:val="ru-RU"/>
        </w:rPr>
      </w:pPr>
    </w:p>
    <w:p w:rsidR="006C3946" w:rsidRDefault="0070044C" w:rsidP="0070044C">
      <w:pPr>
        <w:spacing w:before="50" w:after="0" w:line="240" w:lineRule="auto"/>
        <w:jc w:val="both"/>
        <w:rPr>
          <w:sz w:val="24"/>
          <w:szCs w:val="24"/>
          <w:lang w:val="ru-RU"/>
        </w:rPr>
      </w:pPr>
      <w:r>
        <w:rPr>
          <w:sz w:val="24"/>
          <w:szCs w:val="24"/>
          <w:lang w:val="ru-RU"/>
        </w:rPr>
        <w:t xml:space="preserve">                       </w:t>
      </w:r>
    </w:p>
    <w:p w:rsidR="006C3946" w:rsidRDefault="006C3946" w:rsidP="0070044C">
      <w:pPr>
        <w:spacing w:before="50" w:after="0" w:line="240" w:lineRule="auto"/>
        <w:jc w:val="both"/>
        <w:rPr>
          <w:sz w:val="24"/>
          <w:szCs w:val="24"/>
          <w:lang w:val="ru-RU"/>
        </w:rPr>
      </w:pPr>
    </w:p>
    <w:p w:rsidR="0070044C" w:rsidRPr="0070044C" w:rsidRDefault="0070044C" w:rsidP="0070044C">
      <w:pPr>
        <w:spacing w:before="50" w:after="0" w:line="240" w:lineRule="auto"/>
        <w:jc w:val="both"/>
        <w:rPr>
          <w:b/>
          <w:sz w:val="24"/>
          <w:szCs w:val="24"/>
          <w:lang w:val="ru-RU"/>
        </w:rPr>
      </w:pPr>
      <w:r>
        <w:rPr>
          <w:sz w:val="24"/>
          <w:szCs w:val="24"/>
          <w:lang w:val="ru-RU"/>
        </w:rPr>
        <w:lastRenderedPageBreak/>
        <w:t xml:space="preserve">   </w:t>
      </w:r>
      <w:r w:rsidRPr="0070044C">
        <w:rPr>
          <w:b/>
          <w:sz w:val="24"/>
          <w:szCs w:val="24"/>
          <w:lang w:val="ru-RU"/>
        </w:rPr>
        <w:t>Особенности обеспечения возможности разновозрастного взаимодействия детей:</w:t>
      </w:r>
    </w:p>
    <w:p w:rsidR="0070044C" w:rsidRPr="0070044C" w:rsidRDefault="0070044C" w:rsidP="0070044C">
      <w:pPr>
        <w:spacing w:before="50" w:after="0" w:line="240" w:lineRule="auto"/>
        <w:jc w:val="both"/>
        <w:rPr>
          <w:sz w:val="24"/>
          <w:szCs w:val="24"/>
          <w:lang w:val="ru-RU"/>
        </w:rPr>
      </w:pPr>
      <w:r>
        <w:rPr>
          <w:sz w:val="24"/>
          <w:szCs w:val="24"/>
          <w:lang w:val="ru-RU"/>
        </w:rPr>
        <w:t xml:space="preserve">  </w:t>
      </w:r>
      <w:r w:rsidRPr="0070044C">
        <w:rPr>
          <w:sz w:val="24"/>
          <w:szCs w:val="24"/>
          <w:lang w:val="ru-RU"/>
        </w:rPr>
        <w:t xml:space="preserve">Одним из видов детских общностей являются разновозрастные детские общности. В ДОО обеспечена возможность взаимодействия ребенка как со старшими, так и с младшими детьми на прогулке, во время общих мероприятий и праздников, на выездах за территорию детского сада, на экскурсиях. </w:t>
      </w:r>
    </w:p>
    <w:p w:rsidR="0070044C" w:rsidRPr="0070044C" w:rsidRDefault="0070044C" w:rsidP="0070044C">
      <w:pPr>
        <w:spacing w:before="50" w:after="0" w:line="240" w:lineRule="auto"/>
        <w:jc w:val="both"/>
        <w:rPr>
          <w:sz w:val="24"/>
          <w:szCs w:val="24"/>
          <w:lang w:val="ru-RU"/>
        </w:rPr>
      </w:pPr>
      <w:r w:rsidRPr="0070044C">
        <w:rPr>
          <w:sz w:val="24"/>
          <w:szCs w:val="24"/>
          <w:lang w:val="ru-RU"/>
        </w:rPr>
        <w:t>Это обеспечивает помимо подражания и приобретения нового опыта послушания, опыт следования общим для всех правилам, нормам поведения и традициям. Кроме этого, для старших детей отношения с младшими – это возможность стать авторитетом и образцом для подражания, а также пространство для воспитания заботы и ответственности.</w:t>
      </w:r>
    </w:p>
    <w:p w:rsidR="0070044C" w:rsidRPr="0070044C" w:rsidRDefault="0070044C" w:rsidP="0070044C">
      <w:pPr>
        <w:spacing w:before="50" w:after="0" w:line="240" w:lineRule="auto"/>
        <w:jc w:val="both"/>
        <w:rPr>
          <w:b/>
          <w:lang w:val="ru-RU"/>
        </w:rPr>
      </w:pPr>
      <w:r w:rsidRPr="0070044C">
        <w:rPr>
          <w:b/>
          <w:lang w:val="ru-RU"/>
        </w:rPr>
        <w:t>Задачи воспитания ДОО</w:t>
      </w:r>
    </w:p>
    <w:p w:rsidR="0070044C" w:rsidRDefault="0070044C" w:rsidP="0070044C">
      <w:pPr>
        <w:spacing w:before="50" w:after="0" w:line="240" w:lineRule="auto"/>
        <w:rPr>
          <w:lang w:val="ru-RU"/>
        </w:rPr>
      </w:pPr>
      <w:r w:rsidRPr="0070044C">
        <w:rPr>
          <w:lang w:val="ru-RU"/>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tbl>
      <w:tblPr>
        <w:tblStyle w:val="7"/>
        <w:tblW w:w="0" w:type="auto"/>
        <w:tblLook w:val="04A0" w:firstRow="1" w:lastRow="0" w:firstColumn="1" w:lastColumn="0" w:noHBand="0" w:noVBand="1"/>
      </w:tblPr>
      <w:tblGrid>
        <w:gridCol w:w="2882"/>
        <w:gridCol w:w="3810"/>
        <w:gridCol w:w="2192"/>
        <w:gridCol w:w="2036"/>
      </w:tblGrid>
      <w:tr w:rsidR="0070044C" w:rsidRPr="0070044C" w:rsidTr="0070044C">
        <w:tc>
          <w:tcPr>
            <w:tcW w:w="2882" w:type="dxa"/>
          </w:tcPr>
          <w:p w:rsidR="0070044C" w:rsidRPr="0070044C" w:rsidRDefault="0070044C" w:rsidP="0070044C">
            <w:pPr>
              <w:jc w:val="both"/>
              <w:rPr>
                <w:rFonts w:ascii="Times New Roman" w:hAnsi="Times New Roman"/>
                <w:b/>
                <w:bCs/>
                <w:sz w:val="24"/>
                <w:szCs w:val="24"/>
                <w:lang w:eastAsia="en-US"/>
              </w:rPr>
            </w:pPr>
            <w:r w:rsidRPr="0070044C">
              <w:rPr>
                <w:rFonts w:ascii="Times New Roman" w:hAnsi="Times New Roman"/>
                <w:b/>
                <w:bCs/>
                <w:sz w:val="24"/>
                <w:szCs w:val="24"/>
                <w:lang w:eastAsia="en-US"/>
              </w:rPr>
              <w:t>Образовательная область</w:t>
            </w:r>
          </w:p>
        </w:tc>
        <w:tc>
          <w:tcPr>
            <w:tcW w:w="3810" w:type="dxa"/>
          </w:tcPr>
          <w:p w:rsidR="0070044C" w:rsidRPr="0070044C" w:rsidRDefault="0070044C" w:rsidP="0070044C">
            <w:pPr>
              <w:jc w:val="both"/>
              <w:rPr>
                <w:rFonts w:ascii="Times New Roman" w:hAnsi="Times New Roman"/>
                <w:b/>
                <w:bCs/>
                <w:sz w:val="24"/>
                <w:szCs w:val="24"/>
                <w:lang w:eastAsia="en-US"/>
              </w:rPr>
            </w:pPr>
            <w:r w:rsidRPr="0070044C">
              <w:rPr>
                <w:rFonts w:ascii="Times New Roman" w:hAnsi="Times New Roman"/>
                <w:b/>
                <w:bCs/>
                <w:sz w:val="24"/>
                <w:szCs w:val="24"/>
                <w:lang w:eastAsia="en-US"/>
              </w:rPr>
              <w:t>Направления воспитания</w:t>
            </w:r>
          </w:p>
        </w:tc>
        <w:tc>
          <w:tcPr>
            <w:tcW w:w="1995" w:type="dxa"/>
          </w:tcPr>
          <w:p w:rsidR="0070044C" w:rsidRPr="0070044C" w:rsidRDefault="0070044C" w:rsidP="0070044C">
            <w:pPr>
              <w:jc w:val="both"/>
              <w:rPr>
                <w:rFonts w:ascii="Times New Roman" w:hAnsi="Times New Roman"/>
                <w:b/>
                <w:bCs/>
                <w:sz w:val="24"/>
                <w:szCs w:val="24"/>
                <w:lang w:eastAsia="en-US"/>
              </w:rPr>
            </w:pPr>
            <w:r w:rsidRPr="0070044C">
              <w:rPr>
                <w:rFonts w:ascii="Times New Roman" w:hAnsi="Times New Roman"/>
                <w:b/>
                <w:bCs/>
                <w:sz w:val="24"/>
                <w:szCs w:val="24"/>
                <w:lang w:eastAsia="en-US"/>
              </w:rPr>
              <w:t>Ценности</w:t>
            </w:r>
          </w:p>
        </w:tc>
        <w:tc>
          <w:tcPr>
            <w:tcW w:w="1995" w:type="dxa"/>
          </w:tcPr>
          <w:p w:rsidR="0070044C" w:rsidRPr="0070044C" w:rsidRDefault="0070044C" w:rsidP="0070044C">
            <w:pPr>
              <w:jc w:val="both"/>
              <w:rPr>
                <w:rFonts w:ascii="Times New Roman" w:hAnsi="Times New Roman"/>
                <w:b/>
                <w:bCs/>
                <w:sz w:val="24"/>
                <w:szCs w:val="24"/>
                <w:lang w:eastAsia="en-US"/>
              </w:rPr>
            </w:pPr>
            <w:r w:rsidRPr="0070044C">
              <w:rPr>
                <w:rFonts w:ascii="Times New Roman" w:hAnsi="Times New Roman"/>
                <w:b/>
                <w:bCs/>
                <w:sz w:val="24"/>
                <w:szCs w:val="24"/>
                <w:lang w:eastAsia="en-US"/>
              </w:rPr>
              <w:t>Воспитательные задачи</w:t>
            </w:r>
          </w:p>
        </w:tc>
      </w:tr>
      <w:tr w:rsidR="0070044C" w:rsidRPr="0070044C" w:rsidTr="0070044C">
        <w:tc>
          <w:tcPr>
            <w:tcW w:w="2882"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 xml:space="preserve">«Социально-коммуникативное развитие» </w:t>
            </w:r>
          </w:p>
        </w:tc>
        <w:tc>
          <w:tcPr>
            <w:tcW w:w="3810"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Патриотическое, духовно-нравственное, социальное и трудовое направления</w:t>
            </w:r>
          </w:p>
        </w:tc>
        <w:tc>
          <w:tcPr>
            <w:tcW w:w="1995"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«Родина», «Природа», «Семья», «Человек», «Жизнь», «Милосердие», «Добро», «Дружба», «Сотрудничество», «Труд».</w:t>
            </w:r>
          </w:p>
        </w:tc>
        <w:tc>
          <w:tcPr>
            <w:tcW w:w="1995"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п.29.3.4 ФОП ДО</w:t>
            </w:r>
          </w:p>
        </w:tc>
      </w:tr>
      <w:tr w:rsidR="0070044C" w:rsidRPr="0070044C" w:rsidTr="0070044C">
        <w:tc>
          <w:tcPr>
            <w:tcW w:w="2882"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 xml:space="preserve">«Познавательное развитие» </w:t>
            </w:r>
          </w:p>
        </w:tc>
        <w:tc>
          <w:tcPr>
            <w:tcW w:w="3810"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Познавательное и патриотическое направления</w:t>
            </w:r>
          </w:p>
        </w:tc>
        <w:tc>
          <w:tcPr>
            <w:tcW w:w="1995"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«Человек», «Семья», «Познание», «Родина» и «Природа»</w:t>
            </w:r>
          </w:p>
        </w:tc>
        <w:tc>
          <w:tcPr>
            <w:tcW w:w="1995"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п.29.3.4 ФОП ДО</w:t>
            </w:r>
          </w:p>
        </w:tc>
      </w:tr>
      <w:tr w:rsidR="0070044C" w:rsidRPr="0070044C" w:rsidTr="0070044C">
        <w:tc>
          <w:tcPr>
            <w:tcW w:w="2882"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 xml:space="preserve">«Речевое развитие» </w:t>
            </w:r>
          </w:p>
        </w:tc>
        <w:tc>
          <w:tcPr>
            <w:tcW w:w="3810"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Социальное и эстетическое направления</w:t>
            </w:r>
          </w:p>
        </w:tc>
        <w:tc>
          <w:tcPr>
            <w:tcW w:w="1995"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«Культура», «Красота»</w:t>
            </w:r>
          </w:p>
        </w:tc>
        <w:tc>
          <w:tcPr>
            <w:tcW w:w="1995"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п.29.3.4 ФОП ДО</w:t>
            </w:r>
          </w:p>
        </w:tc>
      </w:tr>
      <w:tr w:rsidR="0070044C" w:rsidRPr="0070044C" w:rsidTr="0070044C">
        <w:tc>
          <w:tcPr>
            <w:tcW w:w="2882"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 xml:space="preserve">«Художественно-эстетическое развитие» </w:t>
            </w:r>
          </w:p>
        </w:tc>
        <w:tc>
          <w:tcPr>
            <w:tcW w:w="3810"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Эстетическое направление</w:t>
            </w:r>
          </w:p>
        </w:tc>
        <w:tc>
          <w:tcPr>
            <w:tcW w:w="1995"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«Красота», «Культура», «Человек», «Природа»</w:t>
            </w:r>
          </w:p>
        </w:tc>
        <w:tc>
          <w:tcPr>
            <w:tcW w:w="1995"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п.29.3.4</w:t>
            </w:r>
            <w:r w:rsidRPr="0070044C">
              <w:rPr>
                <w:rFonts w:ascii="Times New Roman" w:hAnsi="Times New Roman"/>
                <w:sz w:val="26"/>
                <w:szCs w:val="26"/>
                <w:lang w:eastAsia="en-US"/>
              </w:rPr>
              <w:t xml:space="preserve"> </w:t>
            </w:r>
            <w:r w:rsidRPr="0070044C">
              <w:rPr>
                <w:rFonts w:ascii="Times New Roman" w:hAnsi="Times New Roman"/>
                <w:sz w:val="24"/>
                <w:szCs w:val="24"/>
                <w:lang w:eastAsia="en-US"/>
              </w:rPr>
              <w:t>ФОП ДО</w:t>
            </w:r>
          </w:p>
        </w:tc>
      </w:tr>
      <w:tr w:rsidR="0070044C" w:rsidRPr="0070044C" w:rsidTr="0070044C">
        <w:tc>
          <w:tcPr>
            <w:tcW w:w="2882"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 xml:space="preserve">«Физическое развитие» </w:t>
            </w:r>
          </w:p>
        </w:tc>
        <w:tc>
          <w:tcPr>
            <w:tcW w:w="3810"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Физическое и оздоровительное направления</w:t>
            </w:r>
          </w:p>
        </w:tc>
        <w:tc>
          <w:tcPr>
            <w:tcW w:w="1995"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«Жизнь», «Здоровье»</w:t>
            </w:r>
          </w:p>
        </w:tc>
        <w:tc>
          <w:tcPr>
            <w:tcW w:w="1995" w:type="dxa"/>
          </w:tcPr>
          <w:p w:rsidR="0070044C" w:rsidRPr="0070044C" w:rsidRDefault="0070044C" w:rsidP="0070044C">
            <w:pPr>
              <w:jc w:val="both"/>
              <w:rPr>
                <w:rFonts w:ascii="Times New Roman" w:hAnsi="Times New Roman"/>
                <w:sz w:val="24"/>
                <w:szCs w:val="24"/>
                <w:lang w:eastAsia="en-US"/>
              </w:rPr>
            </w:pPr>
            <w:r w:rsidRPr="0070044C">
              <w:rPr>
                <w:rFonts w:ascii="Times New Roman" w:hAnsi="Times New Roman"/>
                <w:sz w:val="24"/>
                <w:szCs w:val="24"/>
                <w:lang w:eastAsia="en-US"/>
              </w:rPr>
              <w:t>п.29.3.4</w:t>
            </w:r>
            <w:r w:rsidRPr="0070044C">
              <w:rPr>
                <w:rFonts w:ascii="Times New Roman" w:hAnsi="Times New Roman"/>
                <w:sz w:val="26"/>
                <w:szCs w:val="26"/>
                <w:lang w:eastAsia="en-US"/>
              </w:rPr>
              <w:t xml:space="preserve"> </w:t>
            </w:r>
            <w:r w:rsidRPr="0070044C">
              <w:rPr>
                <w:rFonts w:ascii="Times New Roman" w:hAnsi="Times New Roman"/>
                <w:sz w:val="24"/>
                <w:szCs w:val="24"/>
                <w:lang w:eastAsia="en-US"/>
              </w:rPr>
              <w:t>ФОП ДО</w:t>
            </w:r>
          </w:p>
        </w:tc>
      </w:tr>
    </w:tbl>
    <w:p w:rsidR="0070044C" w:rsidRPr="0070044C" w:rsidRDefault="0070044C" w:rsidP="0070044C">
      <w:pPr>
        <w:spacing w:before="50" w:after="0" w:line="240" w:lineRule="auto"/>
        <w:rPr>
          <w:lang w:val="ru-RU"/>
        </w:rPr>
      </w:pPr>
    </w:p>
    <w:p w:rsidR="0070044C" w:rsidRPr="0070044C" w:rsidRDefault="0070044C" w:rsidP="0070044C">
      <w:pPr>
        <w:spacing w:before="50" w:after="0" w:line="240" w:lineRule="auto"/>
        <w:rPr>
          <w:b/>
          <w:bCs/>
          <w:lang w:val="ru-RU"/>
        </w:rPr>
      </w:pPr>
      <w:r w:rsidRPr="0070044C">
        <w:rPr>
          <w:b/>
          <w:bCs/>
          <w:lang w:val="ru-RU"/>
        </w:rPr>
        <w:t>Работа с родителями (законными представителями)</w:t>
      </w:r>
    </w:p>
    <w:p w:rsidR="0070044C" w:rsidRPr="0070044C" w:rsidRDefault="0070044C" w:rsidP="0070044C">
      <w:pPr>
        <w:spacing w:before="50" w:after="0" w:line="240" w:lineRule="auto"/>
        <w:rPr>
          <w:sz w:val="24"/>
          <w:szCs w:val="24"/>
          <w:lang w:val="ru-RU"/>
        </w:rPr>
      </w:pPr>
      <w:r w:rsidRPr="0070044C">
        <w:rPr>
          <w:lang w:val="ru-RU"/>
        </w:rPr>
        <w:tab/>
      </w:r>
      <w:r w:rsidRPr="0070044C">
        <w:rPr>
          <w:sz w:val="24"/>
          <w:szCs w:val="24"/>
          <w:lang w:val="ru-RU"/>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w:t>
      </w:r>
    </w:p>
    <w:p w:rsidR="0070044C" w:rsidRPr="0070044C" w:rsidRDefault="0070044C" w:rsidP="0070044C">
      <w:pPr>
        <w:spacing w:before="50" w:after="0" w:line="240" w:lineRule="auto"/>
        <w:rPr>
          <w:lang w:val="ru-RU"/>
        </w:rPr>
      </w:pPr>
      <w:r w:rsidRPr="0070044C">
        <w:rPr>
          <w:sz w:val="24"/>
          <w:szCs w:val="24"/>
          <w:lang w:val="ru-RU"/>
        </w:rPr>
        <w:tab/>
        <w:t xml:space="preserve">Для реализации РПВ используются формы сотрудничества с семьями воспитанников, описанные в п. 2.5 Программы. </w:t>
      </w:r>
    </w:p>
    <w:p w:rsidR="0070044C" w:rsidRPr="0070044C" w:rsidRDefault="0070044C" w:rsidP="0070044C">
      <w:pPr>
        <w:tabs>
          <w:tab w:val="left" w:pos="1766"/>
        </w:tabs>
        <w:spacing w:after="0" w:line="379" w:lineRule="exact"/>
        <w:jc w:val="both"/>
        <w:rPr>
          <w:b/>
          <w:bCs/>
          <w:color w:val="000000"/>
          <w:lang w:val="ru-RU"/>
        </w:rPr>
      </w:pPr>
      <w:r w:rsidRPr="0070044C">
        <w:rPr>
          <w:b/>
          <w:bCs/>
          <w:color w:val="000000"/>
          <w:lang w:val="ru-RU"/>
        </w:rPr>
        <w:t>Воспитательные события ДОО</w:t>
      </w:r>
    </w:p>
    <w:p w:rsidR="0070044C" w:rsidRPr="0070044C" w:rsidRDefault="0070044C" w:rsidP="0070044C">
      <w:pPr>
        <w:tabs>
          <w:tab w:val="left" w:pos="1766"/>
        </w:tabs>
        <w:spacing w:after="0" w:line="379" w:lineRule="exact"/>
        <w:jc w:val="both"/>
        <w:rPr>
          <w:color w:val="000000"/>
          <w:sz w:val="24"/>
          <w:szCs w:val="24"/>
          <w:lang w:val="ru-RU"/>
        </w:rPr>
      </w:pPr>
      <w:r w:rsidRPr="0070044C">
        <w:rPr>
          <w:color w:val="000000"/>
          <w:sz w:val="24"/>
          <w:szCs w:val="24"/>
          <w:lang w:val="ru-RU"/>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p w:rsidR="0070044C" w:rsidRPr="0070044C" w:rsidRDefault="0070044C" w:rsidP="0070044C">
      <w:pPr>
        <w:tabs>
          <w:tab w:val="left" w:pos="1766"/>
        </w:tabs>
        <w:spacing w:after="0" w:line="379" w:lineRule="exact"/>
        <w:jc w:val="both"/>
        <w:rPr>
          <w:color w:val="000000"/>
          <w:lang w:val="ru-RU"/>
        </w:rPr>
      </w:pPr>
    </w:p>
    <w:tbl>
      <w:tblPr>
        <w:tblStyle w:val="8"/>
        <w:tblW w:w="0" w:type="auto"/>
        <w:tblInd w:w="534" w:type="dxa"/>
        <w:tblLook w:val="04A0" w:firstRow="1" w:lastRow="0" w:firstColumn="1" w:lastColumn="0" w:noHBand="0" w:noVBand="1"/>
      </w:tblPr>
      <w:tblGrid>
        <w:gridCol w:w="4110"/>
        <w:gridCol w:w="4962"/>
      </w:tblGrid>
      <w:tr w:rsidR="0070044C" w:rsidRPr="0070044C" w:rsidTr="0070044C">
        <w:tc>
          <w:tcPr>
            <w:tcW w:w="4110" w:type="dxa"/>
          </w:tcPr>
          <w:p w:rsidR="0070044C" w:rsidRPr="0070044C" w:rsidRDefault="0070044C" w:rsidP="0070044C">
            <w:pPr>
              <w:spacing w:after="200" w:line="276" w:lineRule="auto"/>
              <w:ind w:right="1260"/>
              <w:rPr>
                <w:rFonts w:ascii="Times New Roman" w:hAnsi="Times New Roman"/>
                <w:b/>
                <w:bCs/>
                <w:color w:val="000000"/>
                <w:sz w:val="24"/>
                <w:szCs w:val="24"/>
              </w:rPr>
            </w:pPr>
            <w:r w:rsidRPr="0070044C">
              <w:rPr>
                <w:rFonts w:ascii="Times New Roman" w:hAnsi="Times New Roman"/>
                <w:b/>
                <w:bCs/>
                <w:color w:val="000000"/>
                <w:sz w:val="24"/>
                <w:szCs w:val="24"/>
              </w:rPr>
              <w:t>Вид события</w:t>
            </w:r>
          </w:p>
        </w:tc>
        <w:tc>
          <w:tcPr>
            <w:tcW w:w="4962" w:type="dxa"/>
          </w:tcPr>
          <w:p w:rsidR="0070044C" w:rsidRPr="0070044C" w:rsidRDefault="0070044C" w:rsidP="0070044C">
            <w:pPr>
              <w:spacing w:after="200" w:line="276" w:lineRule="auto"/>
              <w:ind w:right="1260"/>
              <w:rPr>
                <w:rFonts w:ascii="Times New Roman" w:hAnsi="Times New Roman"/>
                <w:b/>
                <w:bCs/>
                <w:color w:val="000000"/>
                <w:sz w:val="24"/>
                <w:szCs w:val="24"/>
              </w:rPr>
            </w:pPr>
            <w:r w:rsidRPr="0070044C">
              <w:rPr>
                <w:rFonts w:ascii="Times New Roman" w:hAnsi="Times New Roman"/>
                <w:b/>
                <w:bCs/>
                <w:color w:val="000000"/>
                <w:sz w:val="24"/>
                <w:szCs w:val="24"/>
              </w:rPr>
              <w:t>Форма события</w:t>
            </w:r>
          </w:p>
        </w:tc>
      </w:tr>
      <w:tr w:rsidR="0070044C" w:rsidRPr="00A82B79" w:rsidTr="0070044C">
        <w:tc>
          <w:tcPr>
            <w:tcW w:w="4110" w:type="dxa"/>
          </w:tcPr>
          <w:p w:rsidR="0070044C" w:rsidRPr="0070044C" w:rsidRDefault="0070044C" w:rsidP="0070044C">
            <w:pPr>
              <w:spacing w:after="200" w:line="276" w:lineRule="auto"/>
              <w:ind w:right="13"/>
              <w:rPr>
                <w:rFonts w:ascii="Times New Roman" w:hAnsi="Times New Roman"/>
                <w:color w:val="000000"/>
                <w:sz w:val="24"/>
                <w:szCs w:val="24"/>
              </w:rPr>
            </w:pPr>
            <w:r w:rsidRPr="0070044C">
              <w:rPr>
                <w:rFonts w:ascii="Times New Roman" w:hAnsi="Times New Roman"/>
                <w:color w:val="000000"/>
                <w:sz w:val="24"/>
                <w:szCs w:val="24"/>
              </w:rPr>
              <w:t xml:space="preserve">Групповые мероприятия </w:t>
            </w:r>
            <w:r w:rsidRPr="0070044C">
              <w:rPr>
                <w:rFonts w:ascii="Times New Roman" w:hAnsi="Times New Roman"/>
                <w:color w:val="000000"/>
                <w:sz w:val="24"/>
                <w:szCs w:val="24"/>
              </w:rPr>
              <w:lastRenderedPageBreak/>
              <w:t>воспитательной направленности</w:t>
            </w:r>
          </w:p>
        </w:tc>
        <w:tc>
          <w:tcPr>
            <w:tcW w:w="4962" w:type="dxa"/>
          </w:tcPr>
          <w:p w:rsidR="0070044C" w:rsidRPr="0070044C" w:rsidRDefault="0070044C" w:rsidP="0070044C">
            <w:pPr>
              <w:spacing w:after="200" w:line="276" w:lineRule="auto"/>
              <w:ind w:right="1260"/>
              <w:rPr>
                <w:rFonts w:ascii="Times New Roman" w:hAnsi="Times New Roman"/>
                <w:color w:val="000000"/>
                <w:sz w:val="24"/>
                <w:szCs w:val="24"/>
              </w:rPr>
            </w:pPr>
            <w:r w:rsidRPr="0070044C">
              <w:rPr>
                <w:rFonts w:ascii="Times New Roman" w:hAnsi="Times New Roman"/>
                <w:color w:val="000000"/>
                <w:sz w:val="24"/>
                <w:szCs w:val="24"/>
              </w:rPr>
              <w:lastRenderedPageBreak/>
              <w:t xml:space="preserve">Праздники, общие дела, проекты, </w:t>
            </w:r>
            <w:r w:rsidRPr="0070044C">
              <w:rPr>
                <w:rFonts w:ascii="Times New Roman" w:hAnsi="Times New Roman"/>
                <w:color w:val="000000"/>
                <w:sz w:val="24"/>
                <w:szCs w:val="24"/>
              </w:rPr>
              <w:lastRenderedPageBreak/>
              <w:t>акции</w:t>
            </w:r>
          </w:p>
        </w:tc>
      </w:tr>
      <w:tr w:rsidR="0070044C" w:rsidRPr="0070044C" w:rsidTr="0070044C">
        <w:tc>
          <w:tcPr>
            <w:tcW w:w="4110" w:type="dxa"/>
          </w:tcPr>
          <w:p w:rsidR="0070044C" w:rsidRPr="0070044C" w:rsidRDefault="0070044C" w:rsidP="0070044C">
            <w:pPr>
              <w:spacing w:after="200" w:line="276" w:lineRule="auto"/>
              <w:ind w:right="1260"/>
              <w:rPr>
                <w:rFonts w:ascii="Times New Roman" w:hAnsi="Times New Roman"/>
                <w:color w:val="000000"/>
                <w:sz w:val="24"/>
                <w:szCs w:val="24"/>
              </w:rPr>
            </w:pPr>
            <w:r w:rsidRPr="0070044C">
              <w:rPr>
                <w:rFonts w:ascii="Times New Roman" w:hAnsi="Times New Roman"/>
                <w:color w:val="000000"/>
                <w:sz w:val="24"/>
                <w:szCs w:val="24"/>
              </w:rPr>
              <w:lastRenderedPageBreak/>
              <w:t>Ритмы жизни</w:t>
            </w:r>
          </w:p>
        </w:tc>
        <w:tc>
          <w:tcPr>
            <w:tcW w:w="4962" w:type="dxa"/>
          </w:tcPr>
          <w:p w:rsidR="0070044C" w:rsidRPr="0070044C" w:rsidRDefault="0070044C" w:rsidP="0070044C">
            <w:pPr>
              <w:spacing w:after="200" w:line="276" w:lineRule="auto"/>
              <w:ind w:right="1260"/>
              <w:rPr>
                <w:rFonts w:ascii="Times New Roman" w:hAnsi="Times New Roman"/>
                <w:color w:val="000000"/>
                <w:sz w:val="24"/>
                <w:szCs w:val="24"/>
              </w:rPr>
            </w:pPr>
            <w:r w:rsidRPr="0070044C">
              <w:rPr>
                <w:rFonts w:ascii="Times New Roman" w:hAnsi="Times New Roman"/>
                <w:color w:val="000000"/>
                <w:sz w:val="24"/>
                <w:szCs w:val="24"/>
              </w:rPr>
              <w:t>Утренний и вечерний круг</w:t>
            </w:r>
          </w:p>
        </w:tc>
      </w:tr>
      <w:tr w:rsidR="0070044C" w:rsidRPr="00A82B79" w:rsidTr="0070044C">
        <w:tc>
          <w:tcPr>
            <w:tcW w:w="4110" w:type="dxa"/>
          </w:tcPr>
          <w:p w:rsidR="0070044C" w:rsidRPr="0070044C" w:rsidRDefault="0070044C" w:rsidP="0070044C">
            <w:pPr>
              <w:spacing w:after="200" w:line="276" w:lineRule="auto"/>
              <w:ind w:right="1260"/>
              <w:rPr>
                <w:rFonts w:ascii="Times New Roman" w:hAnsi="Times New Roman"/>
                <w:color w:val="000000"/>
                <w:sz w:val="24"/>
                <w:szCs w:val="24"/>
              </w:rPr>
            </w:pPr>
            <w:r w:rsidRPr="0070044C">
              <w:rPr>
                <w:rFonts w:ascii="Times New Roman" w:hAnsi="Times New Roman"/>
                <w:color w:val="000000"/>
                <w:sz w:val="24"/>
                <w:szCs w:val="24"/>
              </w:rPr>
              <w:t>Режимные моменты</w:t>
            </w:r>
          </w:p>
        </w:tc>
        <w:tc>
          <w:tcPr>
            <w:tcW w:w="4962" w:type="dxa"/>
          </w:tcPr>
          <w:p w:rsidR="0070044C" w:rsidRPr="0070044C" w:rsidRDefault="0070044C" w:rsidP="0070044C">
            <w:pPr>
              <w:spacing w:after="200" w:line="276" w:lineRule="auto"/>
              <w:ind w:right="1260"/>
              <w:rPr>
                <w:rFonts w:ascii="Times New Roman" w:hAnsi="Times New Roman"/>
                <w:color w:val="000000"/>
                <w:sz w:val="24"/>
                <w:szCs w:val="24"/>
              </w:rPr>
            </w:pPr>
            <w:r w:rsidRPr="0070044C">
              <w:rPr>
                <w:rFonts w:ascii="Times New Roman" w:hAnsi="Times New Roman"/>
                <w:color w:val="000000"/>
                <w:sz w:val="24"/>
                <w:szCs w:val="24"/>
              </w:rPr>
              <w:t>Прием пищи, подготовка ко сну</w:t>
            </w:r>
          </w:p>
        </w:tc>
      </w:tr>
      <w:tr w:rsidR="0070044C" w:rsidRPr="0070044C" w:rsidTr="0070044C">
        <w:tc>
          <w:tcPr>
            <w:tcW w:w="4110" w:type="dxa"/>
          </w:tcPr>
          <w:p w:rsidR="0070044C" w:rsidRPr="0070044C" w:rsidRDefault="0070044C" w:rsidP="0070044C">
            <w:pPr>
              <w:spacing w:after="200" w:line="276" w:lineRule="auto"/>
              <w:ind w:right="13"/>
              <w:rPr>
                <w:rFonts w:ascii="Times New Roman" w:hAnsi="Times New Roman"/>
                <w:color w:val="000000"/>
                <w:sz w:val="24"/>
                <w:szCs w:val="24"/>
              </w:rPr>
            </w:pPr>
            <w:r w:rsidRPr="0070044C">
              <w:rPr>
                <w:rFonts w:ascii="Times New Roman" w:hAnsi="Times New Roman"/>
                <w:color w:val="000000"/>
                <w:sz w:val="24"/>
                <w:szCs w:val="24"/>
              </w:rPr>
              <w:t>Свободная деятельность детей</w:t>
            </w:r>
          </w:p>
        </w:tc>
        <w:tc>
          <w:tcPr>
            <w:tcW w:w="4962" w:type="dxa"/>
          </w:tcPr>
          <w:p w:rsidR="0070044C" w:rsidRPr="0070044C" w:rsidRDefault="0070044C" w:rsidP="0070044C">
            <w:pPr>
              <w:spacing w:after="200" w:line="379" w:lineRule="exact"/>
              <w:rPr>
                <w:rFonts w:ascii="Times New Roman" w:hAnsi="Times New Roman"/>
                <w:color w:val="000000"/>
                <w:sz w:val="24"/>
                <w:szCs w:val="24"/>
              </w:rPr>
            </w:pPr>
            <w:r w:rsidRPr="0070044C">
              <w:rPr>
                <w:rFonts w:ascii="Times New Roman" w:hAnsi="Times New Roman"/>
                <w:color w:val="000000"/>
                <w:sz w:val="24"/>
                <w:szCs w:val="24"/>
              </w:rPr>
              <w:t>Свободная игра, прогулка</w:t>
            </w:r>
          </w:p>
        </w:tc>
      </w:tr>
    </w:tbl>
    <w:p w:rsidR="0070044C" w:rsidRPr="0070044C" w:rsidRDefault="0070044C" w:rsidP="0070044C">
      <w:pPr>
        <w:spacing w:after="0" w:line="379" w:lineRule="exact"/>
        <w:ind w:right="1260"/>
        <w:rPr>
          <w:color w:val="000000"/>
          <w:lang w:val="ru-RU"/>
        </w:rPr>
      </w:pPr>
    </w:p>
    <w:p w:rsidR="0070044C" w:rsidRPr="0070044C" w:rsidRDefault="0070044C" w:rsidP="0070044C">
      <w:pPr>
        <w:spacing w:before="50" w:after="0" w:line="240" w:lineRule="auto"/>
        <w:rPr>
          <w:b/>
          <w:bCs/>
          <w:lang w:val="ru-RU"/>
        </w:rPr>
      </w:pPr>
      <w:r>
        <w:rPr>
          <w:b/>
          <w:bCs/>
          <w:lang w:val="ru-RU"/>
        </w:rPr>
        <w:t xml:space="preserve">                 </w:t>
      </w:r>
      <w:r w:rsidRPr="0070044C">
        <w:rPr>
          <w:b/>
          <w:bCs/>
          <w:lang w:val="ru-RU"/>
        </w:rPr>
        <w:t xml:space="preserve">Совместная деятельность в образовательных ситуациях </w:t>
      </w:r>
    </w:p>
    <w:p w:rsidR="0070044C" w:rsidRPr="0070044C" w:rsidRDefault="0070044C" w:rsidP="0070044C">
      <w:pPr>
        <w:spacing w:before="50" w:after="0" w:line="240" w:lineRule="auto"/>
        <w:rPr>
          <w:sz w:val="24"/>
          <w:szCs w:val="24"/>
          <w:lang w:val="ru-RU"/>
        </w:rPr>
      </w:pPr>
      <w:r w:rsidRPr="0070044C">
        <w:rPr>
          <w:sz w:val="24"/>
          <w:szCs w:val="24"/>
          <w:lang w:val="ru-RU"/>
        </w:rPr>
        <w:t>К основным видам организации совместной деятельности в образовательных ситуациях в ДОО относятся:</w:t>
      </w:r>
    </w:p>
    <w:p w:rsidR="0070044C" w:rsidRPr="0070044C" w:rsidRDefault="0070044C" w:rsidP="00A81039">
      <w:pPr>
        <w:numPr>
          <w:ilvl w:val="0"/>
          <w:numId w:val="39"/>
        </w:numPr>
        <w:spacing w:before="50" w:after="0" w:line="240" w:lineRule="auto"/>
        <w:rPr>
          <w:sz w:val="24"/>
          <w:szCs w:val="24"/>
          <w:lang w:val="ru-RU"/>
        </w:rPr>
      </w:pPr>
      <w:r w:rsidRPr="0070044C">
        <w:rPr>
          <w:sz w:val="24"/>
          <w:szCs w:val="24"/>
          <w:lang w:val="ru-RU"/>
        </w:rPr>
        <w:t>ситуативная беседа, рассказ, советы, вопросы;</w:t>
      </w:r>
    </w:p>
    <w:p w:rsidR="0070044C" w:rsidRPr="0070044C" w:rsidRDefault="0070044C" w:rsidP="00A81039">
      <w:pPr>
        <w:numPr>
          <w:ilvl w:val="0"/>
          <w:numId w:val="39"/>
        </w:numPr>
        <w:spacing w:before="50" w:after="0" w:line="240" w:lineRule="auto"/>
        <w:rPr>
          <w:sz w:val="24"/>
          <w:szCs w:val="24"/>
          <w:lang w:val="ru-RU"/>
        </w:rPr>
      </w:pPr>
      <w:r w:rsidRPr="0070044C">
        <w:rPr>
          <w:sz w:val="24"/>
          <w:szCs w:val="24"/>
          <w:lang w:val="ru-RU"/>
        </w:rPr>
        <w:t>социальное моделирование, воспитывающая (проблемная) ситуация, составление рассказов из личного опыта;</w:t>
      </w:r>
    </w:p>
    <w:p w:rsidR="0070044C" w:rsidRPr="0070044C" w:rsidRDefault="0070044C" w:rsidP="00A81039">
      <w:pPr>
        <w:numPr>
          <w:ilvl w:val="0"/>
          <w:numId w:val="39"/>
        </w:numPr>
        <w:spacing w:before="50" w:after="0" w:line="240" w:lineRule="auto"/>
        <w:rPr>
          <w:sz w:val="24"/>
          <w:szCs w:val="24"/>
          <w:lang w:val="ru-RU"/>
        </w:rPr>
      </w:pPr>
      <w:r w:rsidRPr="0070044C">
        <w:rPr>
          <w:sz w:val="24"/>
          <w:szCs w:val="24"/>
          <w:lang w:val="ru-RU"/>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70044C" w:rsidRPr="0070044C" w:rsidRDefault="0070044C" w:rsidP="00A81039">
      <w:pPr>
        <w:numPr>
          <w:ilvl w:val="0"/>
          <w:numId w:val="39"/>
        </w:numPr>
        <w:spacing w:before="50" w:after="0" w:line="240" w:lineRule="auto"/>
        <w:rPr>
          <w:sz w:val="24"/>
          <w:szCs w:val="24"/>
          <w:lang w:val="ru-RU"/>
        </w:rPr>
      </w:pPr>
      <w:r w:rsidRPr="0070044C">
        <w:rPr>
          <w:sz w:val="24"/>
          <w:szCs w:val="24"/>
          <w:lang w:val="ru-RU"/>
        </w:rPr>
        <w:t>разучивание и исполнение песен, театрализация, драматизация, этюды- инсценировки;</w:t>
      </w:r>
    </w:p>
    <w:p w:rsidR="0070044C" w:rsidRPr="0070044C" w:rsidRDefault="0070044C" w:rsidP="00A81039">
      <w:pPr>
        <w:numPr>
          <w:ilvl w:val="0"/>
          <w:numId w:val="39"/>
        </w:numPr>
        <w:spacing w:before="50" w:after="0" w:line="240" w:lineRule="auto"/>
        <w:rPr>
          <w:sz w:val="24"/>
          <w:szCs w:val="24"/>
          <w:lang w:val="ru-RU"/>
        </w:rPr>
      </w:pPr>
      <w:r w:rsidRPr="0070044C">
        <w:rPr>
          <w:sz w:val="24"/>
          <w:szCs w:val="24"/>
          <w:lang w:val="ru-RU"/>
        </w:rPr>
        <w:t>рассматривание и обсуждение картин и книжных иллюстраций, просмотр видеороликов, презентаций, мультфильмов;</w:t>
      </w:r>
    </w:p>
    <w:p w:rsidR="0070044C" w:rsidRPr="0070044C" w:rsidRDefault="0070044C" w:rsidP="00A81039">
      <w:pPr>
        <w:numPr>
          <w:ilvl w:val="0"/>
          <w:numId w:val="39"/>
        </w:numPr>
        <w:spacing w:before="50" w:after="0" w:line="240" w:lineRule="auto"/>
        <w:rPr>
          <w:sz w:val="24"/>
          <w:szCs w:val="24"/>
          <w:lang w:val="ru-RU"/>
        </w:rPr>
      </w:pPr>
      <w:r w:rsidRPr="0070044C">
        <w:rPr>
          <w:sz w:val="24"/>
          <w:szCs w:val="24"/>
          <w:lang w:val="ru-RU"/>
        </w:rPr>
        <w:t>организация выставок (книг, репродукций картин, тематических или авторских, детских поделок и тому подобное),</w:t>
      </w:r>
    </w:p>
    <w:p w:rsidR="0070044C" w:rsidRPr="0070044C" w:rsidRDefault="0070044C" w:rsidP="00A81039">
      <w:pPr>
        <w:numPr>
          <w:ilvl w:val="0"/>
          <w:numId w:val="39"/>
        </w:numPr>
        <w:spacing w:before="50" w:after="0" w:line="240" w:lineRule="auto"/>
        <w:rPr>
          <w:sz w:val="24"/>
          <w:szCs w:val="24"/>
          <w:lang w:val="ru-RU"/>
        </w:rPr>
      </w:pPr>
      <w:r w:rsidRPr="0070044C">
        <w:rPr>
          <w:sz w:val="24"/>
          <w:szCs w:val="24"/>
          <w:lang w:val="ru-RU"/>
        </w:rPr>
        <w:t>экскурсии (в музей, в общеобразовательную организацию и тому подобное), посещение спектаклей, выставок;</w:t>
      </w:r>
    </w:p>
    <w:p w:rsidR="0070044C" w:rsidRPr="0070044C" w:rsidRDefault="0070044C" w:rsidP="00A81039">
      <w:pPr>
        <w:numPr>
          <w:ilvl w:val="0"/>
          <w:numId w:val="39"/>
        </w:numPr>
        <w:spacing w:before="50" w:after="0" w:line="240" w:lineRule="auto"/>
        <w:rPr>
          <w:sz w:val="24"/>
          <w:szCs w:val="24"/>
          <w:lang w:val="ru-RU"/>
        </w:rPr>
      </w:pPr>
      <w:r w:rsidRPr="0070044C">
        <w:rPr>
          <w:sz w:val="24"/>
          <w:szCs w:val="24"/>
          <w:lang w:val="ru-RU"/>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70044C" w:rsidRPr="0070044C" w:rsidRDefault="0070044C" w:rsidP="0070044C">
      <w:pPr>
        <w:spacing w:before="50" w:after="0" w:line="240" w:lineRule="auto"/>
        <w:rPr>
          <w:sz w:val="24"/>
          <w:szCs w:val="24"/>
          <w:lang w:val="ru-RU"/>
        </w:rPr>
      </w:pPr>
    </w:p>
    <w:p w:rsidR="006768A4" w:rsidRPr="006768A4" w:rsidRDefault="006768A4" w:rsidP="006768A4">
      <w:pPr>
        <w:spacing w:before="50" w:after="0" w:line="240" w:lineRule="auto"/>
        <w:rPr>
          <w:b/>
          <w:bCs/>
          <w:lang w:val="ru-RU"/>
        </w:rPr>
      </w:pPr>
      <w:r>
        <w:rPr>
          <w:b/>
          <w:bCs/>
          <w:lang w:val="ru-RU"/>
        </w:rPr>
        <w:t xml:space="preserve">      </w:t>
      </w:r>
      <w:r w:rsidRPr="006768A4">
        <w:rPr>
          <w:b/>
          <w:bCs/>
          <w:lang w:val="ru-RU"/>
        </w:rPr>
        <w:t>Организация предметно-пространственной среды</w:t>
      </w:r>
    </w:p>
    <w:p w:rsidR="006768A4" w:rsidRDefault="006768A4" w:rsidP="006768A4">
      <w:pPr>
        <w:spacing w:before="50" w:after="0" w:line="240" w:lineRule="auto"/>
        <w:rPr>
          <w:sz w:val="24"/>
          <w:szCs w:val="24"/>
          <w:lang w:val="ru-RU"/>
        </w:rPr>
      </w:pPr>
      <w:r w:rsidRPr="006768A4">
        <w:rPr>
          <w:sz w:val="24"/>
          <w:szCs w:val="24"/>
          <w:lang w:val="ru-RU"/>
        </w:rPr>
        <w:t>Реализация воспитательного потенциала предметно-пространственной среды в ДОО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6768A4" w:rsidRPr="006768A4" w:rsidRDefault="006768A4" w:rsidP="006768A4">
      <w:pPr>
        <w:spacing w:before="50" w:after="0" w:line="240" w:lineRule="auto"/>
        <w:rPr>
          <w:sz w:val="24"/>
          <w:szCs w:val="24"/>
          <w:lang w:val="ru-RU"/>
        </w:rPr>
      </w:pPr>
    </w:p>
    <w:tbl>
      <w:tblPr>
        <w:tblStyle w:val="9"/>
        <w:tblW w:w="0" w:type="auto"/>
        <w:tblLook w:val="04A0" w:firstRow="1" w:lastRow="0" w:firstColumn="1" w:lastColumn="0" w:noHBand="0" w:noVBand="1"/>
      </w:tblPr>
      <w:tblGrid>
        <w:gridCol w:w="5341"/>
        <w:gridCol w:w="5341"/>
      </w:tblGrid>
      <w:tr w:rsidR="006768A4" w:rsidRPr="00A82B79" w:rsidTr="00CE5A28">
        <w:tc>
          <w:tcPr>
            <w:tcW w:w="5341" w:type="dxa"/>
          </w:tcPr>
          <w:p w:rsidR="006768A4" w:rsidRPr="006768A4" w:rsidRDefault="006768A4" w:rsidP="006768A4">
            <w:pPr>
              <w:ind w:right="20"/>
              <w:jc w:val="both"/>
              <w:rPr>
                <w:rFonts w:ascii="Times New Roman" w:hAnsi="Times New Roman"/>
                <w:b/>
                <w:bCs/>
                <w:sz w:val="24"/>
                <w:szCs w:val="24"/>
              </w:rPr>
            </w:pPr>
            <w:r w:rsidRPr="006768A4">
              <w:rPr>
                <w:rFonts w:ascii="Times New Roman" w:hAnsi="Times New Roman"/>
                <w:b/>
                <w:bCs/>
                <w:sz w:val="24"/>
                <w:szCs w:val="24"/>
              </w:rPr>
              <w:t>Компоненты РППС</w:t>
            </w:r>
          </w:p>
        </w:tc>
        <w:tc>
          <w:tcPr>
            <w:tcW w:w="5341" w:type="dxa"/>
          </w:tcPr>
          <w:p w:rsidR="006768A4" w:rsidRPr="006768A4" w:rsidRDefault="006768A4" w:rsidP="006768A4">
            <w:pPr>
              <w:ind w:right="20"/>
              <w:jc w:val="both"/>
              <w:rPr>
                <w:rFonts w:ascii="Times New Roman" w:hAnsi="Times New Roman"/>
                <w:b/>
                <w:bCs/>
                <w:sz w:val="24"/>
                <w:szCs w:val="24"/>
              </w:rPr>
            </w:pPr>
            <w:r w:rsidRPr="006768A4">
              <w:rPr>
                <w:rFonts w:ascii="Times New Roman" w:hAnsi="Times New Roman"/>
                <w:b/>
                <w:bCs/>
                <w:sz w:val="24"/>
                <w:szCs w:val="24"/>
              </w:rPr>
              <w:t>Перечень оборудования, имеющегося в  ДОО</w:t>
            </w:r>
          </w:p>
        </w:tc>
      </w:tr>
      <w:tr w:rsidR="006768A4" w:rsidRPr="006768A4" w:rsidTr="00CE5A28">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Знаки и символы государства, региона, населенного пункта и ДОО</w:t>
            </w:r>
          </w:p>
        </w:tc>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Тематические уголки, альбомы, карты</w:t>
            </w:r>
          </w:p>
        </w:tc>
      </w:tr>
      <w:tr w:rsidR="006768A4" w:rsidRPr="00A82B79" w:rsidTr="00CE5A28">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Компоненты среды, отражающие региональные, этнографические и другие особенности социокультурных условий, в которых находится ДОО</w:t>
            </w:r>
          </w:p>
        </w:tc>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Тематические уголки, лэпбуки, макеты, карты, альбомы, художественная и познавательная литература, журналы, наборы картинок и методические пособия.</w:t>
            </w:r>
          </w:p>
        </w:tc>
      </w:tr>
      <w:tr w:rsidR="006768A4" w:rsidRPr="00A82B79" w:rsidTr="00CE5A28">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Компоненты среды, отражающие экологичность, природосообразность и безопасность</w:t>
            </w:r>
          </w:p>
        </w:tc>
        <w:tc>
          <w:tcPr>
            <w:tcW w:w="5341" w:type="dxa"/>
          </w:tcPr>
          <w:p w:rsidR="006768A4" w:rsidRPr="006768A4" w:rsidRDefault="006768A4" w:rsidP="006768A4">
            <w:pPr>
              <w:spacing w:after="280" w:afterAutospacing="1"/>
              <w:rPr>
                <w:rFonts w:ascii="Times New Roman" w:hAnsi="Times New Roman"/>
              </w:rPr>
            </w:pPr>
            <w:r w:rsidRPr="006768A4">
              <w:rPr>
                <w:rFonts w:ascii="Times New Roman" w:hAnsi="Times New Roman"/>
                <w:sz w:val="24"/>
                <w:szCs w:val="24"/>
              </w:rPr>
              <w:t>Природная зона служит саморазвитию дошкольников. Чтобы организовать ее, воспитатели подобрали растения и подготовили необходимое оборудование для ухода за ними (передники, лейки, палочки для рыхления, пульверизаторы и т. д.).</w:t>
            </w:r>
            <w:r w:rsidRPr="006768A4">
              <w:rPr>
                <w:rFonts w:ascii="Times New Roman" w:hAnsi="Times New Roman"/>
              </w:rPr>
              <w:t xml:space="preserve"> </w:t>
            </w:r>
            <w:r w:rsidRPr="006768A4">
              <w:rPr>
                <w:rFonts w:ascii="Times New Roman" w:hAnsi="Times New Roman"/>
                <w:sz w:val="24"/>
                <w:szCs w:val="24"/>
              </w:rPr>
              <w:t>В природной зоне воспитатель проводит с дошкольниками наблюдения, опыты и занятия природоведческого характера.</w:t>
            </w:r>
          </w:p>
        </w:tc>
      </w:tr>
      <w:tr w:rsidR="006768A4" w:rsidRPr="00A82B79" w:rsidTr="00CE5A28">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lastRenderedPageBreak/>
              <w:t>Компоненты среды, обеспечивающие детям возможность общения, игры и совместной деятельности</w:t>
            </w:r>
          </w:p>
        </w:tc>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Театральный уголок (</w:t>
            </w:r>
            <w:r w:rsidRPr="006768A4">
              <w:rPr>
                <w:rFonts w:ascii="Times New Roman" w:hAnsi="Times New Roman"/>
                <w:sz w:val="22"/>
                <w:szCs w:val="22"/>
              </w:rPr>
              <w:t>ширма; маски сказочных персонажей; кукольный, «варежковый», перчаточный, пальчиковый и настольный виды театра; костюмы; декорации)</w:t>
            </w:r>
          </w:p>
        </w:tc>
      </w:tr>
      <w:tr w:rsidR="006768A4" w:rsidRPr="00A82B79" w:rsidTr="00CE5A28">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Компоненты среды, отражающие ценность семьи, людей разных поколений, радость общения с семьей</w:t>
            </w:r>
          </w:p>
        </w:tc>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Игровой центр: сюжетно-ролевая игра «Семья» (набор мебели, куклы для игры, детская посуда, разнообразный подсобный материал)</w:t>
            </w:r>
          </w:p>
        </w:tc>
      </w:tr>
      <w:tr w:rsidR="006768A4" w:rsidRPr="00A82B79" w:rsidTr="00CE5A28">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Лаборатория «Познай-ка» содержит специальную детскую литературу, лабораторное оборудование, камни, песок, ракушки, алгоритмы проведения опытов и др.</w:t>
            </w:r>
          </w:p>
        </w:tc>
      </w:tr>
      <w:tr w:rsidR="006768A4" w:rsidRPr="00A82B79" w:rsidTr="00CE5A28">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Спортивный уголок (спортивное оборудование, мячи, корзины для метания, «дорожки-здоровья»   и др.)</w:t>
            </w:r>
          </w:p>
        </w:tc>
      </w:tr>
      <w:tr w:rsidR="006768A4" w:rsidRPr="00A82B79" w:rsidTr="00CE5A28">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Мини-музей «Русская изба» (предметы русского старинного быта, макет избы, половики, прялка, кухонная утварь, утюг, колыбелька, рушники, лапти); «Символы России» (колокола, самовары, матрешки и др.)</w:t>
            </w:r>
          </w:p>
        </w:tc>
      </w:tr>
      <w:tr w:rsidR="006768A4" w:rsidRPr="00A82B79" w:rsidTr="00CE5A28">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tc>
        <w:tc>
          <w:tcPr>
            <w:tcW w:w="5341"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Уголок «Мы дежурим», посильный труд в природной зоне, альбомы о рабочих профессиях и работников банка, УМК по теме «Трудовое воспитание в ДОО».</w:t>
            </w:r>
          </w:p>
        </w:tc>
      </w:tr>
    </w:tbl>
    <w:p w:rsidR="006768A4" w:rsidRPr="006768A4" w:rsidRDefault="006768A4" w:rsidP="006768A4">
      <w:pPr>
        <w:spacing w:before="50" w:after="0" w:line="240" w:lineRule="auto"/>
        <w:rPr>
          <w:lang w:val="ru-RU"/>
        </w:rPr>
      </w:pPr>
    </w:p>
    <w:p w:rsidR="006768A4" w:rsidRPr="006768A4" w:rsidRDefault="006768A4" w:rsidP="006768A4">
      <w:pPr>
        <w:spacing w:before="50" w:after="0" w:line="240" w:lineRule="auto"/>
        <w:rPr>
          <w:sz w:val="24"/>
          <w:szCs w:val="24"/>
          <w:lang w:val="ru-RU"/>
        </w:rPr>
      </w:pPr>
      <w:r w:rsidRPr="006768A4">
        <w:rPr>
          <w:sz w:val="24"/>
          <w:szCs w:val="24"/>
          <w:lang w:val="ru-RU"/>
        </w:rPr>
        <w:t xml:space="preserve">При выборе материалов и игрушек для РППС ДОО ориентируется на продукцию отечественных и территориальных производителей. </w:t>
      </w:r>
    </w:p>
    <w:p w:rsidR="006768A4" w:rsidRPr="006768A4" w:rsidRDefault="006768A4" w:rsidP="006768A4">
      <w:pPr>
        <w:spacing w:before="50" w:after="0" w:line="240" w:lineRule="auto"/>
        <w:rPr>
          <w:b/>
          <w:bCs/>
          <w:lang w:val="ru-RU"/>
        </w:rPr>
      </w:pPr>
      <w:r w:rsidRPr="006768A4">
        <w:rPr>
          <w:b/>
          <w:bCs/>
          <w:lang w:val="ru-RU"/>
        </w:rPr>
        <w:t xml:space="preserve">                                             Социальное партнерство</w:t>
      </w:r>
    </w:p>
    <w:p w:rsidR="0070044C" w:rsidRPr="0070044C" w:rsidRDefault="006768A4" w:rsidP="0070044C">
      <w:pPr>
        <w:spacing w:before="50" w:after="0" w:line="240" w:lineRule="auto"/>
        <w:rPr>
          <w:lang w:val="ru-RU"/>
        </w:rPr>
      </w:pPr>
      <w:r w:rsidRPr="006768A4">
        <w:rPr>
          <w:lang w:val="ru-RU"/>
        </w:rPr>
        <w:t>Реализация воспитательного потенциала социального партнерства предусматривает:</w:t>
      </w:r>
    </w:p>
    <w:p w:rsidR="006768A4" w:rsidRPr="0070044C" w:rsidRDefault="0070044C" w:rsidP="0070044C">
      <w:pPr>
        <w:spacing w:before="50" w:after="0" w:line="240" w:lineRule="auto"/>
        <w:rPr>
          <w:lang w:val="ru-RU"/>
        </w:rPr>
      </w:pPr>
      <w:r>
        <w:rPr>
          <w:lang w:val="ru-RU"/>
        </w:rPr>
        <w:t xml:space="preserve"> </w:t>
      </w:r>
    </w:p>
    <w:tbl>
      <w:tblPr>
        <w:tblStyle w:val="100"/>
        <w:tblW w:w="0" w:type="auto"/>
        <w:tblInd w:w="20" w:type="dxa"/>
        <w:tblLook w:val="04A0" w:firstRow="1" w:lastRow="0" w:firstColumn="1" w:lastColumn="0" w:noHBand="0" w:noVBand="1"/>
      </w:tblPr>
      <w:tblGrid>
        <w:gridCol w:w="5332"/>
        <w:gridCol w:w="5330"/>
      </w:tblGrid>
      <w:tr w:rsidR="006768A4" w:rsidRPr="006768A4" w:rsidTr="00CE5A28">
        <w:tc>
          <w:tcPr>
            <w:tcW w:w="5332" w:type="dxa"/>
          </w:tcPr>
          <w:p w:rsidR="006768A4" w:rsidRPr="006768A4" w:rsidRDefault="006768A4" w:rsidP="006768A4">
            <w:pPr>
              <w:ind w:right="20"/>
              <w:jc w:val="both"/>
              <w:rPr>
                <w:rFonts w:ascii="Times New Roman" w:hAnsi="Times New Roman"/>
                <w:b/>
                <w:bCs/>
                <w:color w:val="000000"/>
                <w:sz w:val="24"/>
                <w:szCs w:val="24"/>
              </w:rPr>
            </w:pPr>
            <w:r w:rsidRPr="006768A4">
              <w:rPr>
                <w:rFonts w:ascii="Times New Roman" w:hAnsi="Times New Roman"/>
                <w:b/>
                <w:bCs/>
                <w:color w:val="000000"/>
                <w:sz w:val="24"/>
                <w:szCs w:val="24"/>
              </w:rPr>
              <w:t>Варианты сотрудничества</w:t>
            </w:r>
          </w:p>
        </w:tc>
        <w:tc>
          <w:tcPr>
            <w:tcW w:w="5330" w:type="dxa"/>
          </w:tcPr>
          <w:p w:rsidR="006768A4" w:rsidRPr="006768A4" w:rsidRDefault="006768A4" w:rsidP="006768A4">
            <w:pPr>
              <w:ind w:right="20"/>
              <w:jc w:val="both"/>
              <w:rPr>
                <w:rFonts w:ascii="Times New Roman" w:hAnsi="Times New Roman"/>
                <w:b/>
                <w:bCs/>
                <w:color w:val="000000"/>
                <w:sz w:val="24"/>
                <w:szCs w:val="24"/>
              </w:rPr>
            </w:pPr>
            <w:r w:rsidRPr="006768A4">
              <w:rPr>
                <w:rFonts w:ascii="Times New Roman" w:hAnsi="Times New Roman"/>
                <w:b/>
                <w:bCs/>
                <w:color w:val="000000"/>
                <w:sz w:val="24"/>
                <w:szCs w:val="24"/>
              </w:rPr>
              <w:t>Социальный партнер</w:t>
            </w:r>
          </w:p>
        </w:tc>
      </w:tr>
      <w:tr w:rsidR="006768A4" w:rsidRPr="00A82B79" w:rsidTr="00CE5A28">
        <w:tc>
          <w:tcPr>
            <w:tcW w:w="5332"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tc>
        <w:tc>
          <w:tcPr>
            <w:tcW w:w="5330"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МКУК «Прибрежнинский КДЦ» Братского района, МКОУ «Илирская СОШ №2».</w:t>
            </w:r>
          </w:p>
        </w:tc>
      </w:tr>
      <w:tr w:rsidR="006768A4" w:rsidRPr="006768A4" w:rsidTr="00CE5A28">
        <w:tc>
          <w:tcPr>
            <w:tcW w:w="5332"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 xml:space="preserve">Участие представителей организаций-партнеров в проведении занятий </w:t>
            </w:r>
          </w:p>
        </w:tc>
        <w:tc>
          <w:tcPr>
            <w:tcW w:w="5330"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МКОУ «Илирская СОШ №2»</w:t>
            </w:r>
          </w:p>
        </w:tc>
      </w:tr>
      <w:tr w:rsidR="006768A4" w:rsidRPr="00A82B79" w:rsidTr="00CE5A28">
        <w:tc>
          <w:tcPr>
            <w:tcW w:w="5332"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Проведение на базе организаций-партнеров различных мероприятий, событий и акций воспитательной направленности</w:t>
            </w:r>
          </w:p>
        </w:tc>
        <w:tc>
          <w:tcPr>
            <w:tcW w:w="5330"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МКУК «Прибрежнинский КДЦ» Братского района, храм Пророка Илии п. Прибрежный</w:t>
            </w:r>
          </w:p>
        </w:tc>
      </w:tr>
      <w:tr w:rsidR="006768A4" w:rsidRPr="00A82B79" w:rsidTr="00CE5A28">
        <w:tc>
          <w:tcPr>
            <w:tcW w:w="5332"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tc>
        <w:tc>
          <w:tcPr>
            <w:tcW w:w="5330"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МКУК «Прибрежнинский КДЦ» Братского района.</w:t>
            </w:r>
          </w:p>
        </w:tc>
      </w:tr>
    </w:tbl>
    <w:p w:rsidR="0070044C" w:rsidRDefault="0070044C" w:rsidP="0070044C">
      <w:pPr>
        <w:spacing w:before="50" w:after="0" w:line="240" w:lineRule="auto"/>
        <w:rPr>
          <w:lang w:val="ru-RU"/>
        </w:rPr>
      </w:pPr>
    </w:p>
    <w:p w:rsidR="006768A4" w:rsidRPr="006768A4" w:rsidRDefault="006768A4" w:rsidP="006768A4">
      <w:pPr>
        <w:spacing w:before="50" w:after="0" w:line="240" w:lineRule="auto"/>
        <w:rPr>
          <w:lang w:val="ru-RU"/>
        </w:rPr>
      </w:pPr>
      <w:r>
        <w:rPr>
          <w:lang w:val="ru-RU"/>
        </w:rPr>
        <w:t xml:space="preserve">                                                 </w:t>
      </w:r>
      <w:r w:rsidRPr="006768A4">
        <w:rPr>
          <w:lang w:val="ru-RU"/>
        </w:rPr>
        <w:t>ОРГАНИЗАЦИОННЫЙ РАЗДЕЛ РПВ</w:t>
      </w:r>
    </w:p>
    <w:p w:rsidR="006C3946" w:rsidRDefault="006768A4" w:rsidP="006768A4">
      <w:pPr>
        <w:spacing w:before="50" w:after="0" w:line="240" w:lineRule="auto"/>
        <w:rPr>
          <w:b/>
          <w:bCs/>
          <w:lang w:val="ru-RU"/>
        </w:rPr>
      </w:pPr>
      <w:r>
        <w:rPr>
          <w:b/>
          <w:bCs/>
          <w:lang w:val="ru-RU"/>
        </w:rPr>
        <w:t xml:space="preserve">     </w:t>
      </w:r>
    </w:p>
    <w:p w:rsidR="006768A4" w:rsidRPr="006768A4" w:rsidRDefault="006C3946" w:rsidP="006768A4">
      <w:pPr>
        <w:spacing w:before="50" w:after="0" w:line="240" w:lineRule="auto"/>
        <w:rPr>
          <w:b/>
          <w:bCs/>
          <w:lang w:val="ru-RU"/>
        </w:rPr>
      </w:pPr>
      <w:r>
        <w:rPr>
          <w:b/>
          <w:bCs/>
          <w:lang w:val="ru-RU"/>
        </w:rPr>
        <w:lastRenderedPageBreak/>
        <w:t xml:space="preserve">    </w:t>
      </w:r>
      <w:r w:rsidR="006768A4" w:rsidRPr="006768A4">
        <w:rPr>
          <w:b/>
          <w:bCs/>
          <w:lang w:val="ru-RU"/>
        </w:rPr>
        <w:t>Кадровое обеспечение</w:t>
      </w:r>
    </w:p>
    <w:p w:rsidR="006768A4" w:rsidRDefault="006768A4" w:rsidP="006768A4">
      <w:pPr>
        <w:spacing w:before="50" w:after="0" w:line="240" w:lineRule="auto"/>
        <w:rPr>
          <w:lang w:val="ru-RU"/>
        </w:rPr>
      </w:pPr>
      <w:r>
        <w:rPr>
          <w:lang w:val="ru-RU"/>
        </w:rPr>
        <w:t xml:space="preserve">     </w:t>
      </w:r>
      <w:r w:rsidRPr="006768A4">
        <w:rPr>
          <w:sz w:val="24"/>
          <w:szCs w:val="24"/>
          <w:lang w:val="ru-RU"/>
        </w:rPr>
        <w:t>В ДОО приняты следующие решения по разделению функционала, связанного осуществление воспитательной деятельности</w:t>
      </w:r>
      <w:r w:rsidRPr="006768A4">
        <w:rPr>
          <w:lang w:val="ru-RU"/>
        </w:rPr>
        <w:t>:</w:t>
      </w:r>
    </w:p>
    <w:p w:rsidR="006768A4" w:rsidRPr="006768A4" w:rsidRDefault="006768A4" w:rsidP="006768A4">
      <w:pPr>
        <w:spacing w:before="50" w:after="0" w:line="240" w:lineRule="auto"/>
        <w:rPr>
          <w:lang w:val="ru-RU"/>
        </w:rPr>
      </w:pPr>
    </w:p>
    <w:tbl>
      <w:tblPr>
        <w:tblStyle w:val="11"/>
        <w:tblW w:w="10040" w:type="dxa"/>
        <w:tblInd w:w="336" w:type="dxa"/>
        <w:tblLook w:val="04A0" w:firstRow="1" w:lastRow="0" w:firstColumn="1" w:lastColumn="0" w:noHBand="0" w:noVBand="1"/>
      </w:tblPr>
      <w:tblGrid>
        <w:gridCol w:w="3158"/>
        <w:gridCol w:w="6882"/>
      </w:tblGrid>
      <w:tr w:rsidR="006768A4" w:rsidRPr="006768A4" w:rsidTr="006768A4">
        <w:tc>
          <w:tcPr>
            <w:tcW w:w="3158" w:type="dxa"/>
          </w:tcPr>
          <w:p w:rsidR="006768A4" w:rsidRPr="006768A4" w:rsidRDefault="006768A4" w:rsidP="006768A4">
            <w:pPr>
              <w:ind w:right="20"/>
              <w:jc w:val="center"/>
              <w:rPr>
                <w:rFonts w:ascii="Times New Roman" w:hAnsi="Times New Roman"/>
                <w:b/>
                <w:bCs/>
                <w:color w:val="000000"/>
                <w:sz w:val="24"/>
                <w:szCs w:val="24"/>
              </w:rPr>
            </w:pPr>
            <w:r w:rsidRPr="006768A4">
              <w:rPr>
                <w:rFonts w:ascii="Times New Roman" w:hAnsi="Times New Roman"/>
                <w:b/>
                <w:bCs/>
                <w:color w:val="000000"/>
                <w:sz w:val="24"/>
                <w:szCs w:val="24"/>
              </w:rPr>
              <w:t>Должность ответственного</w:t>
            </w:r>
          </w:p>
        </w:tc>
        <w:tc>
          <w:tcPr>
            <w:tcW w:w="6882" w:type="dxa"/>
          </w:tcPr>
          <w:p w:rsidR="006768A4" w:rsidRPr="006768A4" w:rsidRDefault="006768A4" w:rsidP="006768A4">
            <w:pPr>
              <w:ind w:right="20"/>
              <w:jc w:val="center"/>
              <w:rPr>
                <w:rFonts w:ascii="Times New Roman" w:hAnsi="Times New Roman"/>
                <w:b/>
                <w:bCs/>
                <w:color w:val="000000"/>
                <w:sz w:val="24"/>
                <w:szCs w:val="24"/>
              </w:rPr>
            </w:pPr>
            <w:r w:rsidRPr="006768A4">
              <w:rPr>
                <w:rFonts w:ascii="Times New Roman" w:hAnsi="Times New Roman"/>
                <w:b/>
                <w:bCs/>
                <w:color w:val="000000"/>
                <w:sz w:val="24"/>
                <w:szCs w:val="24"/>
              </w:rPr>
              <w:t>Функция</w:t>
            </w:r>
          </w:p>
        </w:tc>
      </w:tr>
      <w:tr w:rsidR="006768A4" w:rsidRPr="00A82B79" w:rsidTr="006768A4">
        <w:tc>
          <w:tcPr>
            <w:tcW w:w="3158"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 xml:space="preserve">Старший воспитатель </w:t>
            </w:r>
          </w:p>
        </w:tc>
        <w:tc>
          <w:tcPr>
            <w:tcW w:w="6882"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планирование, организация, реализация, обеспечение воспитательной деятельности</w:t>
            </w:r>
          </w:p>
        </w:tc>
      </w:tr>
      <w:tr w:rsidR="006768A4" w:rsidRPr="00A82B79" w:rsidTr="006768A4">
        <w:tc>
          <w:tcPr>
            <w:tcW w:w="3158"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Старший воспитатель</w:t>
            </w:r>
          </w:p>
        </w:tc>
        <w:tc>
          <w:tcPr>
            <w:tcW w:w="6882"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повышение квалификации педагогов ДОУ в сфере воспитания</w:t>
            </w:r>
          </w:p>
        </w:tc>
      </w:tr>
      <w:tr w:rsidR="006768A4" w:rsidRPr="00A82B79" w:rsidTr="006768A4">
        <w:tc>
          <w:tcPr>
            <w:tcW w:w="3158"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Педагог-психолог</w:t>
            </w:r>
          </w:p>
        </w:tc>
        <w:tc>
          <w:tcPr>
            <w:tcW w:w="6882"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психолого-педагогическое сопровождение обучающихся, в том числе с ОВЗ и других категорий</w:t>
            </w:r>
          </w:p>
        </w:tc>
      </w:tr>
      <w:tr w:rsidR="006768A4" w:rsidRPr="00A82B79" w:rsidTr="006768A4">
        <w:tc>
          <w:tcPr>
            <w:tcW w:w="3158"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 xml:space="preserve">Заведующий </w:t>
            </w:r>
          </w:p>
        </w:tc>
        <w:tc>
          <w:tcPr>
            <w:tcW w:w="6882"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привлечение специалистов других организаций (образовательных, социальных, правоохранительных и других) к воспитательной деятельности</w:t>
            </w:r>
          </w:p>
        </w:tc>
      </w:tr>
    </w:tbl>
    <w:p w:rsidR="006768A4" w:rsidRPr="0070044C" w:rsidRDefault="006768A4" w:rsidP="0070044C">
      <w:pPr>
        <w:spacing w:before="50" w:after="0" w:line="240" w:lineRule="auto"/>
        <w:rPr>
          <w:lang w:val="ru-RU"/>
        </w:rPr>
      </w:pPr>
    </w:p>
    <w:p w:rsidR="006768A4" w:rsidRPr="006768A4" w:rsidRDefault="006768A4" w:rsidP="006768A4">
      <w:pPr>
        <w:tabs>
          <w:tab w:val="left" w:pos="1555"/>
        </w:tabs>
        <w:spacing w:after="0" w:line="379" w:lineRule="exact"/>
        <w:jc w:val="both"/>
        <w:rPr>
          <w:b/>
          <w:bCs/>
          <w:color w:val="000000"/>
          <w:lang w:val="ru-RU"/>
        </w:rPr>
      </w:pPr>
      <w:r>
        <w:rPr>
          <w:b/>
          <w:bCs/>
          <w:color w:val="000000"/>
          <w:lang w:val="ru-RU"/>
        </w:rPr>
        <w:t xml:space="preserve">                                        </w:t>
      </w:r>
      <w:r w:rsidRPr="006768A4">
        <w:rPr>
          <w:b/>
          <w:bCs/>
          <w:color w:val="000000"/>
          <w:lang w:val="ru-RU"/>
        </w:rPr>
        <w:t>Нормативно-методическое обеспечение</w:t>
      </w:r>
    </w:p>
    <w:tbl>
      <w:tblPr>
        <w:tblStyle w:val="12"/>
        <w:tblW w:w="0" w:type="auto"/>
        <w:tblInd w:w="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8"/>
        <w:gridCol w:w="3132"/>
      </w:tblGrid>
      <w:tr w:rsidR="006768A4" w:rsidRPr="00A82B79" w:rsidTr="00CE5A28">
        <w:trPr>
          <w:trHeight w:val="3006"/>
        </w:trPr>
        <w:tc>
          <w:tcPr>
            <w:tcW w:w="5758" w:type="dxa"/>
          </w:tcPr>
          <w:p w:rsidR="006768A4" w:rsidRPr="006768A4" w:rsidRDefault="006768A4" w:rsidP="006768A4">
            <w:pPr>
              <w:spacing w:after="200" w:line="379" w:lineRule="exact"/>
              <w:ind w:left="20" w:right="20" w:firstLine="700"/>
              <w:jc w:val="both"/>
              <w:rPr>
                <w:rFonts w:ascii="Times New Roman" w:hAnsi="Times New Roman"/>
                <w:color w:val="000000"/>
                <w:sz w:val="24"/>
                <w:szCs w:val="24"/>
              </w:rPr>
            </w:pPr>
            <w:r w:rsidRPr="006768A4">
              <w:rPr>
                <w:rFonts w:ascii="Times New Roman" w:hAnsi="Times New Roman"/>
                <w:color w:val="000000"/>
                <w:sz w:val="24"/>
                <w:szCs w:val="24"/>
              </w:rPr>
              <w:t xml:space="preserve">Для реализации РПВ в ДОО используется практическое руководство «Воспитателю о воспитании», представленное в открытом доступе в электронной форме на платформе институтвоспитания.рф </w:t>
            </w:r>
          </w:p>
          <w:p w:rsidR="006768A4" w:rsidRPr="006768A4" w:rsidRDefault="006768A4" w:rsidP="006768A4">
            <w:pPr>
              <w:spacing w:after="200" w:line="379" w:lineRule="exact"/>
              <w:ind w:right="20"/>
              <w:jc w:val="both"/>
              <w:rPr>
                <w:rFonts w:cs="Calibri"/>
                <w:color w:val="000000"/>
              </w:rPr>
            </w:pPr>
          </w:p>
        </w:tc>
        <w:tc>
          <w:tcPr>
            <w:tcW w:w="3132" w:type="dxa"/>
          </w:tcPr>
          <w:p w:rsidR="006768A4" w:rsidRPr="006768A4" w:rsidRDefault="006768A4" w:rsidP="006768A4">
            <w:pPr>
              <w:spacing w:after="200" w:line="379" w:lineRule="exact"/>
              <w:ind w:left="1020" w:right="-668" w:firstLine="700"/>
              <w:jc w:val="both"/>
              <w:rPr>
                <w:rFonts w:cs="Calibri"/>
                <w:color w:val="000000"/>
              </w:rPr>
            </w:pPr>
            <w:r w:rsidRPr="006768A4">
              <w:rPr>
                <w:rFonts w:cs="Calibri"/>
                <w:noProof/>
                <w:color w:val="000000"/>
              </w:rPr>
              <w:drawing>
                <wp:anchor distT="0" distB="0" distL="114300" distR="114300" simplePos="0" relativeHeight="251649024" behindDoc="0" locked="0" layoutInCell="1" allowOverlap="1" wp14:anchorId="5DDBBE8E" wp14:editId="522A3DC1">
                  <wp:simplePos x="0" y="0"/>
                  <wp:positionH relativeFrom="column">
                    <wp:posOffset>3810</wp:posOffset>
                  </wp:positionH>
                  <wp:positionV relativeFrom="paragraph">
                    <wp:posOffset>247650</wp:posOffset>
                  </wp:positionV>
                  <wp:extent cx="1851660" cy="1851660"/>
                  <wp:effectExtent l="0" t="0" r="0" b="0"/>
                  <wp:wrapThrough wrapText="bothSides">
                    <wp:wrapPolygon edited="0">
                      <wp:start x="0" y="0"/>
                      <wp:lineTo x="0" y="21333"/>
                      <wp:lineTo x="21333" y="21333"/>
                      <wp:lineTo x="21333"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anchor>
              </w:drawing>
            </w:r>
          </w:p>
        </w:tc>
      </w:tr>
    </w:tbl>
    <w:p w:rsidR="00B03AC9" w:rsidRPr="00996A0D" w:rsidRDefault="00B03AC9" w:rsidP="0070044C">
      <w:pPr>
        <w:spacing w:before="50" w:after="0" w:line="240" w:lineRule="auto"/>
        <w:jc w:val="both"/>
        <w:rPr>
          <w:b/>
          <w:lang w:val="ru-RU"/>
        </w:rPr>
      </w:pPr>
    </w:p>
    <w:p w:rsidR="006768A4" w:rsidRDefault="00EC454D" w:rsidP="006768A4">
      <w:pPr>
        <w:spacing w:after="0" w:line="379" w:lineRule="exact"/>
        <w:ind w:left="20" w:right="20" w:firstLine="700"/>
        <w:jc w:val="both"/>
        <w:rPr>
          <w:color w:val="000000"/>
          <w:lang w:val="ru-RU"/>
        </w:rPr>
      </w:pPr>
      <w:r w:rsidRPr="006768A4">
        <w:rPr>
          <w:color w:val="000000"/>
          <w:sz w:val="24"/>
          <w:szCs w:val="24"/>
          <w:lang w:val="ru-RU"/>
        </w:rPr>
        <w:t xml:space="preserve">     </w:t>
      </w:r>
      <w:r w:rsidR="0070044C" w:rsidRPr="006768A4">
        <w:rPr>
          <w:color w:val="000000"/>
          <w:sz w:val="24"/>
          <w:szCs w:val="24"/>
          <w:lang w:val="ru-RU"/>
        </w:rPr>
        <w:t xml:space="preserve"> </w:t>
      </w:r>
      <w:r w:rsidR="006768A4" w:rsidRPr="006768A4">
        <w:rPr>
          <w:color w:val="000000"/>
          <w:sz w:val="24"/>
          <w:szCs w:val="24"/>
          <w:lang w:val="ru-RU"/>
        </w:rPr>
        <w:t>В ДОО приняты следующие управленческие решения, связанные с осуществлением воспитательной деятельности</w:t>
      </w:r>
      <w:r w:rsidR="006768A4" w:rsidRPr="006768A4">
        <w:rPr>
          <w:color w:val="000000"/>
          <w:lang w:val="ru-RU"/>
        </w:rPr>
        <w:t>:</w:t>
      </w:r>
    </w:p>
    <w:p w:rsidR="006768A4" w:rsidRPr="006768A4" w:rsidRDefault="006768A4" w:rsidP="006768A4">
      <w:pPr>
        <w:spacing w:after="0" w:line="379" w:lineRule="exact"/>
        <w:ind w:left="20" w:right="20" w:firstLine="700"/>
        <w:jc w:val="both"/>
        <w:rPr>
          <w:color w:val="000000"/>
          <w:lang w:val="ru-RU"/>
        </w:rPr>
      </w:pPr>
    </w:p>
    <w:tbl>
      <w:tblPr>
        <w:tblStyle w:val="13"/>
        <w:tblW w:w="0" w:type="auto"/>
        <w:tblInd w:w="534" w:type="dxa"/>
        <w:tblLook w:val="04A0" w:firstRow="1" w:lastRow="0" w:firstColumn="1" w:lastColumn="0" w:noHBand="0" w:noVBand="1"/>
      </w:tblPr>
      <w:tblGrid>
        <w:gridCol w:w="4677"/>
        <w:gridCol w:w="4962"/>
      </w:tblGrid>
      <w:tr w:rsidR="006768A4" w:rsidRPr="006768A4" w:rsidTr="006768A4">
        <w:tc>
          <w:tcPr>
            <w:tcW w:w="4677" w:type="dxa"/>
          </w:tcPr>
          <w:p w:rsidR="006768A4" w:rsidRPr="006768A4" w:rsidRDefault="006768A4" w:rsidP="006768A4">
            <w:pPr>
              <w:ind w:right="20"/>
              <w:jc w:val="center"/>
              <w:rPr>
                <w:rFonts w:ascii="Times New Roman" w:hAnsi="Times New Roman"/>
                <w:b/>
                <w:bCs/>
                <w:color w:val="000000"/>
                <w:sz w:val="24"/>
                <w:szCs w:val="24"/>
              </w:rPr>
            </w:pPr>
            <w:r w:rsidRPr="006768A4">
              <w:rPr>
                <w:rFonts w:ascii="Times New Roman" w:hAnsi="Times New Roman"/>
                <w:b/>
                <w:bCs/>
                <w:color w:val="000000"/>
                <w:sz w:val="24"/>
                <w:szCs w:val="24"/>
              </w:rPr>
              <w:t>Содержание</w:t>
            </w:r>
          </w:p>
        </w:tc>
        <w:tc>
          <w:tcPr>
            <w:tcW w:w="4962" w:type="dxa"/>
          </w:tcPr>
          <w:p w:rsidR="006768A4" w:rsidRPr="006768A4" w:rsidRDefault="006768A4" w:rsidP="006768A4">
            <w:pPr>
              <w:ind w:right="20"/>
              <w:jc w:val="center"/>
              <w:rPr>
                <w:rFonts w:ascii="Times New Roman" w:hAnsi="Times New Roman"/>
                <w:b/>
                <w:bCs/>
                <w:color w:val="000000"/>
                <w:sz w:val="24"/>
                <w:szCs w:val="24"/>
              </w:rPr>
            </w:pPr>
            <w:r w:rsidRPr="006768A4">
              <w:rPr>
                <w:rFonts w:ascii="Times New Roman" w:hAnsi="Times New Roman"/>
                <w:b/>
                <w:bCs/>
                <w:color w:val="000000"/>
                <w:sz w:val="24"/>
                <w:szCs w:val="24"/>
              </w:rPr>
              <w:t>Наименование локального акта ДОО</w:t>
            </w:r>
          </w:p>
        </w:tc>
      </w:tr>
      <w:tr w:rsidR="006768A4" w:rsidRPr="00A82B79" w:rsidTr="006768A4">
        <w:tc>
          <w:tcPr>
            <w:tcW w:w="4677"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Внесение изменений в должностные инструкции педагогов по вопросам воспитательной деятельности</w:t>
            </w:r>
          </w:p>
        </w:tc>
        <w:tc>
          <w:tcPr>
            <w:tcW w:w="4962"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«Приказ о внесении изменений в должностные инструкции педагогов»</w:t>
            </w:r>
          </w:p>
        </w:tc>
      </w:tr>
      <w:tr w:rsidR="006768A4" w:rsidRPr="00A82B79" w:rsidTr="006768A4">
        <w:tc>
          <w:tcPr>
            <w:tcW w:w="4677" w:type="dxa"/>
          </w:tcPr>
          <w:p w:rsidR="006768A4" w:rsidRPr="006768A4" w:rsidRDefault="006768A4" w:rsidP="006768A4">
            <w:pPr>
              <w:ind w:right="20"/>
              <w:jc w:val="both"/>
              <w:rPr>
                <w:rFonts w:ascii="Times New Roman" w:hAnsi="Times New Roman"/>
                <w:sz w:val="24"/>
                <w:szCs w:val="24"/>
              </w:rPr>
            </w:pPr>
            <w:r w:rsidRPr="006768A4">
              <w:rPr>
                <w:rFonts w:ascii="Times New Roman" w:hAnsi="Times New Roman"/>
                <w:sz w:val="24"/>
                <w:szCs w:val="24"/>
              </w:rPr>
              <w:t>Договоры о сотрудничестве с социальными партнерами</w:t>
            </w:r>
          </w:p>
        </w:tc>
        <w:tc>
          <w:tcPr>
            <w:tcW w:w="4962"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Договор о сотрудничестве с социальным партнером</w:t>
            </w:r>
          </w:p>
        </w:tc>
      </w:tr>
      <w:tr w:rsidR="006768A4" w:rsidRPr="00A82B79" w:rsidTr="006768A4">
        <w:tc>
          <w:tcPr>
            <w:tcW w:w="4677"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Изменения в программе развития ДОО</w:t>
            </w:r>
          </w:p>
        </w:tc>
        <w:tc>
          <w:tcPr>
            <w:tcW w:w="4962"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«Приказ об изменении в программе развития ДОО»</w:t>
            </w:r>
          </w:p>
        </w:tc>
      </w:tr>
      <w:tr w:rsidR="006768A4" w:rsidRPr="00A82B79" w:rsidTr="006768A4">
        <w:tc>
          <w:tcPr>
            <w:tcW w:w="4677"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Изменения в ВСОКО ДОО</w:t>
            </w:r>
          </w:p>
        </w:tc>
        <w:tc>
          <w:tcPr>
            <w:tcW w:w="4962" w:type="dxa"/>
          </w:tcPr>
          <w:p w:rsidR="006768A4" w:rsidRPr="006768A4" w:rsidRDefault="006768A4" w:rsidP="006768A4">
            <w:pPr>
              <w:ind w:right="20"/>
              <w:jc w:val="both"/>
              <w:rPr>
                <w:rFonts w:ascii="Times New Roman" w:hAnsi="Times New Roman"/>
                <w:color w:val="000000"/>
                <w:sz w:val="24"/>
                <w:szCs w:val="24"/>
              </w:rPr>
            </w:pPr>
            <w:r w:rsidRPr="006768A4">
              <w:rPr>
                <w:rFonts w:ascii="Times New Roman" w:hAnsi="Times New Roman"/>
                <w:color w:val="000000"/>
                <w:sz w:val="24"/>
                <w:szCs w:val="24"/>
              </w:rPr>
              <w:t>«Приказ об изменениях  в ВСОКО ДОО»</w:t>
            </w:r>
          </w:p>
        </w:tc>
      </w:tr>
    </w:tbl>
    <w:p w:rsidR="0070044C" w:rsidRDefault="0070044C" w:rsidP="0070044C">
      <w:pPr>
        <w:spacing w:before="50" w:after="0" w:line="240" w:lineRule="auto"/>
        <w:jc w:val="both"/>
        <w:rPr>
          <w:color w:val="000000"/>
          <w:sz w:val="24"/>
          <w:szCs w:val="24"/>
          <w:lang w:val="ru-RU"/>
        </w:rPr>
      </w:pPr>
    </w:p>
    <w:p w:rsidR="006768A4" w:rsidRPr="006768A4" w:rsidRDefault="006768A4" w:rsidP="006768A4">
      <w:pPr>
        <w:spacing w:before="50" w:after="0" w:line="240" w:lineRule="auto"/>
        <w:jc w:val="center"/>
        <w:rPr>
          <w:b/>
          <w:color w:val="000000"/>
          <w:sz w:val="24"/>
          <w:szCs w:val="24"/>
          <w:lang w:val="ru-RU"/>
        </w:rPr>
      </w:pPr>
      <w:r w:rsidRPr="006768A4">
        <w:rPr>
          <w:b/>
          <w:color w:val="000000"/>
          <w:sz w:val="24"/>
          <w:szCs w:val="24"/>
          <w:lang w:val="ru-RU"/>
        </w:rPr>
        <w:t>Требования к условиям работы с особыми категориями детей</w:t>
      </w:r>
    </w:p>
    <w:p w:rsidR="006768A4" w:rsidRPr="006768A4" w:rsidRDefault="006768A4" w:rsidP="006768A4">
      <w:pPr>
        <w:spacing w:before="50" w:after="0" w:line="240" w:lineRule="auto"/>
        <w:jc w:val="both"/>
        <w:rPr>
          <w:color w:val="000000"/>
          <w:sz w:val="24"/>
          <w:szCs w:val="24"/>
          <w:lang w:val="ru-RU"/>
        </w:rPr>
      </w:pPr>
      <w:r>
        <w:rPr>
          <w:color w:val="000000"/>
          <w:sz w:val="24"/>
          <w:szCs w:val="24"/>
          <w:lang w:val="ru-RU"/>
        </w:rPr>
        <w:t xml:space="preserve">     </w:t>
      </w:r>
      <w:r w:rsidRPr="006768A4">
        <w:rPr>
          <w:color w:val="000000"/>
          <w:sz w:val="24"/>
          <w:szCs w:val="24"/>
          <w:lang w:val="ru-RU"/>
        </w:rPr>
        <w:t xml:space="preserve">В соответствии с п.29.4.3.1 ФОП ДО по своим основным задачам воспитательная работа в ДОО не зависит от наличия (отсутствия) у ребёнка особых образовательных потребностей </w:t>
      </w:r>
    </w:p>
    <w:p w:rsidR="006768A4" w:rsidRPr="006768A4" w:rsidRDefault="006768A4" w:rsidP="006768A4">
      <w:pPr>
        <w:spacing w:before="50" w:after="0" w:line="240" w:lineRule="auto"/>
        <w:jc w:val="both"/>
        <w:rPr>
          <w:color w:val="000000"/>
          <w:sz w:val="24"/>
          <w:szCs w:val="24"/>
          <w:lang w:val="ru-RU"/>
        </w:rPr>
      </w:pPr>
      <w:r w:rsidRPr="006768A4">
        <w:rPr>
          <w:color w:val="000000"/>
          <w:sz w:val="24"/>
          <w:szCs w:val="24"/>
          <w:lang w:val="ru-RU"/>
        </w:rPr>
        <w:tab/>
        <w:t>Программа предполагает создание следующих условий, обеспечивающих достижение целевых ориентиров в работе с особыми категориями детей:</w:t>
      </w:r>
    </w:p>
    <w:p w:rsidR="006768A4" w:rsidRPr="006768A4" w:rsidRDefault="006768A4" w:rsidP="006768A4">
      <w:pPr>
        <w:spacing w:before="50" w:after="0" w:line="240" w:lineRule="auto"/>
        <w:jc w:val="both"/>
        <w:rPr>
          <w:color w:val="000000"/>
          <w:sz w:val="24"/>
          <w:szCs w:val="24"/>
          <w:lang w:val="ru-RU"/>
        </w:rPr>
      </w:pPr>
      <w:r w:rsidRPr="006768A4">
        <w:rPr>
          <w:color w:val="000000"/>
          <w:sz w:val="24"/>
          <w:szCs w:val="24"/>
          <w:lang w:val="ru-RU"/>
        </w:rPr>
        <w:t></w:t>
      </w:r>
      <w:r w:rsidRPr="006768A4">
        <w:rPr>
          <w:color w:val="000000"/>
          <w:sz w:val="24"/>
          <w:szCs w:val="24"/>
          <w:lang w:val="ru-RU"/>
        </w:rPr>
        <w:tab/>
        <w:t xml:space="preserve">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w:t>
      </w:r>
      <w:r w:rsidRPr="006768A4">
        <w:rPr>
          <w:color w:val="000000"/>
          <w:sz w:val="24"/>
          <w:szCs w:val="24"/>
          <w:lang w:val="ru-RU"/>
        </w:rPr>
        <w:lastRenderedPageBreak/>
        <w:t>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6768A4" w:rsidRPr="006768A4" w:rsidRDefault="006768A4" w:rsidP="006768A4">
      <w:pPr>
        <w:spacing w:before="50" w:after="0" w:line="240" w:lineRule="auto"/>
        <w:jc w:val="both"/>
        <w:rPr>
          <w:color w:val="000000"/>
          <w:sz w:val="24"/>
          <w:szCs w:val="24"/>
          <w:lang w:val="ru-RU"/>
        </w:rPr>
      </w:pPr>
      <w:r w:rsidRPr="006768A4">
        <w:rPr>
          <w:color w:val="000000"/>
          <w:sz w:val="24"/>
          <w:szCs w:val="24"/>
          <w:lang w:val="ru-RU"/>
        </w:rPr>
        <w:t></w:t>
      </w:r>
      <w:r w:rsidRPr="006768A4">
        <w:rPr>
          <w:color w:val="000000"/>
          <w:sz w:val="24"/>
          <w:szCs w:val="24"/>
          <w:lang w:val="ru-RU"/>
        </w:rPr>
        <w:tab/>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6768A4" w:rsidRPr="006768A4" w:rsidRDefault="006768A4" w:rsidP="006768A4">
      <w:pPr>
        <w:spacing w:before="50" w:after="0" w:line="240" w:lineRule="auto"/>
        <w:jc w:val="both"/>
        <w:rPr>
          <w:color w:val="000000"/>
          <w:sz w:val="24"/>
          <w:szCs w:val="24"/>
          <w:lang w:val="ru-RU"/>
        </w:rPr>
      </w:pPr>
      <w:r w:rsidRPr="006768A4">
        <w:rPr>
          <w:color w:val="000000"/>
          <w:sz w:val="24"/>
          <w:szCs w:val="24"/>
          <w:lang w:val="ru-RU"/>
        </w:rPr>
        <w:t></w:t>
      </w:r>
      <w:r w:rsidRPr="006768A4">
        <w:rPr>
          <w:color w:val="000000"/>
          <w:sz w:val="24"/>
          <w:szCs w:val="24"/>
          <w:lang w:val="ru-RU"/>
        </w:rPr>
        <w:tab/>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6768A4" w:rsidRPr="006768A4" w:rsidRDefault="006768A4" w:rsidP="006768A4">
      <w:pPr>
        <w:spacing w:before="50" w:after="0" w:line="240" w:lineRule="auto"/>
        <w:jc w:val="both"/>
        <w:rPr>
          <w:color w:val="000000"/>
          <w:sz w:val="24"/>
          <w:szCs w:val="24"/>
          <w:lang w:val="ru-RU"/>
        </w:rPr>
      </w:pPr>
      <w:r w:rsidRPr="006768A4">
        <w:rPr>
          <w:color w:val="000000"/>
          <w:sz w:val="24"/>
          <w:szCs w:val="24"/>
          <w:lang w:val="ru-RU"/>
        </w:rPr>
        <w:t></w:t>
      </w:r>
      <w:r w:rsidRPr="006768A4">
        <w:rPr>
          <w:color w:val="000000"/>
          <w:sz w:val="24"/>
          <w:szCs w:val="24"/>
          <w:lang w:val="ru-RU"/>
        </w:rPr>
        <w:tab/>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6768A4" w:rsidRPr="006768A4" w:rsidRDefault="006768A4" w:rsidP="006768A4">
      <w:pPr>
        <w:spacing w:before="50" w:after="0" w:line="240" w:lineRule="auto"/>
        <w:jc w:val="both"/>
        <w:rPr>
          <w:color w:val="000000"/>
          <w:sz w:val="24"/>
          <w:szCs w:val="24"/>
          <w:lang w:val="ru-RU"/>
        </w:rPr>
      </w:pPr>
      <w:r w:rsidRPr="006768A4">
        <w:rPr>
          <w:color w:val="000000"/>
          <w:sz w:val="24"/>
          <w:szCs w:val="24"/>
          <w:lang w:val="ru-RU"/>
        </w:rPr>
        <w:t></w:t>
      </w:r>
      <w:r w:rsidRPr="006768A4">
        <w:rPr>
          <w:color w:val="000000"/>
          <w:sz w:val="24"/>
          <w:szCs w:val="24"/>
          <w:lang w:val="ru-RU"/>
        </w:rPr>
        <w:tab/>
        <w:t>участие семьи как необходимое условие для полноценного воспитания ребёнка дошкольного возраста с особыми образовательными потребностями.</w:t>
      </w:r>
    </w:p>
    <w:p w:rsidR="00B03AC9" w:rsidRDefault="00B03AC9">
      <w:pPr>
        <w:spacing w:before="50" w:after="0" w:line="240" w:lineRule="auto"/>
        <w:jc w:val="both"/>
        <w:rPr>
          <w:lang w:val="ru-RU"/>
        </w:rPr>
      </w:pPr>
    </w:p>
    <w:p w:rsidR="006768A4" w:rsidRPr="00C35D86" w:rsidRDefault="006768A4" w:rsidP="00A81039">
      <w:pPr>
        <w:numPr>
          <w:ilvl w:val="0"/>
          <w:numId w:val="40"/>
        </w:numPr>
        <w:pBdr>
          <w:top w:val="nil"/>
          <w:left w:val="nil"/>
          <w:bottom w:val="nil"/>
          <w:right w:val="nil"/>
          <w:between w:val="nil"/>
        </w:pBdr>
        <w:spacing w:after="0" w:line="240" w:lineRule="auto"/>
        <w:jc w:val="center"/>
        <w:rPr>
          <w:color w:val="000000"/>
        </w:rPr>
      </w:pPr>
      <w:r w:rsidRPr="00C35D86">
        <w:rPr>
          <w:b/>
          <w:color w:val="000000"/>
        </w:rPr>
        <w:t>ОРГАНИЗАЦИОННЫЙ РАЗДЕЛ</w:t>
      </w:r>
    </w:p>
    <w:p w:rsidR="006768A4" w:rsidRPr="00C35D86" w:rsidRDefault="006768A4" w:rsidP="006768A4">
      <w:pPr>
        <w:pBdr>
          <w:top w:val="nil"/>
          <w:left w:val="nil"/>
          <w:bottom w:val="nil"/>
          <w:right w:val="nil"/>
          <w:between w:val="nil"/>
        </w:pBdr>
        <w:spacing w:after="0" w:line="240" w:lineRule="auto"/>
        <w:ind w:left="360"/>
        <w:rPr>
          <w:i/>
          <w:color w:val="000000"/>
        </w:rPr>
      </w:pPr>
    </w:p>
    <w:p w:rsidR="006768A4" w:rsidRPr="006768A4" w:rsidRDefault="006768A4" w:rsidP="006768A4">
      <w:pPr>
        <w:spacing w:after="0" w:line="374" w:lineRule="exact"/>
        <w:ind w:left="20" w:firstLine="406"/>
        <w:jc w:val="both"/>
        <w:rPr>
          <w:b/>
          <w:bCs/>
          <w:color w:val="000000"/>
          <w:sz w:val="24"/>
          <w:szCs w:val="24"/>
        </w:rPr>
      </w:pPr>
      <w:r w:rsidRPr="006768A4">
        <w:rPr>
          <w:b/>
          <w:bCs/>
          <w:color w:val="000000"/>
          <w:sz w:val="24"/>
          <w:szCs w:val="24"/>
        </w:rPr>
        <w:t>3.1. Психолого-педагогические условия реализации Программы</w:t>
      </w:r>
    </w:p>
    <w:p w:rsidR="00CE5A28" w:rsidRPr="00CE5A28" w:rsidRDefault="003768A8" w:rsidP="00CE5A28">
      <w:pPr>
        <w:spacing w:after="0" w:line="374" w:lineRule="exact"/>
        <w:ind w:left="20" w:right="20" w:firstLine="720"/>
        <w:jc w:val="both"/>
        <w:rPr>
          <w:color w:val="000000"/>
          <w:sz w:val="24"/>
          <w:szCs w:val="24"/>
          <w:lang w:val="ru-RU"/>
        </w:rPr>
      </w:pPr>
      <w:r>
        <w:rPr>
          <w:color w:val="000000"/>
          <w:sz w:val="24"/>
          <w:szCs w:val="24"/>
          <w:lang w:val="ru-RU"/>
        </w:rPr>
        <w:t xml:space="preserve"> </w:t>
      </w:r>
      <w:r w:rsidR="00CE5A28" w:rsidRPr="00CE5A28">
        <w:rPr>
          <w:color w:val="000000"/>
          <w:sz w:val="24"/>
          <w:szCs w:val="24"/>
          <w:lang w:val="ru-RU"/>
        </w:rPr>
        <w:t>Успешная реализация Программы организации МКДОУ Детский сад "Ручеек" п. Прибрежный</w:t>
      </w:r>
      <w:r>
        <w:rPr>
          <w:color w:val="000000"/>
          <w:sz w:val="24"/>
          <w:szCs w:val="24"/>
          <w:lang w:val="ru-RU"/>
        </w:rPr>
        <w:t xml:space="preserve"> </w:t>
      </w:r>
      <w:r w:rsidR="00CE5A28" w:rsidRPr="00CE5A28">
        <w:rPr>
          <w:color w:val="000000"/>
          <w:sz w:val="24"/>
          <w:szCs w:val="24"/>
          <w:lang w:val="ru-RU"/>
        </w:rPr>
        <w:t>обеспечивается следующими психолого-педагогическими условиями</w:t>
      </w:r>
      <w:r w:rsidR="00CE5A28">
        <w:rPr>
          <w:color w:val="000000"/>
          <w:sz w:val="24"/>
          <w:szCs w:val="24"/>
          <w:lang w:val="ru-RU"/>
        </w:rPr>
        <w:t xml:space="preserve"> </w:t>
      </w:r>
      <w:r w:rsidR="00CE5A28" w:rsidRPr="006768A4">
        <w:rPr>
          <w:color w:val="000000"/>
          <w:sz w:val="24"/>
          <w:szCs w:val="24"/>
          <w:lang w:val="ru-RU"/>
        </w:rPr>
        <w:t>п.30 ФОП ДО</w:t>
      </w:r>
      <w:r w:rsidR="00CE5A28" w:rsidRPr="00CE5A28">
        <w:rPr>
          <w:color w:val="000000"/>
          <w:sz w:val="24"/>
          <w:szCs w:val="24"/>
          <w:lang w:val="ru-RU"/>
        </w:rPr>
        <w:t>:</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занятия).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w:t>
      </w:r>
      <w:r w:rsidRPr="00CE5A28">
        <w:rPr>
          <w:color w:val="000000"/>
          <w:sz w:val="24"/>
          <w:szCs w:val="24"/>
          <w:lang w:val="ru-RU"/>
        </w:rPr>
        <w:lastRenderedPageBreak/>
        <w:t>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8) оказание ранней коррекционной помощи детям с ООП, в том числе детям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9) совершенствование образовательной работы на основе результатов выявления запросов родительского и профессионального сообщества;</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CE5A28" w:rsidRPr="00CE5A28"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CE5A28" w:rsidRPr="006768A4" w:rsidRDefault="00CE5A28" w:rsidP="00CE5A28">
      <w:pPr>
        <w:spacing w:after="0" w:line="374" w:lineRule="exact"/>
        <w:ind w:left="20" w:right="20" w:firstLine="720"/>
        <w:jc w:val="both"/>
        <w:rPr>
          <w:color w:val="000000"/>
          <w:sz w:val="24"/>
          <w:szCs w:val="24"/>
          <w:lang w:val="ru-RU"/>
        </w:rPr>
      </w:pPr>
      <w:r w:rsidRPr="00CE5A28">
        <w:rPr>
          <w:color w:val="000000"/>
          <w:sz w:val="24"/>
          <w:szCs w:val="24"/>
          <w:lang w:val="ru-RU"/>
        </w:rPr>
        <w:t xml:space="preserve">     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6768A4" w:rsidRPr="006768A4" w:rsidRDefault="006768A4" w:rsidP="006768A4">
      <w:pPr>
        <w:pBdr>
          <w:top w:val="nil"/>
          <w:left w:val="nil"/>
          <w:bottom w:val="nil"/>
          <w:right w:val="nil"/>
          <w:between w:val="nil"/>
        </w:pBdr>
        <w:spacing w:after="0" w:line="240" w:lineRule="auto"/>
        <w:ind w:left="360"/>
        <w:rPr>
          <w:i/>
          <w:color w:val="000000"/>
          <w:sz w:val="24"/>
          <w:szCs w:val="24"/>
          <w:lang w:val="ru-RU"/>
        </w:rPr>
      </w:pPr>
    </w:p>
    <w:p w:rsidR="006768A4" w:rsidRDefault="006768A4" w:rsidP="006768A4">
      <w:pPr>
        <w:pBdr>
          <w:top w:val="nil"/>
          <w:left w:val="nil"/>
          <w:bottom w:val="nil"/>
          <w:right w:val="nil"/>
          <w:between w:val="nil"/>
        </w:pBdr>
        <w:spacing w:after="0"/>
        <w:ind w:left="360"/>
        <w:rPr>
          <w:b/>
          <w:bCs/>
          <w:iCs/>
          <w:sz w:val="24"/>
          <w:szCs w:val="24"/>
          <w:lang w:val="ru-RU"/>
        </w:rPr>
      </w:pPr>
      <w:r w:rsidRPr="006768A4">
        <w:rPr>
          <w:b/>
          <w:bCs/>
          <w:iCs/>
          <w:color w:val="000000"/>
          <w:sz w:val="24"/>
          <w:szCs w:val="24"/>
          <w:lang w:val="ru-RU"/>
        </w:rPr>
        <w:t xml:space="preserve">3.2. </w:t>
      </w:r>
      <w:r w:rsidRPr="006768A4">
        <w:rPr>
          <w:b/>
          <w:bCs/>
          <w:iCs/>
          <w:sz w:val="24"/>
          <w:szCs w:val="24"/>
          <w:lang w:val="ru-RU"/>
        </w:rPr>
        <w:t>Особенности организации развивающей предметно-пространственной среды (далее – РППС)</w:t>
      </w:r>
    </w:p>
    <w:p w:rsidR="003768A8" w:rsidRPr="003768A8" w:rsidRDefault="003768A8" w:rsidP="003768A8">
      <w:pPr>
        <w:pBdr>
          <w:top w:val="nil"/>
          <w:left w:val="nil"/>
          <w:bottom w:val="nil"/>
          <w:right w:val="nil"/>
          <w:between w:val="nil"/>
        </w:pBdr>
        <w:spacing w:after="0"/>
        <w:ind w:left="142"/>
        <w:jc w:val="both"/>
        <w:rPr>
          <w:bCs/>
          <w:iCs/>
          <w:color w:val="000000"/>
          <w:sz w:val="24"/>
          <w:szCs w:val="24"/>
          <w:lang w:val="ru-RU"/>
        </w:rPr>
      </w:pPr>
      <w:r w:rsidRPr="003768A8">
        <w:rPr>
          <w:bCs/>
          <w:iCs/>
          <w:color w:val="000000"/>
          <w:sz w:val="24"/>
          <w:szCs w:val="24"/>
          <w:lang w:val="ru-RU"/>
        </w:rPr>
        <w:t xml:space="preserve">     РППС МКДОУ Детский сад "Ручеек" п. Прибрежный обеспечивает возможность реализации разных видов индивидуальной и коллективной деятельности: игровой, коммуникативной, </w:t>
      </w:r>
      <w:r w:rsidRPr="003768A8">
        <w:rPr>
          <w:bCs/>
          <w:iCs/>
          <w:color w:val="000000"/>
          <w:sz w:val="24"/>
          <w:szCs w:val="24"/>
          <w:lang w:val="ru-RU"/>
        </w:rPr>
        <w:lastRenderedPageBreak/>
        <w:t>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3768A8" w:rsidRPr="003768A8" w:rsidRDefault="003768A8" w:rsidP="003768A8">
      <w:pPr>
        <w:pBdr>
          <w:top w:val="nil"/>
          <w:left w:val="nil"/>
          <w:bottom w:val="nil"/>
          <w:right w:val="nil"/>
          <w:between w:val="nil"/>
        </w:pBdr>
        <w:spacing w:after="0"/>
        <w:ind w:left="360"/>
        <w:jc w:val="both"/>
        <w:rPr>
          <w:b/>
          <w:bCs/>
          <w:iCs/>
          <w:color w:val="000000"/>
          <w:sz w:val="24"/>
          <w:szCs w:val="24"/>
          <w:lang w:val="ru-RU"/>
        </w:rPr>
      </w:pPr>
      <w:r w:rsidRPr="003768A8">
        <w:rPr>
          <w:bCs/>
          <w:iCs/>
          <w:color w:val="000000"/>
          <w:sz w:val="24"/>
          <w:szCs w:val="24"/>
          <w:lang w:val="ru-RU"/>
        </w:rPr>
        <w:t xml:space="preserve">     п.31</w:t>
      </w:r>
      <w:r>
        <w:rPr>
          <w:bCs/>
          <w:iCs/>
          <w:color w:val="000000"/>
          <w:sz w:val="24"/>
          <w:szCs w:val="24"/>
          <w:lang w:val="ru-RU"/>
        </w:rPr>
        <w:t>.5</w:t>
      </w:r>
      <w:r w:rsidRPr="003768A8">
        <w:rPr>
          <w:bCs/>
          <w:iCs/>
          <w:color w:val="000000"/>
          <w:sz w:val="24"/>
          <w:szCs w:val="24"/>
          <w:lang w:val="ru-RU"/>
        </w:rPr>
        <w:t xml:space="preserve"> ФОП ДО</w:t>
      </w:r>
    </w:p>
    <w:p w:rsidR="003768A8" w:rsidRPr="006768A4" w:rsidRDefault="003768A8" w:rsidP="003768A8">
      <w:pPr>
        <w:pStyle w:val="10"/>
        <w:shd w:val="clear" w:color="auto" w:fill="auto"/>
        <w:spacing w:before="0" w:line="379" w:lineRule="exact"/>
        <w:jc w:val="both"/>
        <w:rPr>
          <w:b/>
          <w:bCs/>
          <w:iCs/>
          <w:sz w:val="24"/>
          <w:szCs w:val="24"/>
        </w:rPr>
      </w:pPr>
      <w:r>
        <w:rPr>
          <w:sz w:val="24"/>
          <w:szCs w:val="24"/>
        </w:rPr>
        <w:t xml:space="preserve">       </w:t>
      </w:r>
      <w:r w:rsidRPr="006768A4">
        <w:rPr>
          <w:sz w:val="24"/>
          <w:szCs w:val="24"/>
        </w:rPr>
        <w:t>Требования к РППС определяются п.п.31.6. – 31.9. ФОП ДО</w:t>
      </w:r>
      <w:r>
        <w:rPr>
          <w:sz w:val="24"/>
          <w:szCs w:val="24"/>
        </w:rPr>
        <w:t>.</w:t>
      </w:r>
    </w:p>
    <w:p w:rsidR="006768A4" w:rsidRPr="006768A4" w:rsidRDefault="006768A4" w:rsidP="003768A8">
      <w:pPr>
        <w:pStyle w:val="10"/>
        <w:shd w:val="clear" w:color="auto" w:fill="auto"/>
        <w:spacing w:before="0" w:line="276" w:lineRule="auto"/>
        <w:ind w:right="20"/>
        <w:jc w:val="both"/>
        <w:rPr>
          <w:sz w:val="24"/>
          <w:szCs w:val="24"/>
        </w:rPr>
      </w:pPr>
      <w:r w:rsidRPr="006768A4">
        <w:rPr>
          <w:sz w:val="24"/>
          <w:szCs w:val="24"/>
        </w:rPr>
        <w:tab/>
      </w:r>
      <w:r w:rsidR="003768A8">
        <w:rPr>
          <w:sz w:val="24"/>
          <w:szCs w:val="24"/>
        </w:rPr>
        <w:t xml:space="preserve"> </w:t>
      </w:r>
      <w:r w:rsidRPr="006768A4">
        <w:rPr>
          <w:sz w:val="24"/>
          <w:szCs w:val="24"/>
        </w:rPr>
        <w:t xml:space="preserve">В соответствии с п.31.10. ФОП ДО в ДОО созданы условия для эмоционального благополучия детей и комфортной работы педагогических и учебно-вспомогательных сотрудников. </w:t>
      </w:r>
    </w:p>
    <w:p w:rsidR="003768A8" w:rsidRPr="003768A8" w:rsidRDefault="006768A4" w:rsidP="003768A8">
      <w:pPr>
        <w:spacing w:before="50" w:after="0" w:line="240" w:lineRule="auto"/>
        <w:jc w:val="both"/>
        <w:rPr>
          <w:color w:val="000000"/>
          <w:sz w:val="24"/>
          <w:szCs w:val="24"/>
          <w:lang w:val="ru-RU"/>
        </w:rPr>
      </w:pPr>
      <w:r>
        <w:rPr>
          <w:color w:val="000000"/>
          <w:sz w:val="24"/>
          <w:szCs w:val="24"/>
          <w:lang w:val="ru-RU"/>
        </w:rPr>
        <w:t xml:space="preserve"> </w:t>
      </w:r>
      <w:r w:rsidR="003768A8" w:rsidRPr="003768A8">
        <w:rPr>
          <w:color w:val="000000"/>
          <w:sz w:val="24"/>
          <w:szCs w:val="24"/>
          <w:lang w:val="ru-RU"/>
        </w:rPr>
        <w:t xml:space="preserve">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 </w:t>
      </w:r>
    </w:p>
    <w:p w:rsidR="00B03AC9" w:rsidRPr="00EC454D" w:rsidRDefault="00B03AC9">
      <w:pPr>
        <w:spacing w:before="50" w:after="0" w:line="240" w:lineRule="auto"/>
        <w:jc w:val="both"/>
        <w:rPr>
          <w:lang w:val="ru-RU"/>
        </w:rPr>
      </w:pPr>
    </w:p>
    <w:tbl>
      <w:tblPr>
        <w:tblStyle w:val="a6"/>
        <w:tblW w:w="0" w:type="auto"/>
        <w:tblLook w:val="04A0" w:firstRow="1" w:lastRow="0" w:firstColumn="1" w:lastColumn="0" w:noHBand="0" w:noVBand="1"/>
      </w:tblPr>
      <w:tblGrid>
        <w:gridCol w:w="2660"/>
        <w:gridCol w:w="8022"/>
      </w:tblGrid>
      <w:tr w:rsidR="006768A4" w:rsidRPr="00A82B79" w:rsidTr="00CE5A28">
        <w:tc>
          <w:tcPr>
            <w:tcW w:w="2660" w:type="dxa"/>
          </w:tcPr>
          <w:p w:rsidR="006768A4" w:rsidRPr="006768A4" w:rsidRDefault="006768A4" w:rsidP="00CE5A28">
            <w:pPr>
              <w:pStyle w:val="10"/>
              <w:shd w:val="clear" w:color="auto" w:fill="auto"/>
              <w:spacing w:before="0" w:line="240" w:lineRule="auto"/>
              <w:rPr>
                <w:rFonts w:ascii="Times New Roman" w:hAnsi="Times New Roman"/>
                <w:b/>
                <w:bCs/>
                <w:sz w:val="24"/>
                <w:szCs w:val="24"/>
              </w:rPr>
            </w:pPr>
            <w:r w:rsidRPr="006768A4">
              <w:rPr>
                <w:rFonts w:ascii="Times New Roman" w:hAnsi="Times New Roman"/>
                <w:b/>
                <w:bCs/>
                <w:sz w:val="24"/>
                <w:szCs w:val="24"/>
              </w:rPr>
              <w:t>Целевая группа</w:t>
            </w:r>
          </w:p>
        </w:tc>
        <w:tc>
          <w:tcPr>
            <w:tcW w:w="8022" w:type="dxa"/>
          </w:tcPr>
          <w:p w:rsidR="006768A4" w:rsidRPr="006768A4" w:rsidRDefault="006768A4" w:rsidP="00CE5A28">
            <w:pPr>
              <w:pStyle w:val="10"/>
              <w:shd w:val="clear" w:color="auto" w:fill="auto"/>
              <w:spacing w:before="0" w:line="240" w:lineRule="auto"/>
              <w:jc w:val="both"/>
              <w:rPr>
                <w:rFonts w:ascii="Times New Roman" w:hAnsi="Times New Roman"/>
                <w:b/>
                <w:bCs/>
                <w:sz w:val="24"/>
                <w:szCs w:val="24"/>
              </w:rPr>
            </w:pPr>
            <w:r w:rsidRPr="006768A4">
              <w:rPr>
                <w:rFonts w:ascii="Times New Roman" w:hAnsi="Times New Roman"/>
                <w:b/>
                <w:bCs/>
                <w:sz w:val="24"/>
                <w:szCs w:val="24"/>
              </w:rPr>
              <w:t>Условия, обеспечивающие эмоциональное благополучие/ комфортную работу</w:t>
            </w:r>
          </w:p>
        </w:tc>
      </w:tr>
      <w:tr w:rsidR="006768A4" w:rsidRPr="0030074E" w:rsidTr="00CE5A28">
        <w:tc>
          <w:tcPr>
            <w:tcW w:w="2660" w:type="dxa"/>
          </w:tcPr>
          <w:p w:rsidR="006768A4" w:rsidRPr="006768A4" w:rsidRDefault="006768A4" w:rsidP="00CE5A28">
            <w:pPr>
              <w:pStyle w:val="10"/>
              <w:shd w:val="clear" w:color="auto" w:fill="auto"/>
              <w:spacing w:before="0" w:line="240" w:lineRule="auto"/>
              <w:jc w:val="both"/>
              <w:rPr>
                <w:rFonts w:ascii="Times New Roman" w:hAnsi="Times New Roman"/>
                <w:sz w:val="24"/>
                <w:szCs w:val="24"/>
              </w:rPr>
            </w:pPr>
            <w:r w:rsidRPr="006768A4">
              <w:rPr>
                <w:rFonts w:ascii="Times New Roman" w:hAnsi="Times New Roman"/>
                <w:sz w:val="24"/>
                <w:szCs w:val="24"/>
              </w:rPr>
              <w:t>Дети</w:t>
            </w:r>
          </w:p>
        </w:tc>
        <w:tc>
          <w:tcPr>
            <w:tcW w:w="8022" w:type="dxa"/>
          </w:tcPr>
          <w:p w:rsidR="006768A4" w:rsidRPr="006768A4" w:rsidRDefault="006768A4" w:rsidP="00A81039">
            <w:pPr>
              <w:pStyle w:val="10"/>
              <w:numPr>
                <w:ilvl w:val="0"/>
                <w:numId w:val="41"/>
              </w:numPr>
              <w:shd w:val="clear" w:color="auto" w:fill="auto"/>
              <w:spacing w:before="0" w:line="240" w:lineRule="auto"/>
              <w:ind w:left="189" w:hanging="189"/>
              <w:jc w:val="both"/>
              <w:rPr>
                <w:rFonts w:ascii="Times New Roman" w:hAnsi="Times New Roman"/>
                <w:sz w:val="24"/>
                <w:szCs w:val="24"/>
              </w:rPr>
            </w:pPr>
            <w:r w:rsidRPr="006768A4">
              <w:rPr>
                <w:rFonts w:ascii="Times New Roman" w:hAnsi="Times New Roman"/>
                <w:sz w:val="24"/>
                <w:szCs w:val="24"/>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768A4" w:rsidRPr="006768A4" w:rsidRDefault="006768A4" w:rsidP="00A81039">
            <w:pPr>
              <w:pStyle w:val="10"/>
              <w:numPr>
                <w:ilvl w:val="0"/>
                <w:numId w:val="41"/>
              </w:numPr>
              <w:shd w:val="clear" w:color="auto" w:fill="auto"/>
              <w:spacing w:before="0" w:line="240" w:lineRule="auto"/>
              <w:ind w:left="189" w:hanging="189"/>
              <w:jc w:val="both"/>
              <w:rPr>
                <w:rFonts w:ascii="Times New Roman" w:hAnsi="Times New Roman"/>
                <w:sz w:val="24"/>
                <w:szCs w:val="24"/>
              </w:rPr>
            </w:pPr>
            <w:r w:rsidRPr="006768A4">
              <w:rPr>
                <w:rFonts w:ascii="Times New Roman" w:hAnsi="Times New Roman"/>
                <w:sz w:val="24"/>
                <w:szCs w:val="24"/>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768A4" w:rsidRPr="006768A4" w:rsidRDefault="006768A4" w:rsidP="00A81039">
            <w:pPr>
              <w:pStyle w:val="10"/>
              <w:numPr>
                <w:ilvl w:val="0"/>
                <w:numId w:val="41"/>
              </w:numPr>
              <w:shd w:val="clear" w:color="auto" w:fill="auto"/>
              <w:spacing w:before="0" w:line="240" w:lineRule="auto"/>
              <w:ind w:left="189" w:hanging="189"/>
              <w:jc w:val="both"/>
              <w:rPr>
                <w:rFonts w:ascii="Times New Roman" w:hAnsi="Times New Roman"/>
                <w:sz w:val="24"/>
                <w:szCs w:val="24"/>
              </w:rPr>
            </w:pPr>
            <w:r w:rsidRPr="006768A4">
              <w:rPr>
                <w:rFonts w:ascii="Times New Roman" w:hAnsi="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768A4" w:rsidRPr="006768A4" w:rsidRDefault="006768A4" w:rsidP="00A81039">
            <w:pPr>
              <w:pStyle w:val="10"/>
              <w:numPr>
                <w:ilvl w:val="0"/>
                <w:numId w:val="41"/>
              </w:numPr>
              <w:shd w:val="clear" w:color="auto" w:fill="auto"/>
              <w:spacing w:before="0" w:line="240" w:lineRule="auto"/>
              <w:ind w:left="189" w:hanging="189"/>
              <w:jc w:val="both"/>
              <w:rPr>
                <w:rFonts w:ascii="Times New Roman" w:hAnsi="Times New Roman"/>
                <w:sz w:val="24"/>
                <w:szCs w:val="24"/>
              </w:rPr>
            </w:pPr>
            <w:r w:rsidRPr="006768A4">
              <w:rPr>
                <w:rFonts w:ascii="Times New Roman" w:hAnsi="Times New Roman"/>
                <w:sz w:val="24"/>
                <w:szCs w:val="24"/>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768A4" w:rsidRPr="006768A4" w:rsidRDefault="006768A4" w:rsidP="00A81039">
            <w:pPr>
              <w:pStyle w:val="10"/>
              <w:numPr>
                <w:ilvl w:val="0"/>
                <w:numId w:val="41"/>
              </w:numPr>
              <w:shd w:val="clear" w:color="auto" w:fill="auto"/>
              <w:spacing w:before="0" w:line="240" w:lineRule="auto"/>
              <w:ind w:left="189" w:hanging="189"/>
              <w:jc w:val="both"/>
              <w:rPr>
                <w:rFonts w:ascii="Times New Roman" w:hAnsi="Times New Roman"/>
                <w:sz w:val="24"/>
                <w:szCs w:val="24"/>
              </w:rPr>
            </w:pPr>
            <w:r w:rsidRPr="006768A4">
              <w:rPr>
                <w:rFonts w:ascii="Times New Roman" w:hAnsi="Times New Roman"/>
                <w:sz w:val="24"/>
                <w:szCs w:val="24"/>
              </w:rPr>
              <w:t>Поддержка инициативы и самостоятельности детей в специфических для них видах деятельности.</w:t>
            </w:r>
          </w:p>
          <w:p w:rsidR="006768A4" w:rsidRPr="006768A4" w:rsidRDefault="006768A4" w:rsidP="00A81039">
            <w:pPr>
              <w:pStyle w:val="10"/>
              <w:numPr>
                <w:ilvl w:val="0"/>
                <w:numId w:val="41"/>
              </w:numPr>
              <w:shd w:val="clear" w:color="auto" w:fill="auto"/>
              <w:spacing w:before="0" w:line="240" w:lineRule="auto"/>
              <w:ind w:left="189" w:hanging="189"/>
              <w:jc w:val="both"/>
              <w:rPr>
                <w:rFonts w:ascii="Times New Roman" w:hAnsi="Times New Roman"/>
                <w:sz w:val="24"/>
                <w:szCs w:val="24"/>
              </w:rPr>
            </w:pPr>
            <w:r w:rsidRPr="006768A4">
              <w:rPr>
                <w:rFonts w:ascii="Times New Roman" w:hAnsi="Times New Roman"/>
                <w:sz w:val="24"/>
                <w:szCs w:val="24"/>
              </w:rPr>
              <w:t>Возможность выбора детьми материалов, видов активности, участников совместной деятельности и общения.</w:t>
            </w:r>
          </w:p>
          <w:p w:rsidR="006768A4" w:rsidRPr="006768A4" w:rsidRDefault="006768A4" w:rsidP="00A81039">
            <w:pPr>
              <w:pStyle w:val="10"/>
              <w:numPr>
                <w:ilvl w:val="0"/>
                <w:numId w:val="41"/>
              </w:numPr>
              <w:shd w:val="clear" w:color="auto" w:fill="auto"/>
              <w:spacing w:before="0" w:line="240" w:lineRule="auto"/>
              <w:ind w:left="189" w:hanging="189"/>
              <w:jc w:val="both"/>
              <w:rPr>
                <w:rFonts w:ascii="Times New Roman" w:hAnsi="Times New Roman"/>
                <w:sz w:val="24"/>
                <w:szCs w:val="24"/>
              </w:rPr>
            </w:pPr>
            <w:r w:rsidRPr="006768A4">
              <w:rPr>
                <w:rFonts w:ascii="Times New Roman" w:hAnsi="Times New Roman"/>
                <w:sz w:val="24"/>
                <w:szCs w:val="24"/>
              </w:rPr>
              <w:t>Защита детей от всех форм физического и психического насилия.</w:t>
            </w:r>
          </w:p>
          <w:p w:rsidR="006768A4" w:rsidRPr="006768A4" w:rsidRDefault="006768A4" w:rsidP="00A81039">
            <w:pPr>
              <w:pStyle w:val="10"/>
              <w:numPr>
                <w:ilvl w:val="0"/>
                <w:numId w:val="41"/>
              </w:numPr>
              <w:shd w:val="clear" w:color="auto" w:fill="auto"/>
              <w:spacing w:before="0" w:line="240" w:lineRule="auto"/>
              <w:ind w:left="189" w:hanging="189"/>
              <w:jc w:val="both"/>
              <w:rPr>
                <w:rFonts w:ascii="Times New Roman" w:hAnsi="Times New Roman"/>
                <w:sz w:val="24"/>
                <w:szCs w:val="24"/>
              </w:rPr>
            </w:pPr>
            <w:r w:rsidRPr="006768A4">
              <w:rPr>
                <w:rFonts w:ascii="Times New Roman" w:hAnsi="Times New Roman"/>
                <w:sz w:val="24"/>
                <w:szCs w:val="24"/>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6768A4" w:rsidRPr="006768A4" w:rsidRDefault="006768A4" w:rsidP="00A81039">
            <w:pPr>
              <w:pStyle w:val="10"/>
              <w:numPr>
                <w:ilvl w:val="0"/>
                <w:numId w:val="41"/>
              </w:numPr>
              <w:shd w:val="clear" w:color="auto" w:fill="auto"/>
              <w:spacing w:before="0" w:line="240" w:lineRule="auto"/>
              <w:ind w:left="189" w:hanging="189"/>
              <w:jc w:val="both"/>
              <w:rPr>
                <w:rFonts w:ascii="Times New Roman" w:hAnsi="Times New Roman"/>
                <w:sz w:val="24"/>
                <w:szCs w:val="24"/>
              </w:rPr>
            </w:pPr>
            <w:r w:rsidRPr="006768A4">
              <w:rPr>
                <w:rFonts w:ascii="Times New Roman" w:hAnsi="Times New Roman"/>
                <w:sz w:val="24"/>
                <w:szCs w:val="24"/>
              </w:rPr>
              <w:t>Для детей с ОВЗ организация инклюзивного образования.</w:t>
            </w:r>
          </w:p>
          <w:p w:rsidR="006768A4" w:rsidRPr="006768A4" w:rsidRDefault="006768A4" w:rsidP="00A81039">
            <w:pPr>
              <w:pStyle w:val="10"/>
              <w:numPr>
                <w:ilvl w:val="0"/>
                <w:numId w:val="41"/>
              </w:numPr>
              <w:shd w:val="clear" w:color="auto" w:fill="auto"/>
              <w:spacing w:before="0" w:line="240" w:lineRule="auto"/>
              <w:ind w:left="455" w:hanging="455"/>
              <w:jc w:val="both"/>
              <w:rPr>
                <w:rFonts w:ascii="Times New Roman" w:hAnsi="Times New Roman"/>
                <w:sz w:val="24"/>
                <w:szCs w:val="24"/>
              </w:rPr>
            </w:pPr>
            <w:r w:rsidRPr="006768A4">
              <w:rPr>
                <w:rFonts w:ascii="Times New Roman" w:hAnsi="Times New Roman"/>
                <w:sz w:val="24"/>
                <w:szCs w:val="24"/>
              </w:rPr>
              <w:t xml:space="preserve">Поддержка спонтанной игры детей, её обогащение, обеспечение игрового времени и пространства. </w:t>
            </w:r>
          </w:p>
          <w:p w:rsidR="006768A4" w:rsidRPr="006768A4" w:rsidRDefault="006768A4" w:rsidP="00A81039">
            <w:pPr>
              <w:pStyle w:val="10"/>
              <w:numPr>
                <w:ilvl w:val="0"/>
                <w:numId w:val="41"/>
              </w:numPr>
              <w:shd w:val="clear" w:color="auto" w:fill="auto"/>
              <w:spacing w:before="0" w:line="240" w:lineRule="auto"/>
              <w:ind w:left="455" w:hanging="455"/>
              <w:jc w:val="both"/>
              <w:rPr>
                <w:rFonts w:ascii="Times New Roman" w:hAnsi="Times New Roman"/>
                <w:sz w:val="24"/>
                <w:szCs w:val="24"/>
              </w:rPr>
            </w:pPr>
            <w:r w:rsidRPr="006768A4">
              <w:rPr>
                <w:rFonts w:ascii="Times New Roman" w:hAnsi="Times New Roman"/>
                <w:sz w:val="24"/>
                <w:szCs w:val="24"/>
              </w:rPr>
              <w:t>Оценка индивидуального развития детей.</w:t>
            </w:r>
          </w:p>
          <w:p w:rsidR="006768A4" w:rsidRPr="006768A4" w:rsidRDefault="006768A4" w:rsidP="00CE5A28">
            <w:pPr>
              <w:pStyle w:val="10"/>
              <w:shd w:val="clear" w:color="auto" w:fill="auto"/>
              <w:spacing w:before="0" w:line="240" w:lineRule="auto"/>
              <w:ind w:left="472"/>
              <w:jc w:val="both"/>
              <w:rPr>
                <w:rFonts w:ascii="Times New Roman" w:hAnsi="Times New Roman"/>
                <w:sz w:val="24"/>
                <w:szCs w:val="24"/>
              </w:rPr>
            </w:pPr>
          </w:p>
        </w:tc>
      </w:tr>
      <w:tr w:rsidR="006768A4" w:rsidRPr="00A82B79" w:rsidTr="00CE5A28">
        <w:tc>
          <w:tcPr>
            <w:tcW w:w="2660" w:type="dxa"/>
          </w:tcPr>
          <w:p w:rsidR="006768A4" w:rsidRPr="006768A4" w:rsidRDefault="006768A4" w:rsidP="00CE5A28">
            <w:pPr>
              <w:pStyle w:val="10"/>
              <w:shd w:val="clear" w:color="auto" w:fill="auto"/>
              <w:spacing w:before="0" w:line="240" w:lineRule="auto"/>
              <w:jc w:val="both"/>
              <w:rPr>
                <w:rFonts w:ascii="Times New Roman" w:hAnsi="Times New Roman"/>
                <w:sz w:val="24"/>
                <w:szCs w:val="24"/>
              </w:rPr>
            </w:pPr>
            <w:r w:rsidRPr="006768A4">
              <w:rPr>
                <w:rFonts w:ascii="Times New Roman" w:hAnsi="Times New Roman"/>
                <w:sz w:val="24"/>
                <w:szCs w:val="24"/>
              </w:rPr>
              <w:t>Педагогические работники</w:t>
            </w:r>
          </w:p>
        </w:tc>
        <w:tc>
          <w:tcPr>
            <w:tcW w:w="8022" w:type="dxa"/>
          </w:tcPr>
          <w:p w:rsidR="006768A4" w:rsidRPr="006768A4" w:rsidRDefault="006768A4" w:rsidP="00A81039">
            <w:pPr>
              <w:pStyle w:val="10"/>
              <w:numPr>
                <w:ilvl w:val="0"/>
                <w:numId w:val="42"/>
              </w:numPr>
              <w:shd w:val="clear" w:color="auto" w:fill="auto"/>
              <w:spacing w:before="0" w:line="240" w:lineRule="auto"/>
              <w:ind w:left="171" w:hanging="171"/>
              <w:jc w:val="both"/>
              <w:rPr>
                <w:rFonts w:ascii="Times New Roman" w:hAnsi="Times New Roman"/>
                <w:sz w:val="24"/>
                <w:szCs w:val="24"/>
              </w:rPr>
            </w:pPr>
            <w:r w:rsidRPr="006768A4">
              <w:rPr>
                <w:rFonts w:ascii="Times New Roman" w:hAnsi="Times New Roman"/>
                <w:sz w:val="24"/>
                <w:szCs w:val="24"/>
              </w:rPr>
              <w:t>Должно быть обеспечено дополнительное профессиональное образование для профессионального развития педагогических работников.</w:t>
            </w:r>
          </w:p>
          <w:p w:rsidR="006768A4" w:rsidRPr="006768A4" w:rsidRDefault="006768A4" w:rsidP="00A81039">
            <w:pPr>
              <w:pStyle w:val="10"/>
              <w:numPr>
                <w:ilvl w:val="0"/>
                <w:numId w:val="42"/>
              </w:numPr>
              <w:shd w:val="clear" w:color="auto" w:fill="auto"/>
              <w:spacing w:before="0" w:line="240" w:lineRule="auto"/>
              <w:ind w:left="171" w:hanging="171"/>
              <w:jc w:val="both"/>
              <w:rPr>
                <w:rFonts w:ascii="Times New Roman" w:hAnsi="Times New Roman"/>
                <w:sz w:val="24"/>
                <w:szCs w:val="24"/>
              </w:rPr>
            </w:pPr>
            <w:r w:rsidRPr="006768A4">
              <w:rPr>
                <w:rFonts w:ascii="Times New Roman" w:hAnsi="Times New Roman"/>
                <w:sz w:val="24"/>
                <w:szCs w:val="24"/>
              </w:rPr>
              <w:t>Консультативная поддержка педагогических работников по вопросам образования, охраны здоровья детей, в том числе инклюзивного образования (в случае его организации).</w:t>
            </w:r>
          </w:p>
          <w:p w:rsidR="006768A4" w:rsidRPr="006768A4" w:rsidRDefault="006768A4" w:rsidP="00A81039">
            <w:pPr>
              <w:pStyle w:val="10"/>
              <w:numPr>
                <w:ilvl w:val="0"/>
                <w:numId w:val="42"/>
              </w:numPr>
              <w:shd w:val="clear" w:color="auto" w:fill="auto"/>
              <w:spacing w:before="0" w:line="240" w:lineRule="auto"/>
              <w:ind w:left="171" w:hanging="171"/>
              <w:jc w:val="both"/>
              <w:rPr>
                <w:rFonts w:ascii="Times New Roman" w:hAnsi="Times New Roman"/>
                <w:sz w:val="24"/>
                <w:szCs w:val="24"/>
              </w:rPr>
            </w:pPr>
            <w:r w:rsidRPr="006768A4">
              <w:rPr>
                <w:rFonts w:ascii="Times New Roman" w:hAnsi="Times New Roman"/>
                <w:sz w:val="24"/>
                <w:szCs w:val="24"/>
              </w:rPr>
              <w:t>Организация методического сопровождения процесса реализации Программы.</w:t>
            </w:r>
          </w:p>
          <w:p w:rsidR="006768A4" w:rsidRPr="006768A4" w:rsidRDefault="006768A4" w:rsidP="00A81039">
            <w:pPr>
              <w:pStyle w:val="10"/>
              <w:numPr>
                <w:ilvl w:val="0"/>
                <w:numId w:val="42"/>
              </w:numPr>
              <w:shd w:val="clear" w:color="auto" w:fill="auto"/>
              <w:spacing w:before="0" w:line="240" w:lineRule="auto"/>
              <w:ind w:left="171" w:hanging="171"/>
              <w:jc w:val="both"/>
              <w:rPr>
                <w:rFonts w:ascii="Times New Roman" w:hAnsi="Times New Roman"/>
                <w:sz w:val="24"/>
                <w:szCs w:val="24"/>
              </w:rPr>
            </w:pPr>
            <w:r w:rsidRPr="006768A4">
              <w:rPr>
                <w:rFonts w:ascii="Times New Roman" w:hAnsi="Times New Roman"/>
                <w:sz w:val="24"/>
                <w:szCs w:val="24"/>
              </w:rPr>
              <w:t>Обеспечены безопасные и здоровые условия труда при проведении образовательного процесса.</w:t>
            </w:r>
          </w:p>
          <w:p w:rsidR="006768A4" w:rsidRPr="006768A4" w:rsidRDefault="006768A4" w:rsidP="00A81039">
            <w:pPr>
              <w:pStyle w:val="10"/>
              <w:numPr>
                <w:ilvl w:val="0"/>
                <w:numId w:val="42"/>
              </w:numPr>
              <w:shd w:val="clear" w:color="auto" w:fill="auto"/>
              <w:spacing w:before="0" w:line="240" w:lineRule="auto"/>
              <w:ind w:left="171" w:hanging="171"/>
              <w:jc w:val="both"/>
              <w:rPr>
                <w:rFonts w:ascii="Times New Roman" w:hAnsi="Times New Roman"/>
                <w:sz w:val="24"/>
                <w:szCs w:val="24"/>
              </w:rPr>
            </w:pPr>
            <w:r w:rsidRPr="006768A4">
              <w:rPr>
                <w:rFonts w:ascii="Times New Roman" w:hAnsi="Times New Roman"/>
                <w:sz w:val="24"/>
                <w:szCs w:val="24"/>
              </w:rPr>
              <w:t>Проведена специальная оценка условий труда, прохождение медосмотра и санитарно-гигиеническая подготовка.</w:t>
            </w:r>
          </w:p>
        </w:tc>
      </w:tr>
      <w:tr w:rsidR="006768A4" w:rsidRPr="00A82B79" w:rsidTr="00CE5A28">
        <w:tc>
          <w:tcPr>
            <w:tcW w:w="2660" w:type="dxa"/>
          </w:tcPr>
          <w:p w:rsidR="006768A4" w:rsidRPr="006768A4" w:rsidRDefault="006768A4" w:rsidP="00CE5A28">
            <w:pPr>
              <w:pStyle w:val="10"/>
              <w:shd w:val="clear" w:color="auto" w:fill="auto"/>
              <w:spacing w:before="0" w:line="240" w:lineRule="auto"/>
              <w:jc w:val="both"/>
              <w:rPr>
                <w:rFonts w:ascii="Times New Roman" w:hAnsi="Times New Roman"/>
                <w:sz w:val="24"/>
                <w:szCs w:val="24"/>
              </w:rPr>
            </w:pPr>
            <w:r w:rsidRPr="006768A4">
              <w:rPr>
                <w:rFonts w:ascii="Times New Roman" w:hAnsi="Times New Roman"/>
                <w:sz w:val="24"/>
                <w:szCs w:val="24"/>
              </w:rPr>
              <w:t>Прочие группы сотрудников</w:t>
            </w:r>
          </w:p>
        </w:tc>
        <w:tc>
          <w:tcPr>
            <w:tcW w:w="8022" w:type="dxa"/>
          </w:tcPr>
          <w:p w:rsidR="006768A4" w:rsidRPr="006768A4" w:rsidRDefault="006768A4" w:rsidP="00CE5A28">
            <w:pPr>
              <w:pStyle w:val="10"/>
              <w:shd w:val="clear" w:color="auto" w:fill="auto"/>
              <w:spacing w:before="0" w:line="240" w:lineRule="auto"/>
              <w:jc w:val="both"/>
              <w:rPr>
                <w:rFonts w:ascii="Times New Roman" w:hAnsi="Times New Roman"/>
                <w:sz w:val="24"/>
                <w:szCs w:val="24"/>
              </w:rPr>
            </w:pPr>
            <w:r w:rsidRPr="006768A4">
              <w:rPr>
                <w:rFonts w:ascii="Times New Roman" w:hAnsi="Times New Roman"/>
                <w:sz w:val="24"/>
                <w:szCs w:val="24"/>
              </w:rPr>
              <w:t xml:space="preserve">Ежегодное планирование мероприятий по улучшению условий и охране труда в соответствии с законодательством, с обоснованием потребных </w:t>
            </w:r>
            <w:r w:rsidRPr="006768A4">
              <w:rPr>
                <w:rFonts w:ascii="Times New Roman" w:hAnsi="Times New Roman"/>
                <w:sz w:val="24"/>
                <w:szCs w:val="24"/>
              </w:rPr>
              <w:lastRenderedPageBreak/>
              <w:t>финансовых средств, финансирование на проведение мероприятий, в том числе на обучение работников безопасным приемам работ, проведение специальной оценки условий труда, прохождение обязательных предварительных и периодических медицинских осмотров работников, санитарно-гигиеническую подготовку и другие. Обеспечивать работников сертифицированной спецодеждой и другими средствами индивидуальной защиты (СИЗ). Обеспечивать соблюдение санитарных норм и правил по тепловому режиму, освещённости и другим условиям в помещениях.</w:t>
            </w:r>
          </w:p>
        </w:tc>
      </w:tr>
    </w:tbl>
    <w:p w:rsidR="00CF0E48" w:rsidRDefault="00CF0E48">
      <w:pPr>
        <w:rPr>
          <w:lang w:val="ru-RU"/>
        </w:rPr>
      </w:pPr>
    </w:p>
    <w:p w:rsidR="00CF0E48" w:rsidRDefault="00CF0E48" w:rsidP="00CF0E48">
      <w:pPr>
        <w:ind w:firstLine="708"/>
        <w:rPr>
          <w:lang w:val="ru-RU"/>
        </w:rPr>
      </w:pPr>
      <w:r w:rsidRPr="00CF0E48">
        <w:rPr>
          <w:lang w:val="ru-RU"/>
        </w:rPr>
        <w:t>В соответствии с п.31.11. ФОП ДО в ДОО созданы условия для информатизации образовательного процесса:</w:t>
      </w:r>
    </w:p>
    <w:tbl>
      <w:tblPr>
        <w:tblStyle w:val="14"/>
        <w:tblW w:w="10740" w:type="dxa"/>
        <w:tblLook w:val="04A0" w:firstRow="1" w:lastRow="0" w:firstColumn="1" w:lastColumn="0" w:noHBand="0" w:noVBand="1"/>
      </w:tblPr>
      <w:tblGrid>
        <w:gridCol w:w="4744"/>
        <w:gridCol w:w="5996"/>
      </w:tblGrid>
      <w:tr w:rsidR="00CF0E48" w:rsidRPr="00A82B79" w:rsidTr="00CE5A28">
        <w:tc>
          <w:tcPr>
            <w:tcW w:w="4744" w:type="dxa"/>
          </w:tcPr>
          <w:p w:rsidR="00CF0E48" w:rsidRPr="00CF0E48" w:rsidRDefault="00CF0E48" w:rsidP="00CF0E48">
            <w:pPr>
              <w:tabs>
                <w:tab w:val="left" w:pos="1494"/>
              </w:tabs>
              <w:ind w:right="20"/>
              <w:jc w:val="center"/>
              <w:rPr>
                <w:rFonts w:ascii="Times New Roman" w:hAnsi="Times New Roman"/>
                <w:b/>
                <w:bCs/>
                <w:sz w:val="24"/>
                <w:szCs w:val="24"/>
                <w:lang w:eastAsia="en-US"/>
              </w:rPr>
            </w:pPr>
            <w:r w:rsidRPr="00CF0E48">
              <w:rPr>
                <w:rFonts w:ascii="Times New Roman" w:hAnsi="Times New Roman"/>
                <w:b/>
                <w:bCs/>
                <w:sz w:val="24"/>
                <w:szCs w:val="24"/>
                <w:lang w:eastAsia="en-US"/>
              </w:rPr>
              <w:t>Помещение/территория</w:t>
            </w:r>
          </w:p>
        </w:tc>
        <w:tc>
          <w:tcPr>
            <w:tcW w:w="5996" w:type="dxa"/>
          </w:tcPr>
          <w:p w:rsidR="00CF0E48" w:rsidRPr="00CF0E48" w:rsidRDefault="00CF0E48" w:rsidP="00CF0E48">
            <w:pPr>
              <w:tabs>
                <w:tab w:val="left" w:pos="1494"/>
              </w:tabs>
              <w:ind w:right="20"/>
              <w:jc w:val="center"/>
              <w:rPr>
                <w:rFonts w:ascii="Times New Roman" w:hAnsi="Times New Roman"/>
                <w:b/>
                <w:bCs/>
                <w:sz w:val="24"/>
                <w:szCs w:val="24"/>
                <w:lang w:eastAsia="en-US"/>
              </w:rPr>
            </w:pPr>
            <w:r w:rsidRPr="00CF0E48">
              <w:rPr>
                <w:rFonts w:ascii="Times New Roman" w:hAnsi="Times New Roman"/>
                <w:b/>
                <w:bCs/>
                <w:sz w:val="24"/>
                <w:szCs w:val="24"/>
                <w:lang w:eastAsia="en-US"/>
              </w:rPr>
              <w:t>Оборудование для использования ИКТ в образовательном процессе</w:t>
            </w:r>
          </w:p>
        </w:tc>
      </w:tr>
      <w:tr w:rsidR="00CF0E48" w:rsidRPr="00A82B79" w:rsidTr="00CE5A28">
        <w:trPr>
          <w:trHeight w:val="456"/>
        </w:trPr>
        <w:tc>
          <w:tcPr>
            <w:tcW w:w="4744" w:type="dxa"/>
          </w:tcPr>
          <w:p w:rsidR="00CF0E48" w:rsidRPr="00CF0E48" w:rsidRDefault="00CF0E48" w:rsidP="00CF0E48">
            <w:pPr>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1 младшая группа</w:t>
            </w:r>
          </w:p>
          <w:p w:rsidR="00CF0E48" w:rsidRPr="00CF0E48" w:rsidRDefault="00CF0E48" w:rsidP="00CF0E48">
            <w:pPr>
              <w:tabs>
                <w:tab w:val="left" w:pos="1494"/>
              </w:tabs>
              <w:ind w:right="20"/>
              <w:jc w:val="both"/>
              <w:rPr>
                <w:rFonts w:ascii="Times New Roman" w:hAnsi="Times New Roman"/>
                <w:sz w:val="24"/>
                <w:szCs w:val="24"/>
                <w:lang w:eastAsia="en-US"/>
              </w:rPr>
            </w:pPr>
          </w:p>
        </w:tc>
        <w:tc>
          <w:tcPr>
            <w:tcW w:w="5996" w:type="dxa"/>
          </w:tcPr>
          <w:p w:rsidR="00CF0E48" w:rsidRPr="00CF0E48" w:rsidRDefault="00CF0E48" w:rsidP="00CF0E48">
            <w:pPr>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Компьютер, проектор без интернет-ресурсов, телевизор.</w:t>
            </w:r>
          </w:p>
        </w:tc>
      </w:tr>
      <w:tr w:rsidR="00CF0E48" w:rsidRPr="00A82B79" w:rsidTr="00CE5A28">
        <w:trPr>
          <w:trHeight w:val="408"/>
        </w:trPr>
        <w:tc>
          <w:tcPr>
            <w:tcW w:w="4744" w:type="dxa"/>
          </w:tcPr>
          <w:p w:rsidR="00CF0E48" w:rsidRPr="00CF0E48" w:rsidRDefault="00CF0E48" w:rsidP="00CF0E48">
            <w:pPr>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2 младшая группа</w:t>
            </w:r>
          </w:p>
          <w:p w:rsidR="00CF0E48" w:rsidRPr="00CF0E48" w:rsidRDefault="00CF0E48" w:rsidP="00CF0E48">
            <w:pPr>
              <w:shd w:val="clear" w:color="auto" w:fill="FFFFFF"/>
              <w:tabs>
                <w:tab w:val="left" w:pos="1494"/>
              </w:tabs>
              <w:ind w:right="20"/>
              <w:jc w:val="both"/>
              <w:rPr>
                <w:rFonts w:ascii="Times New Roman" w:hAnsi="Times New Roman"/>
                <w:sz w:val="24"/>
                <w:szCs w:val="24"/>
                <w:lang w:eastAsia="en-US"/>
              </w:rPr>
            </w:pPr>
          </w:p>
        </w:tc>
        <w:tc>
          <w:tcPr>
            <w:tcW w:w="5996" w:type="dxa"/>
          </w:tcPr>
          <w:p w:rsidR="00CF0E48" w:rsidRPr="00CF0E48" w:rsidRDefault="00CF0E48" w:rsidP="00CF0E48">
            <w:pPr>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Компьютер, проектор без интернет-ресурсов, телевизор.</w:t>
            </w:r>
          </w:p>
        </w:tc>
      </w:tr>
      <w:tr w:rsidR="00CF0E48" w:rsidRPr="00A82B79" w:rsidTr="00CE5A28">
        <w:trPr>
          <w:trHeight w:val="264"/>
        </w:trPr>
        <w:tc>
          <w:tcPr>
            <w:tcW w:w="4744" w:type="dxa"/>
          </w:tcPr>
          <w:p w:rsidR="00CF0E48" w:rsidRPr="00CF0E48" w:rsidRDefault="00CF0E48" w:rsidP="00CF0E48">
            <w:pPr>
              <w:shd w:val="clear" w:color="auto" w:fill="FFFFFF"/>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Средняя группа</w:t>
            </w:r>
          </w:p>
        </w:tc>
        <w:tc>
          <w:tcPr>
            <w:tcW w:w="5996" w:type="dxa"/>
          </w:tcPr>
          <w:p w:rsidR="00CF0E48" w:rsidRPr="00CF0E48" w:rsidRDefault="00CF0E48" w:rsidP="00CF0E48">
            <w:pPr>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Компьютер, проектор без интернет-ресурсов, телевизор с выходом в интернет.</w:t>
            </w:r>
          </w:p>
        </w:tc>
      </w:tr>
      <w:tr w:rsidR="00CF0E48" w:rsidRPr="00A82B79" w:rsidTr="00CE5A28">
        <w:trPr>
          <w:trHeight w:val="216"/>
        </w:trPr>
        <w:tc>
          <w:tcPr>
            <w:tcW w:w="4744" w:type="dxa"/>
          </w:tcPr>
          <w:p w:rsidR="00CF0E48" w:rsidRPr="00CF0E48" w:rsidRDefault="00CF0E48" w:rsidP="00CF0E48">
            <w:pPr>
              <w:shd w:val="clear" w:color="auto" w:fill="FFFFFF"/>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Старшая, подготовительная группа</w:t>
            </w:r>
          </w:p>
        </w:tc>
        <w:tc>
          <w:tcPr>
            <w:tcW w:w="5996" w:type="dxa"/>
          </w:tcPr>
          <w:p w:rsidR="00CF0E48" w:rsidRPr="00CF0E48" w:rsidRDefault="00CF0E48" w:rsidP="00CF0E48">
            <w:pPr>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Компьютер, проектор без интернет-ресурсов, телевизор с выходом в интернет.</w:t>
            </w:r>
          </w:p>
        </w:tc>
      </w:tr>
      <w:tr w:rsidR="00CF0E48" w:rsidRPr="00CF0E48" w:rsidTr="00CE5A28">
        <w:trPr>
          <w:trHeight w:val="216"/>
        </w:trPr>
        <w:tc>
          <w:tcPr>
            <w:tcW w:w="4744" w:type="dxa"/>
          </w:tcPr>
          <w:p w:rsidR="00CF0E48" w:rsidRPr="00CF0E48" w:rsidRDefault="00CF0E48" w:rsidP="00CF0E48">
            <w:pPr>
              <w:shd w:val="clear" w:color="auto" w:fill="FFFFFF"/>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 xml:space="preserve">Методкабинет </w:t>
            </w:r>
          </w:p>
        </w:tc>
        <w:tc>
          <w:tcPr>
            <w:tcW w:w="5996" w:type="dxa"/>
          </w:tcPr>
          <w:p w:rsidR="00CF0E48" w:rsidRPr="00CF0E48" w:rsidRDefault="00CF0E48" w:rsidP="00CF0E48">
            <w:pPr>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Компьютер,  интернет-ресурсы, принтер.</w:t>
            </w:r>
          </w:p>
        </w:tc>
      </w:tr>
      <w:tr w:rsidR="00CF0E48" w:rsidRPr="00A82B79" w:rsidTr="00CE5A28">
        <w:trPr>
          <w:trHeight w:val="216"/>
        </w:trPr>
        <w:tc>
          <w:tcPr>
            <w:tcW w:w="4744" w:type="dxa"/>
          </w:tcPr>
          <w:p w:rsidR="00CF0E48" w:rsidRPr="00CF0E48" w:rsidRDefault="00CF0E48" w:rsidP="00CF0E48">
            <w:pPr>
              <w:shd w:val="clear" w:color="auto" w:fill="FFFFFF"/>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Кабинет заведующей</w:t>
            </w:r>
          </w:p>
        </w:tc>
        <w:tc>
          <w:tcPr>
            <w:tcW w:w="5996" w:type="dxa"/>
          </w:tcPr>
          <w:p w:rsidR="00CF0E48" w:rsidRPr="00CF0E48" w:rsidRDefault="00CF0E48" w:rsidP="00CF0E48">
            <w:pPr>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Компьютер, принтер, копировальный аппарат, интернет-ресурсы, телефон.</w:t>
            </w:r>
          </w:p>
        </w:tc>
      </w:tr>
      <w:tr w:rsidR="00CF0E48" w:rsidRPr="00A82B79" w:rsidTr="00CE5A28">
        <w:trPr>
          <w:trHeight w:val="216"/>
        </w:trPr>
        <w:tc>
          <w:tcPr>
            <w:tcW w:w="4744" w:type="dxa"/>
          </w:tcPr>
          <w:p w:rsidR="00CF0E48" w:rsidRPr="00CF0E48" w:rsidRDefault="00CF0E48" w:rsidP="00CF0E48">
            <w:pPr>
              <w:shd w:val="clear" w:color="auto" w:fill="FFFFFF"/>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Кабинет заведующего хозяйством</w:t>
            </w:r>
          </w:p>
        </w:tc>
        <w:tc>
          <w:tcPr>
            <w:tcW w:w="5996" w:type="dxa"/>
          </w:tcPr>
          <w:p w:rsidR="00CF0E48" w:rsidRPr="00CF0E48" w:rsidRDefault="00CF0E48" w:rsidP="00CF0E48">
            <w:pPr>
              <w:tabs>
                <w:tab w:val="left" w:pos="1494"/>
              </w:tabs>
              <w:ind w:right="20"/>
              <w:jc w:val="both"/>
              <w:rPr>
                <w:rFonts w:ascii="Times New Roman" w:hAnsi="Times New Roman"/>
                <w:sz w:val="24"/>
                <w:szCs w:val="24"/>
                <w:lang w:eastAsia="en-US"/>
              </w:rPr>
            </w:pPr>
            <w:r w:rsidRPr="00CF0E48">
              <w:rPr>
                <w:rFonts w:ascii="Times New Roman" w:hAnsi="Times New Roman"/>
                <w:sz w:val="24"/>
                <w:szCs w:val="24"/>
                <w:lang w:eastAsia="en-US"/>
              </w:rPr>
              <w:t>Компьютер, принтер,  интернет-ресурсы, телефон.</w:t>
            </w:r>
          </w:p>
        </w:tc>
      </w:tr>
    </w:tbl>
    <w:p w:rsidR="00CF0E48" w:rsidRDefault="00CF0E48" w:rsidP="00CF0E48">
      <w:pPr>
        <w:rPr>
          <w:lang w:val="ru-RU"/>
        </w:rPr>
      </w:pPr>
    </w:p>
    <w:p w:rsidR="00CF0E48" w:rsidRPr="00CF0E48" w:rsidRDefault="00CF0E48" w:rsidP="00CF0E48">
      <w:pPr>
        <w:rPr>
          <w:sz w:val="24"/>
          <w:szCs w:val="24"/>
          <w:lang w:val="ru-RU"/>
        </w:rPr>
      </w:pPr>
      <w:r w:rsidRPr="00CF0E48">
        <w:rPr>
          <w:sz w:val="24"/>
          <w:szCs w:val="24"/>
          <w:lang w:val="ru-RU"/>
        </w:rPr>
        <w:t xml:space="preserve">К сети Интернет подключены, с учётом регламентов безопасного пользования сетью Интернет и психолого-педагогической экспертизы компьютерных игр, следующие помещения: </w:t>
      </w:r>
    </w:p>
    <w:p w:rsidR="00CF0E48" w:rsidRPr="00CF0E48" w:rsidRDefault="00CF0E48" w:rsidP="00CF0E48">
      <w:pPr>
        <w:pStyle w:val="a8"/>
        <w:rPr>
          <w:sz w:val="24"/>
          <w:szCs w:val="24"/>
          <w:lang w:val="ru-RU"/>
        </w:rPr>
      </w:pPr>
      <w:r>
        <w:rPr>
          <w:sz w:val="24"/>
          <w:szCs w:val="24"/>
          <w:lang w:val="ru-RU"/>
        </w:rPr>
        <w:t>1.</w:t>
      </w:r>
      <w:r w:rsidRPr="00CF0E48">
        <w:rPr>
          <w:sz w:val="24"/>
          <w:szCs w:val="24"/>
          <w:lang w:val="ru-RU"/>
        </w:rPr>
        <w:t>Кабинет заведующего;</w:t>
      </w:r>
    </w:p>
    <w:p w:rsidR="00CF0E48" w:rsidRPr="00CF0E48" w:rsidRDefault="00CF0E48" w:rsidP="00CF0E48">
      <w:pPr>
        <w:pStyle w:val="a8"/>
        <w:rPr>
          <w:sz w:val="24"/>
          <w:szCs w:val="24"/>
          <w:lang w:val="ru-RU"/>
        </w:rPr>
      </w:pPr>
      <w:r>
        <w:rPr>
          <w:sz w:val="24"/>
          <w:szCs w:val="24"/>
          <w:lang w:val="ru-RU"/>
        </w:rPr>
        <w:t>2.</w:t>
      </w:r>
      <w:r w:rsidRPr="00CF0E48">
        <w:rPr>
          <w:sz w:val="24"/>
          <w:szCs w:val="24"/>
          <w:lang w:val="ru-RU"/>
        </w:rPr>
        <w:t>Методический кабинет;</w:t>
      </w:r>
    </w:p>
    <w:p w:rsidR="00CF0E48" w:rsidRPr="00CF0E48" w:rsidRDefault="00CF0E48" w:rsidP="00CF0E48">
      <w:pPr>
        <w:pStyle w:val="a8"/>
        <w:rPr>
          <w:sz w:val="24"/>
          <w:szCs w:val="24"/>
          <w:lang w:val="ru-RU"/>
        </w:rPr>
      </w:pPr>
      <w:r>
        <w:rPr>
          <w:sz w:val="24"/>
          <w:szCs w:val="24"/>
          <w:lang w:val="ru-RU"/>
        </w:rPr>
        <w:t>3.</w:t>
      </w:r>
      <w:r w:rsidRPr="00CF0E48">
        <w:rPr>
          <w:sz w:val="24"/>
          <w:szCs w:val="24"/>
          <w:lang w:val="ru-RU"/>
        </w:rPr>
        <w:t>Кабинет заведующего хозяйством;</w:t>
      </w:r>
    </w:p>
    <w:p w:rsidR="00CF0E48" w:rsidRPr="00CF0E48" w:rsidRDefault="00CF0E48" w:rsidP="00CF0E48">
      <w:pPr>
        <w:pStyle w:val="a8"/>
        <w:rPr>
          <w:sz w:val="24"/>
          <w:szCs w:val="24"/>
          <w:lang w:val="ru-RU"/>
        </w:rPr>
      </w:pPr>
      <w:r>
        <w:rPr>
          <w:sz w:val="24"/>
          <w:szCs w:val="24"/>
          <w:lang w:val="ru-RU"/>
        </w:rPr>
        <w:t>4.</w:t>
      </w:r>
      <w:r w:rsidRPr="00CF0E48">
        <w:rPr>
          <w:sz w:val="24"/>
          <w:szCs w:val="24"/>
          <w:lang w:val="ru-RU"/>
        </w:rPr>
        <w:t>Средняя группа;</w:t>
      </w:r>
    </w:p>
    <w:p w:rsidR="00CF0E48" w:rsidRPr="00CF0E48" w:rsidRDefault="00CF0E48" w:rsidP="00CF0E48">
      <w:pPr>
        <w:pStyle w:val="a8"/>
        <w:rPr>
          <w:lang w:val="ru-RU"/>
        </w:rPr>
      </w:pPr>
      <w:r>
        <w:rPr>
          <w:sz w:val="24"/>
          <w:szCs w:val="24"/>
          <w:lang w:val="ru-RU"/>
        </w:rPr>
        <w:t>5.</w:t>
      </w:r>
      <w:r w:rsidRPr="00CF0E48">
        <w:rPr>
          <w:sz w:val="24"/>
          <w:szCs w:val="24"/>
          <w:lang w:val="ru-RU"/>
        </w:rPr>
        <w:t>Старшая, подготовительная группы</w:t>
      </w:r>
      <w:r w:rsidRPr="00CF0E48">
        <w:rPr>
          <w:lang w:val="ru-RU"/>
        </w:rPr>
        <w:t>.</w:t>
      </w:r>
    </w:p>
    <w:p w:rsidR="00CF0E48" w:rsidRPr="00CF0E48" w:rsidRDefault="00CF0E48" w:rsidP="00CF0E48">
      <w:pPr>
        <w:tabs>
          <w:tab w:val="left" w:pos="851"/>
        </w:tabs>
        <w:spacing w:after="0" w:line="379" w:lineRule="exact"/>
        <w:ind w:right="20"/>
        <w:jc w:val="both"/>
        <w:rPr>
          <w:lang w:val="ru-RU" w:eastAsia="en-US"/>
        </w:rPr>
      </w:pPr>
      <w:r w:rsidRPr="00CF0E48">
        <w:rPr>
          <w:lang w:val="ru-RU" w:eastAsia="en-US"/>
        </w:rPr>
        <w:t>В ДОО созданы материально-технические условия, полностью соответствующие п. 32.1. ФОП ДО.</w:t>
      </w:r>
    </w:p>
    <w:p w:rsidR="00CF0E48" w:rsidRPr="00CF0E48" w:rsidRDefault="00CF0E48" w:rsidP="00CF0E48">
      <w:pPr>
        <w:tabs>
          <w:tab w:val="left" w:pos="851"/>
        </w:tabs>
        <w:spacing w:after="0" w:line="379" w:lineRule="exact"/>
        <w:ind w:right="20"/>
        <w:jc w:val="both"/>
        <w:rPr>
          <w:lang w:val="ru-RU" w:eastAsia="en-US"/>
        </w:rPr>
      </w:pPr>
      <w:r w:rsidRPr="00CF0E48">
        <w:rPr>
          <w:lang w:val="ru-RU" w:eastAsia="en-US"/>
        </w:rPr>
        <w:tab/>
        <w:t>В соответствии с п. 32.4. ФОП ДО</w:t>
      </w:r>
      <w:r w:rsidRPr="00CF0E48">
        <w:rPr>
          <w:lang w:val="ru-RU" w:eastAsia="en-US"/>
        </w:rPr>
        <w:tab/>
        <w:t>ДОО имеет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CF0E48" w:rsidRPr="00CF0E48" w:rsidRDefault="00CF0E48" w:rsidP="00A81039">
      <w:pPr>
        <w:numPr>
          <w:ilvl w:val="0"/>
          <w:numId w:val="43"/>
        </w:numPr>
        <w:tabs>
          <w:tab w:val="left" w:pos="851"/>
        </w:tabs>
        <w:spacing w:after="0" w:line="379" w:lineRule="exact"/>
        <w:ind w:right="20"/>
        <w:jc w:val="both"/>
        <w:rPr>
          <w:b/>
          <w:bCs/>
          <w:lang w:val="ru-RU" w:eastAsia="en-US"/>
        </w:rPr>
      </w:pPr>
      <w:r w:rsidRPr="00CF0E48">
        <w:rPr>
          <w:b/>
          <w:bCs/>
          <w:lang w:val="ru-RU" w:eastAsia="en-US"/>
        </w:rPr>
        <w:t>Помещения для занятий и проектов:</w:t>
      </w:r>
    </w:p>
    <w:tbl>
      <w:tblPr>
        <w:tblStyle w:val="15"/>
        <w:tblW w:w="0" w:type="auto"/>
        <w:tblLook w:val="04A0" w:firstRow="1" w:lastRow="0" w:firstColumn="1" w:lastColumn="0" w:noHBand="0" w:noVBand="1"/>
      </w:tblPr>
      <w:tblGrid>
        <w:gridCol w:w="4928"/>
        <w:gridCol w:w="5754"/>
      </w:tblGrid>
      <w:tr w:rsidR="00CF0E48" w:rsidRPr="00A82B79" w:rsidTr="00CF0E48">
        <w:tc>
          <w:tcPr>
            <w:tcW w:w="4928" w:type="dxa"/>
          </w:tcPr>
          <w:p w:rsidR="00CF0E48" w:rsidRPr="00CF0E48" w:rsidRDefault="00CF0E48" w:rsidP="00CF0E48">
            <w:pPr>
              <w:tabs>
                <w:tab w:val="left" w:pos="851"/>
              </w:tabs>
              <w:ind w:right="20"/>
              <w:jc w:val="both"/>
              <w:rPr>
                <w:rFonts w:ascii="Times New Roman" w:hAnsi="Times New Roman"/>
                <w:b/>
                <w:bCs/>
                <w:sz w:val="24"/>
                <w:szCs w:val="24"/>
                <w:lang w:eastAsia="en-US"/>
              </w:rPr>
            </w:pPr>
            <w:r w:rsidRPr="00CF0E48">
              <w:rPr>
                <w:rFonts w:ascii="Times New Roman" w:hAnsi="Times New Roman"/>
                <w:b/>
                <w:bCs/>
                <w:sz w:val="24"/>
                <w:szCs w:val="24"/>
                <w:lang w:eastAsia="en-US"/>
              </w:rPr>
              <w:t>Название помещения</w:t>
            </w:r>
          </w:p>
        </w:tc>
        <w:tc>
          <w:tcPr>
            <w:tcW w:w="5754" w:type="dxa"/>
          </w:tcPr>
          <w:p w:rsidR="00CF0E48" w:rsidRPr="00CF0E48" w:rsidRDefault="00CF0E48" w:rsidP="00CF0E48">
            <w:pPr>
              <w:tabs>
                <w:tab w:val="left" w:pos="851"/>
              </w:tabs>
              <w:ind w:right="20"/>
              <w:jc w:val="both"/>
              <w:rPr>
                <w:rFonts w:ascii="Times New Roman" w:hAnsi="Times New Roman"/>
                <w:b/>
                <w:bCs/>
                <w:sz w:val="24"/>
                <w:szCs w:val="24"/>
                <w:lang w:eastAsia="en-US"/>
              </w:rPr>
            </w:pPr>
            <w:r w:rsidRPr="00CF0E48">
              <w:rPr>
                <w:rFonts w:ascii="Times New Roman" w:hAnsi="Times New Roman"/>
                <w:b/>
                <w:bCs/>
                <w:sz w:val="24"/>
                <w:szCs w:val="24"/>
                <w:lang w:eastAsia="en-US"/>
              </w:rPr>
              <w:t>Для каких форм активности используется</w:t>
            </w:r>
          </w:p>
        </w:tc>
      </w:tr>
      <w:tr w:rsidR="00CF0E48" w:rsidRPr="00A82B79" w:rsidTr="00CF0E48">
        <w:tc>
          <w:tcPr>
            <w:tcW w:w="4928" w:type="dxa"/>
          </w:tcPr>
          <w:p w:rsidR="00CF0E48" w:rsidRPr="00CF0E48" w:rsidRDefault="00CF0E48" w:rsidP="00CF0E48">
            <w:pPr>
              <w:tabs>
                <w:tab w:val="left" w:pos="851"/>
              </w:tabs>
              <w:ind w:right="20"/>
              <w:jc w:val="both"/>
              <w:rPr>
                <w:rFonts w:ascii="Times New Roman" w:hAnsi="Times New Roman"/>
                <w:sz w:val="24"/>
                <w:szCs w:val="24"/>
                <w:lang w:eastAsia="en-US"/>
              </w:rPr>
            </w:pPr>
            <w:r w:rsidRPr="00CF0E48">
              <w:rPr>
                <w:rFonts w:ascii="Times New Roman" w:hAnsi="Times New Roman"/>
                <w:sz w:val="24"/>
                <w:szCs w:val="24"/>
                <w:lang w:eastAsia="en-US"/>
              </w:rPr>
              <w:t xml:space="preserve">Групповые </w:t>
            </w:r>
          </w:p>
        </w:tc>
        <w:tc>
          <w:tcPr>
            <w:tcW w:w="5754" w:type="dxa"/>
          </w:tcPr>
          <w:p w:rsidR="00CF0E48" w:rsidRPr="00CF0E48" w:rsidRDefault="00CF0E48" w:rsidP="00CF0E48">
            <w:pPr>
              <w:tabs>
                <w:tab w:val="left" w:pos="851"/>
              </w:tabs>
              <w:ind w:right="20"/>
              <w:jc w:val="both"/>
              <w:rPr>
                <w:rFonts w:ascii="Times New Roman" w:hAnsi="Times New Roman"/>
                <w:sz w:val="24"/>
                <w:szCs w:val="24"/>
                <w:lang w:eastAsia="en-US"/>
              </w:rPr>
            </w:pPr>
            <w:r w:rsidRPr="00CF0E48">
              <w:rPr>
                <w:rFonts w:ascii="Times New Roman" w:hAnsi="Times New Roman"/>
                <w:sz w:val="24"/>
                <w:szCs w:val="24"/>
                <w:lang w:eastAsia="en-US"/>
              </w:rPr>
              <w:t>Проведение организованной деятельности, реализации проектов, свободной и творческой деятельности детей, т.е. проведение режимных моментов.</w:t>
            </w:r>
          </w:p>
        </w:tc>
      </w:tr>
      <w:tr w:rsidR="00CF0E48" w:rsidRPr="00A82B79" w:rsidTr="00CF0E48">
        <w:tc>
          <w:tcPr>
            <w:tcW w:w="4928" w:type="dxa"/>
          </w:tcPr>
          <w:p w:rsidR="00CF0E48" w:rsidRPr="00CF0E48" w:rsidRDefault="00CF0E48" w:rsidP="00CF0E48">
            <w:pPr>
              <w:tabs>
                <w:tab w:val="left" w:pos="851"/>
              </w:tabs>
              <w:ind w:right="20"/>
              <w:jc w:val="both"/>
              <w:rPr>
                <w:rFonts w:ascii="Times New Roman" w:hAnsi="Times New Roman"/>
                <w:sz w:val="24"/>
                <w:szCs w:val="24"/>
                <w:lang w:eastAsia="en-US"/>
              </w:rPr>
            </w:pPr>
            <w:r w:rsidRPr="00CF0E48">
              <w:rPr>
                <w:rFonts w:ascii="Times New Roman" w:hAnsi="Times New Roman"/>
                <w:sz w:val="24"/>
                <w:szCs w:val="24"/>
                <w:lang w:eastAsia="en-US"/>
              </w:rPr>
              <w:t>Музыкальный зал (совместно с физкультурным)</w:t>
            </w:r>
          </w:p>
        </w:tc>
        <w:tc>
          <w:tcPr>
            <w:tcW w:w="5754" w:type="dxa"/>
          </w:tcPr>
          <w:p w:rsidR="00CF0E48" w:rsidRPr="00CF0E48" w:rsidRDefault="00CF0E48" w:rsidP="00CF0E48">
            <w:pPr>
              <w:tabs>
                <w:tab w:val="left" w:pos="851"/>
              </w:tabs>
              <w:ind w:right="20"/>
              <w:jc w:val="both"/>
              <w:rPr>
                <w:rFonts w:ascii="Times New Roman" w:hAnsi="Times New Roman"/>
                <w:sz w:val="24"/>
                <w:szCs w:val="24"/>
                <w:lang w:eastAsia="en-US"/>
              </w:rPr>
            </w:pPr>
            <w:r w:rsidRPr="00CF0E48">
              <w:rPr>
                <w:rFonts w:ascii="Times New Roman" w:hAnsi="Times New Roman"/>
                <w:sz w:val="24"/>
                <w:szCs w:val="24"/>
                <w:lang w:eastAsia="en-US"/>
              </w:rPr>
              <w:t xml:space="preserve">Проведение организованной деятельности по музыкальному и физическому развитию, проведение </w:t>
            </w:r>
            <w:r w:rsidRPr="00CF0E48">
              <w:rPr>
                <w:rFonts w:ascii="Times New Roman" w:hAnsi="Times New Roman"/>
                <w:sz w:val="24"/>
                <w:szCs w:val="24"/>
                <w:lang w:eastAsia="en-US"/>
              </w:rPr>
              <w:lastRenderedPageBreak/>
              <w:t>утренников, праздников и досугов.</w:t>
            </w:r>
          </w:p>
        </w:tc>
      </w:tr>
      <w:tr w:rsidR="00CF0E48" w:rsidRPr="00A82B79" w:rsidTr="00CF0E48">
        <w:tc>
          <w:tcPr>
            <w:tcW w:w="4928" w:type="dxa"/>
          </w:tcPr>
          <w:p w:rsidR="00CF0E48" w:rsidRPr="00CF0E48" w:rsidRDefault="00CF0E48" w:rsidP="00CF0E48">
            <w:pPr>
              <w:tabs>
                <w:tab w:val="left" w:pos="851"/>
              </w:tabs>
              <w:ind w:right="20"/>
              <w:jc w:val="both"/>
              <w:rPr>
                <w:rFonts w:ascii="Times New Roman" w:hAnsi="Times New Roman"/>
                <w:sz w:val="24"/>
                <w:szCs w:val="24"/>
                <w:lang w:eastAsia="en-US"/>
              </w:rPr>
            </w:pPr>
            <w:r w:rsidRPr="00CF0E48">
              <w:rPr>
                <w:rFonts w:ascii="Times New Roman" w:hAnsi="Times New Roman"/>
                <w:sz w:val="24"/>
                <w:szCs w:val="24"/>
                <w:lang w:eastAsia="en-US"/>
              </w:rPr>
              <w:lastRenderedPageBreak/>
              <w:t>Участки (улица)</w:t>
            </w:r>
          </w:p>
        </w:tc>
        <w:tc>
          <w:tcPr>
            <w:tcW w:w="5754" w:type="dxa"/>
          </w:tcPr>
          <w:p w:rsidR="00CF0E48" w:rsidRPr="00CF0E48" w:rsidRDefault="00CF0E48" w:rsidP="00CF0E48">
            <w:pPr>
              <w:tabs>
                <w:tab w:val="left" w:pos="851"/>
              </w:tabs>
              <w:ind w:right="20"/>
              <w:jc w:val="both"/>
              <w:rPr>
                <w:rFonts w:ascii="Times New Roman" w:hAnsi="Times New Roman"/>
                <w:sz w:val="24"/>
                <w:szCs w:val="24"/>
                <w:lang w:eastAsia="en-US"/>
              </w:rPr>
            </w:pPr>
            <w:r w:rsidRPr="00CF0E48">
              <w:rPr>
                <w:rFonts w:ascii="Times New Roman" w:hAnsi="Times New Roman"/>
                <w:sz w:val="24"/>
                <w:szCs w:val="24"/>
                <w:lang w:eastAsia="en-US"/>
              </w:rPr>
              <w:t>Для наблюдений, трудовой деятельности, подвижных игр, различных квестов, самостоятельной деятельности детей, экскурсий.</w:t>
            </w:r>
          </w:p>
        </w:tc>
      </w:tr>
    </w:tbl>
    <w:p w:rsidR="00CF0E48" w:rsidRPr="00CF0E48" w:rsidRDefault="00CF0E48" w:rsidP="00A81039">
      <w:pPr>
        <w:numPr>
          <w:ilvl w:val="0"/>
          <w:numId w:val="44"/>
        </w:numPr>
        <w:tabs>
          <w:tab w:val="left" w:pos="851"/>
        </w:tabs>
        <w:spacing w:after="0" w:line="379" w:lineRule="exact"/>
        <w:ind w:right="20"/>
        <w:jc w:val="both"/>
        <w:rPr>
          <w:b/>
          <w:bCs/>
          <w:sz w:val="26"/>
          <w:szCs w:val="26"/>
          <w:lang w:val="ru-RU" w:eastAsia="en-US"/>
        </w:rPr>
      </w:pPr>
      <w:r w:rsidRPr="00CF0E48">
        <w:rPr>
          <w:b/>
          <w:bCs/>
          <w:sz w:val="26"/>
          <w:szCs w:val="26"/>
          <w:lang w:val="ru-RU" w:eastAsia="en-US"/>
        </w:rPr>
        <w:t xml:space="preserve">Оснащение </w:t>
      </w:r>
      <w:r w:rsidRPr="00CF0E48">
        <w:rPr>
          <w:b/>
          <w:bCs/>
          <w:lang w:val="ru-RU" w:eastAsia="en-US"/>
        </w:rPr>
        <w:t>РППС</w:t>
      </w:r>
      <w:r w:rsidRPr="00CF0E48">
        <w:rPr>
          <w:b/>
          <w:bCs/>
          <w:sz w:val="26"/>
          <w:szCs w:val="26"/>
          <w:lang w:val="ru-RU" w:eastAsia="en-US"/>
        </w:rPr>
        <w:t>:</w:t>
      </w:r>
    </w:p>
    <w:tbl>
      <w:tblPr>
        <w:tblStyle w:val="61"/>
        <w:tblW w:w="0" w:type="auto"/>
        <w:tblLook w:val="04A0" w:firstRow="1" w:lastRow="0" w:firstColumn="1" w:lastColumn="0" w:noHBand="0" w:noVBand="1"/>
      </w:tblPr>
      <w:tblGrid>
        <w:gridCol w:w="3138"/>
        <w:gridCol w:w="4278"/>
        <w:gridCol w:w="3266"/>
      </w:tblGrid>
      <w:tr w:rsidR="00CF0E48" w:rsidRPr="00CF0E48" w:rsidTr="00CE5A28">
        <w:tc>
          <w:tcPr>
            <w:tcW w:w="3138" w:type="dxa"/>
          </w:tcPr>
          <w:p w:rsidR="00CF0E48" w:rsidRPr="00CF0E48" w:rsidRDefault="00CF0E48" w:rsidP="00CF0E48">
            <w:pPr>
              <w:tabs>
                <w:tab w:val="left" w:pos="851"/>
              </w:tabs>
              <w:ind w:right="20"/>
              <w:jc w:val="center"/>
              <w:rPr>
                <w:rFonts w:ascii="Times New Roman" w:hAnsi="Times New Roman"/>
                <w:b/>
                <w:bCs/>
                <w:sz w:val="24"/>
                <w:szCs w:val="24"/>
                <w:highlight w:val="yellow"/>
                <w:lang w:eastAsia="en-US"/>
              </w:rPr>
            </w:pPr>
            <w:r w:rsidRPr="00CF0E48">
              <w:rPr>
                <w:rFonts w:ascii="Times New Roman" w:hAnsi="Times New Roman"/>
                <w:b/>
                <w:bCs/>
                <w:sz w:val="24"/>
                <w:szCs w:val="24"/>
                <w:lang w:eastAsia="en-US"/>
              </w:rPr>
              <w:t>Центр активности/ пространство/ модуль</w:t>
            </w:r>
          </w:p>
        </w:tc>
        <w:tc>
          <w:tcPr>
            <w:tcW w:w="4278" w:type="dxa"/>
          </w:tcPr>
          <w:p w:rsidR="00CF0E48" w:rsidRPr="00CF0E48" w:rsidRDefault="00CF0E48" w:rsidP="00CF0E48">
            <w:pPr>
              <w:tabs>
                <w:tab w:val="left" w:pos="851"/>
              </w:tabs>
              <w:ind w:right="20"/>
              <w:jc w:val="center"/>
              <w:rPr>
                <w:rFonts w:ascii="Times New Roman" w:hAnsi="Times New Roman"/>
                <w:b/>
                <w:bCs/>
                <w:sz w:val="24"/>
                <w:szCs w:val="24"/>
                <w:lang w:eastAsia="en-US"/>
              </w:rPr>
            </w:pPr>
            <w:r w:rsidRPr="00CF0E48">
              <w:rPr>
                <w:rFonts w:ascii="Times New Roman" w:hAnsi="Times New Roman"/>
                <w:b/>
                <w:bCs/>
                <w:sz w:val="24"/>
                <w:szCs w:val="24"/>
                <w:lang w:eastAsia="en-US"/>
              </w:rPr>
              <w:t>Наполнение</w:t>
            </w:r>
          </w:p>
        </w:tc>
        <w:tc>
          <w:tcPr>
            <w:tcW w:w="3266" w:type="dxa"/>
          </w:tcPr>
          <w:p w:rsidR="00CF0E48" w:rsidRPr="00CF0E48" w:rsidRDefault="00CF0E48" w:rsidP="00CF0E48">
            <w:pPr>
              <w:tabs>
                <w:tab w:val="left" w:pos="851"/>
              </w:tabs>
              <w:ind w:right="20"/>
              <w:jc w:val="center"/>
              <w:rPr>
                <w:rFonts w:ascii="Times New Roman" w:hAnsi="Times New Roman"/>
                <w:b/>
                <w:bCs/>
                <w:sz w:val="24"/>
                <w:szCs w:val="24"/>
                <w:lang w:eastAsia="en-US"/>
              </w:rPr>
            </w:pPr>
            <w:r w:rsidRPr="00CF0E48">
              <w:rPr>
                <w:rFonts w:ascii="Times New Roman" w:hAnsi="Times New Roman"/>
                <w:b/>
                <w:bCs/>
                <w:sz w:val="24"/>
                <w:szCs w:val="24"/>
                <w:lang w:eastAsia="en-US"/>
              </w:rPr>
              <w:t>Особенности функционирования</w:t>
            </w:r>
          </w:p>
        </w:tc>
      </w:tr>
      <w:tr w:rsidR="00CF0E48" w:rsidRPr="00CF0E48" w:rsidTr="00CE5A28">
        <w:tc>
          <w:tcPr>
            <w:tcW w:w="10682" w:type="dxa"/>
            <w:gridSpan w:val="3"/>
          </w:tcPr>
          <w:p w:rsidR="00CF0E48" w:rsidRPr="00CF0E48" w:rsidRDefault="00CF0E48" w:rsidP="00CF0E48">
            <w:pPr>
              <w:tabs>
                <w:tab w:val="left" w:pos="851"/>
              </w:tabs>
              <w:ind w:right="20"/>
              <w:jc w:val="center"/>
              <w:rPr>
                <w:rFonts w:ascii="Times New Roman" w:hAnsi="Times New Roman"/>
                <w:b/>
                <w:bCs/>
                <w:sz w:val="24"/>
                <w:szCs w:val="24"/>
                <w:lang w:eastAsia="en-US"/>
              </w:rPr>
            </w:pPr>
            <w:r w:rsidRPr="00CF0E48">
              <w:rPr>
                <w:rFonts w:ascii="Times New Roman" w:hAnsi="Times New Roman"/>
                <w:b/>
                <w:bCs/>
                <w:sz w:val="24"/>
                <w:szCs w:val="24"/>
                <w:lang w:eastAsia="en-US"/>
              </w:rPr>
              <w:t>Групповые помещения</w:t>
            </w:r>
          </w:p>
        </w:tc>
      </w:tr>
      <w:tr w:rsidR="00CF0E48" w:rsidRPr="00A82B79" w:rsidTr="00CE5A28">
        <w:tc>
          <w:tcPr>
            <w:tcW w:w="3138" w:type="dxa"/>
          </w:tcPr>
          <w:p w:rsidR="00CF0E48" w:rsidRPr="00CF0E48" w:rsidRDefault="00CF0E48" w:rsidP="00CF0E48">
            <w:pPr>
              <w:tabs>
                <w:tab w:val="left" w:pos="851"/>
              </w:tabs>
              <w:ind w:right="20"/>
              <w:rPr>
                <w:rFonts w:ascii="Times New Roman" w:hAnsi="Times New Roman"/>
                <w:sz w:val="24"/>
                <w:szCs w:val="24"/>
                <w:highlight w:val="yellow"/>
                <w:lang w:eastAsia="en-US"/>
              </w:rPr>
            </w:pPr>
            <w:r w:rsidRPr="00CF0E48">
              <w:rPr>
                <w:rFonts w:ascii="Times New Roman" w:hAnsi="Times New Roman"/>
                <w:sz w:val="24"/>
                <w:szCs w:val="24"/>
                <w:lang w:eastAsia="en-US"/>
              </w:rPr>
              <w:t>Физкультурно-оздоровительный</w:t>
            </w:r>
          </w:p>
        </w:tc>
        <w:tc>
          <w:tcPr>
            <w:tcW w:w="4278" w:type="dxa"/>
          </w:tcPr>
          <w:p w:rsidR="00CF0E48" w:rsidRPr="00CF0E48" w:rsidRDefault="00CF0E48" w:rsidP="00CF0E48">
            <w:pPr>
              <w:tabs>
                <w:tab w:val="left" w:pos="851"/>
              </w:tabs>
              <w:ind w:right="20"/>
              <w:jc w:val="both"/>
              <w:rPr>
                <w:rFonts w:ascii="Times New Roman" w:hAnsi="Times New Roman"/>
                <w:sz w:val="24"/>
                <w:szCs w:val="24"/>
                <w:lang w:eastAsia="en-US"/>
              </w:rPr>
            </w:pPr>
            <w:r w:rsidRPr="00CF0E48">
              <w:rPr>
                <w:rFonts w:ascii="Times New Roman" w:hAnsi="Times New Roman"/>
                <w:sz w:val="24"/>
                <w:szCs w:val="24"/>
                <w:lang w:eastAsia="en-US"/>
              </w:rPr>
              <w:t>Включает оборудование, связанное с двигательной активностью и оздоровлением детей.</w:t>
            </w:r>
          </w:p>
        </w:tc>
        <w:tc>
          <w:tcPr>
            <w:tcW w:w="3266" w:type="dxa"/>
          </w:tcPr>
          <w:p w:rsidR="00CF0E48" w:rsidRPr="00CF0E48" w:rsidRDefault="00CF0E48" w:rsidP="00CF0E48">
            <w:pPr>
              <w:tabs>
                <w:tab w:val="left" w:pos="851"/>
              </w:tabs>
              <w:ind w:right="20"/>
              <w:rPr>
                <w:rFonts w:ascii="Times New Roman" w:hAnsi="Times New Roman"/>
                <w:sz w:val="24"/>
                <w:szCs w:val="24"/>
                <w:highlight w:val="yellow"/>
                <w:lang w:eastAsia="en-US"/>
              </w:rPr>
            </w:pPr>
            <w:r w:rsidRPr="00CF0E48">
              <w:rPr>
                <w:rFonts w:ascii="Times New Roman" w:hAnsi="Times New Roman"/>
                <w:sz w:val="24"/>
                <w:szCs w:val="24"/>
                <w:lang w:eastAsia="en-US"/>
              </w:rPr>
              <w:t>Соответствует возрастным возможностям детей, развивает двигательную активность, в том числе развитие крупной и мелкой моторики, участие в подвижных играх, обеспечивает возможность укрепления здоровья.</w:t>
            </w:r>
          </w:p>
        </w:tc>
      </w:tr>
      <w:tr w:rsidR="00CF0E48" w:rsidRPr="00CF0E48" w:rsidTr="00CE5A28">
        <w:tc>
          <w:tcPr>
            <w:tcW w:w="3138" w:type="dxa"/>
          </w:tcPr>
          <w:p w:rsidR="00CF0E48" w:rsidRPr="00CF0E48" w:rsidRDefault="00CF0E48" w:rsidP="00CF0E48">
            <w:pPr>
              <w:tabs>
                <w:tab w:val="left" w:pos="851"/>
              </w:tabs>
              <w:ind w:right="20"/>
              <w:rPr>
                <w:rFonts w:ascii="Times New Roman" w:hAnsi="Times New Roman"/>
                <w:bCs/>
                <w:sz w:val="24"/>
                <w:szCs w:val="24"/>
                <w:lang w:eastAsia="en-US"/>
              </w:rPr>
            </w:pPr>
            <w:r w:rsidRPr="00CF0E48">
              <w:rPr>
                <w:rFonts w:ascii="Times New Roman" w:hAnsi="Times New Roman"/>
                <w:bCs/>
                <w:sz w:val="24"/>
                <w:szCs w:val="24"/>
                <w:lang w:eastAsia="en-US"/>
              </w:rPr>
              <w:t xml:space="preserve">Игровой </w:t>
            </w:r>
          </w:p>
        </w:tc>
        <w:tc>
          <w:tcPr>
            <w:tcW w:w="4278" w:type="dxa"/>
          </w:tcPr>
          <w:p w:rsidR="00CF0E48" w:rsidRPr="00CF0E48" w:rsidRDefault="00CF0E48" w:rsidP="00CF0E48">
            <w:pPr>
              <w:tabs>
                <w:tab w:val="left" w:pos="851"/>
              </w:tabs>
              <w:ind w:right="20"/>
              <w:jc w:val="both"/>
              <w:rPr>
                <w:rFonts w:ascii="Times New Roman" w:hAnsi="Times New Roman"/>
                <w:b/>
                <w:bCs/>
                <w:sz w:val="24"/>
                <w:szCs w:val="24"/>
                <w:lang w:eastAsia="en-US"/>
              </w:rPr>
            </w:pPr>
            <w:r w:rsidRPr="00CF0E48">
              <w:rPr>
                <w:rFonts w:ascii="Times New Roman" w:hAnsi="Times New Roman"/>
                <w:bCs/>
                <w:sz w:val="24"/>
                <w:szCs w:val="24"/>
                <w:lang w:eastAsia="en-US"/>
              </w:rPr>
              <w:t>Содержит игрушки и атрибуты для организации игровой деятельности в соответствии с гендерными предпочтениями.</w:t>
            </w:r>
          </w:p>
        </w:tc>
        <w:tc>
          <w:tcPr>
            <w:tcW w:w="3266" w:type="dxa"/>
          </w:tcPr>
          <w:p w:rsidR="00CF0E48" w:rsidRPr="00CF0E48" w:rsidRDefault="00CF0E48" w:rsidP="00CF0E48">
            <w:pPr>
              <w:tabs>
                <w:tab w:val="left" w:pos="851"/>
              </w:tabs>
              <w:ind w:right="20"/>
              <w:jc w:val="both"/>
              <w:rPr>
                <w:rFonts w:ascii="Times New Roman" w:hAnsi="Times New Roman"/>
                <w:bCs/>
                <w:sz w:val="24"/>
                <w:szCs w:val="24"/>
                <w:highlight w:val="yellow"/>
                <w:lang w:eastAsia="en-US"/>
              </w:rPr>
            </w:pPr>
            <w:r w:rsidRPr="00CF0E48">
              <w:rPr>
                <w:rFonts w:ascii="Times New Roman" w:hAnsi="Times New Roman"/>
                <w:bCs/>
                <w:sz w:val="24"/>
                <w:szCs w:val="24"/>
                <w:lang w:eastAsia="en-US"/>
              </w:rPr>
              <w:t>Обеспечивает игровую активность и эмоциональное благополучие детей во взаимодействии с предметно-пространственным окружением. Дает ребенку возможность общения.</w:t>
            </w:r>
          </w:p>
        </w:tc>
      </w:tr>
      <w:tr w:rsidR="00CF0E48" w:rsidRPr="00A82B79" w:rsidTr="00CE5A28">
        <w:tc>
          <w:tcPr>
            <w:tcW w:w="3138" w:type="dxa"/>
          </w:tcPr>
          <w:p w:rsidR="00CF0E48" w:rsidRPr="00CF0E48" w:rsidRDefault="00CF0E48" w:rsidP="00CF0E48">
            <w:pPr>
              <w:tabs>
                <w:tab w:val="left" w:pos="851"/>
              </w:tabs>
              <w:ind w:right="20"/>
              <w:rPr>
                <w:rFonts w:ascii="Times New Roman" w:hAnsi="Times New Roman"/>
                <w:bCs/>
                <w:sz w:val="24"/>
                <w:szCs w:val="24"/>
                <w:lang w:eastAsia="en-US"/>
              </w:rPr>
            </w:pPr>
            <w:r w:rsidRPr="00CF0E48">
              <w:rPr>
                <w:rFonts w:ascii="Times New Roman" w:hAnsi="Times New Roman"/>
                <w:bCs/>
                <w:sz w:val="24"/>
                <w:szCs w:val="24"/>
                <w:lang w:eastAsia="en-US"/>
              </w:rPr>
              <w:t>Художественно-творческий</w:t>
            </w:r>
          </w:p>
        </w:tc>
        <w:tc>
          <w:tcPr>
            <w:tcW w:w="4278" w:type="dxa"/>
          </w:tcPr>
          <w:p w:rsidR="00CF0E48" w:rsidRPr="00CF0E48" w:rsidRDefault="00CF0E48" w:rsidP="00CF0E48">
            <w:pPr>
              <w:tabs>
                <w:tab w:val="left" w:pos="851"/>
              </w:tabs>
              <w:ind w:right="20"/>
              <w:jc w:val="both"/>
              <w:rPr>
                <w:rFonts w:ascii="Times New Roman" w:hAnsi="Times New Roman"/>
                <w:b/>
                <w:bCs/>
                <w:sz w:val="24"/>
                <w:szCs w:val="24"/>
                <w:lang w:eastAsia="en-US"/>
              </w:rPr>
            </w:pPr>
            <w:r w:rsidRPr="00CF0E48">
              <w:rPr>
                <w:rFonts w:ascii="Times New Roman" w:hAnsi="Times New Roman"/>
                <w:bCs/>
                <w:sz w:val="24"/>
                <w:szCs w:val="24"/>
                <w:lang w:eastAsia="en-US"/>
              </w:rPr>
              <w:t>Игры и материалы для организации творческой активности детей.</w:t>
            </w:r>
          </w:p>
        </w:tc>
        <w:tc>
          <w:tcPr>
            <w:tcW w:w="3266" w:type="dxa"/>
          </w:tcPr>
          <w:p w:rsidR="00CF0E48" w:rsidRPr="00CF0E48" w:rsidRDefault="00CF0E48" w:rsidP="00CF0E48">
            <w:pPr>
              <w:tabs>
                <w:tab w:val="left" w:pos="851"/>
              </w:tabs>
              <w:ind w:right="20"/>
              <w:jc w:val="both"/>
              <w:rPr>
                <w:rFonts w:ascii="Times New Roman" w:hAnsi="Times New Roman"/>
                <w:bCs/>
                <w:sz w:val="24"/>
                <w:szCs w:val="24"/>
                <w:lang w:eastAsia="en-US"/>
              </w:rPr>
            </w:pPr>
            <w:r w:rsidRPr="00CF0E48">
              <w:rPr>
                <w:rFonts w:ascii="Times New Roman" w:hAnsi="Times New Roman"/>
                <w:bCs/>
                <w:sz w:val="24"/>
                <w:szCs w:val="24"/>
                <w:lang w:eastAsia="en-US"/>
              </w:rPr>
              <w:t>Обеспечивает возможность самовыражения детей, их творческую активность.</w:t>
            </w:r>
          </w:p>
        </w:tc>
      </w:tr>
      <w:tr w:rsidR="00CF0E48" w:rsidRPr="00CF0E48" w:rsidTr="00CE5A28">
        <w:tc>
          <w:tcPr>
            <w:tcW w:w="3138" w:type="dxa"/>
          </w:tcPr>
          <w:p w:rsidR="00CF0E48" w:rsidRPr="00CF0E48" w:rsidRDefault="00CF0E48" w:rsidP="00CF0E48">
            <w:pPr>
              <w:tabs>
                <w:tab w:val="left" w:pos="851"/>
              </w:tabs>
              <w:ind w:right="20"/>
              <w:rPr>
                <w:rFonts w:ascii="Times New Roman" w:hAnsi="Times New Roman"/>
                <w:bCs/>
                <w:sz w:val="24"/>
                <w:szCs w:val="24"/>
                <w:lang w:eastAsia="en-US"/>
              </w:rPr>
            </w:pPr>
            <w:r w:rsidRPr="00CF0E48">
              <w:rPr>
                <w:rFonts w:ascii="Times New Roman" w:hAnsi="Times New Roman"/>
                <w:bCs/>
                <w:sz w:val="24"/>
                <w:szCs w:val="24"/>
                <w:lang w:eastAsia="en-US"/>
              </w:rPr>
              <w:t>Поисково-познавательный</w:t>
            </w:r>
          </w:p>
        </w:tc>
        <w:tc>
          <w:tcPr>
            <w:tcW w:w="4278" w:type="dxa"/>
          </w:tcPr>
          <w:p w:rsidR="00CF0E48" w:rsidRPr="00CF0E48" w:rsidRDefault="00CF0E48" w:rsidP="00CF0E48">
            <w:pPr>
              <w:tabs>
                <w:tab w:val="left" w:pos="851"/>
              </w:tabs>
              <w:ind w:right="20"/>
              <w:jc w:val="both"/>
              <w:rPr>
                <w:rFonts w:ascii="Times New Roman" w:hAnsi="Times New Roman"/>
                <w:b/>
                <w:bCs/>
                <w:sz w:val="24"/>
                <w:szCs w:val="24"/>
                <w:lang w:eastAsia="en-US"/>
              </w:rPr>
            </w:pPr>
            <w:r w:rsidRPr="00CF0E48">
              <w:rPr>
                <w:rFonts w:ascii="Times New Roman" w:hAnsi="Times New Roman"/>
                <w:bCs/>
                <w:sz w:val="24"/>
                <w:szCs w:val="24"/>
                <w:lang w:eastAsia="en-US"/>
              </w:rPr>
              <w:t>Оборудование для экспериментирования, алгоритмы, схемы, литература по теме.</w:t>
            </w:r>
          </w:p>
        </w:tc>
        <w:tc>
          <w:tcPr>
            <w:tcW w:w="3266" w:type="dxa"/>
          </w:tcPr>
          <w:p w:rsidR="00CF0E48" w:rsidRPr="00CF0E48" w:rsidRDefault="00CF0E48" w:rsidP="00CF0E48">
            <w:pPr>
              <w:tabs>
                <w:tab w:val="left" w:pos="851"/>
              </w:tabs>
              <w:ind w:right="20"/>
              <w:jc w:val="both"/>
              <w:rPr>
                <w:rFonts w:ascii="Times New Roman" w:hAnsi="Times New Roman"/>
                <w:bCs/>
                <w:sz w:val="24"/>
                <w:szCs w:val="24"/>
                <w:lang w:eastAsia="en-US"/>
              </w:rPr>
            </w:pPr>
            <w:r w:rsidRPr="00CF0E48">
              <w:rPr>
                <w:rFonts w:ascii="Times New Roman" w:hAnsi="Times New Roman"/>
                <w:bCs/>
                <w:sz w:val="24"/>
                <w:szCs w:val="24"/>
                <w:lang w:eastAsia="en-US"/>
              </w:rPr>
              <w:t>Обеспечивает познавательные, исследовательские интересы воспитанников, экспериментирование с материалами. Даёт возможность познавательного развития ребенка.</w:t>
            </w:r>
          </w:p>
        </w:tc>
      </w:tr>
      <w:tr w:rsidR="00CF0E48" w:rsidRPr="00A82B79" w:rsidTr="00CE5A28">
        <w:tc>
          <w:tcPr>
            <w:tcW w:w="3138" w:type="dxa"/>
          </w:tcPr>
          <w:p w:rsidR="00CF0E48" w:rsidRPr="00CF0E48" w:rsidRDefault="00CF0E48" w:rsidP="00CF0E48">
            <w:pPr>
              <w:tabs>
                <w:tab w:val="left" w:pos="851"/>
              </w:tabs>
              <w:ind w:right="20"/>
              <w:rPr>
                <w:rFonts w:ascii="Times New Roman" w:hAnsi="Times New Roman"/>
                <w:bCs/>
                <w:sz w:val="24"/>
                <w:szCs w:val="24"/>
                <w:lang w:eastAsia="en-US"/>
              </w:rPr>
            </w:pPr>
            <w:r w:rsidRPr="00CF0E48">
              <w:rPr>
                <w:rFonts w:ascii="Times New Roman" w:hAnsi="Times New Roman"/>
                <w:bCs/>
                <w:sz w:val="24"/>
                <w:szCs w:val="24"/>
                <w:lang w:eastAsia="en-US"/>
              </w:rPr>
              <w:t xml:space="preserve">Релаксации </w:t>
            </w:r>
          </w:p>
        </w:tc>
        <w:tc>
          <w:tcPr>
            <w:tcW w:w="4278" w:type="dxa"/>
          </w:tcPr>
          <w:p w:rsidR="00CF0E48" w:rsidRPr="00CF0E48" w:rsidRDefault="00CF0E48" w:rsidP="00CF0E48">
            <w:pPr>
              <w:tabs>
                <w:tab w:val="left" w:pos="851"/>
              </w:tabs>
              <w:ind w:right="20"/>
              <w:jc w:val="both"/>
              <w:rPr>
                <w:rFonts w:ascii="Times New Roman" w:hAnsi="Times New Roman"/>
                <w:b/>
                <w:bCs/>
                <w:sz w:val="24"/>
                <w:szCs w:val="24"/>
                <w:lang w:eastAsia="en-US"/>
              </w:rPr>
            </w:pPr>
            <w:r w:rsidRPr="00CF0E48">
              <w:rPr>
                <w:rFonts w:ascii="Times New Roman" w:hAnsi="Times New Roman"/>
                <w:bCs/>
                <w:sz w:val="24"/>
                <w:szCs w:val="24"/>
                <w:lang w:eastAsia="en-US"/>
              </w:rPr>
              <w:t>Состоит из зоны отдыха, мягкой детской мебели, книжных  стеллажей, столиков, за которыми дети могут смотреть книги, играть в спокойные игры.</w:t>
            </w:r>
          </w:p>
        </w:tc>
        <w:tc>
          <w:tcPr>
            <w:tcW w:w="3266" w:type="dxa"/>
          </w:tcPr>
          <w:p w:rsidR="00CF0E48" w:rsidRPr="00CF0E48" w:rsidRDefault="00CF0E48" w:rsidP="00CF0E48">
            <w:pPr>
              <w:tabs>
                <w:tab w:val="left" w:pos="851"/>
              </w:tabs>
              <w:ind w:right="20"/>
              <w:jc w:val="both"/>
              <w:rPr>
                <w:rFonts w:ascii="Times New Roman" w:hAnsi="Times New Roman"/>
                <w:bCs/>
                <w:sz w:val="24"/>
                <w:szCs w:val="24"/>
                <w:highlight w:val="yellow"/>
                <w:lang w:eastAsia="en-US"/>
              </w:rPr>
            </w:pPr>
            <w:r w:rsidRPr="00CF0E48">
              <w:rPr>
                <w:rFonts w:ascii="Times New Roman" w:hAnsi="Times New Roman"/>
                <w:bCs/>
                <w:sz w:val="24"/>
                <w:szCs w:val="24"/>
                <w:lang w:eastAsia="en-US"/>
              </w:rPr>
              <w:t>Обеспечивает эмоциональное благополучие воспитанников, дает возможность общения и уединения.</w:t>
            </w:r>
          </w:p>
        </w:tc>
      </w:tr>
      <w:tr w:rsidR="00CF0E48" w:rsidRPr="00A82B79" w:rsidTr="00CE5A28">
        <w:tc>
          <w:tcPr>
            <w:tcW w:w="3138" w:type="dxa"/>
          </w:tcPr>
          <w:p w:rsidR="00CF0E48" w:rsidRPr="00CF0E48" w:rsidRDefault="00CF0E48" w:rsidP="00CF0E48">
            <w:pPr>
              <w:tabs>
                <w:tab w:val="left" w:pos="851"/>
              </w:tabs>
              <w:ind w:right="20"/>
              <w:rPr>
                <w:rFonts w:ascii="Times New Roman" w:hAnsi="Times New Roman"/>
                <w:bCs/>
                <w:sz w:val="24"/>
                <w:szCs w:val="24"/>
                <w:lang w:eastAsia="en-US"/>
              </w:rPr>
            </w:pPr>
            <w:r w:rsidRPr="00CF0E48">
              <w:rPr>
                <w:rFonts w:ascii="Times New Roman" w:hAnsi="Times New Roman"/>
                <w:bCs/>
                <w:sz w:val="24"/>
                <w:szCs w:val="24"/>
                <w:lang w:eastAsia="en-US"/>
              </w:rPr>
              <w:t xml:space="preserve">Бытовой </w:t>
            </w:r>
          </w:p>
        </w:tc>
        <w:tc>
          <w:tcPr>
            <w:tcW w:w="4278" w:type="dxa"/>
          </w:tcPr>
          <w:p w:rsidR="00CF0E48" w:rsidRPr="00CF0E48" w:rsidRDefault="00CF0E48" w:rsidP="00CF0E48">
            <w:pPr>
              <w:tabs>
                <w:tab w:val="left" w:pos="851"/>
              </w:tabs>
              <w:ind w:right="20"/>
              <w:jc w:val="both"/>
              <w:rPr>
                <w:rFonts w:ascii="Times New Roman" w:hAnsi="Times New Roman"/>
                <w:b/>
                <w:bCs/>
                <w:sz w:val="24"/>
                <w:szCs w:val="24"/>
                <w:lang w:eastAsia="en-US"/>
              </w:rPr>
            </w:pPr>
            <w:r w:rsidRPr="00CF0E48">
              <w:rPr>
                <w:rFonts w:ascii="Times New Roman" w:hAnsi="Times New Roman"/>
                <w:bCs/>
                <w:sz w:val="24"/>
                <w:szCs w:val="24"/>
                <w:lang w:eastAsia="en-US"/>
              </w:rPr>
              <w:t>Включает  в себя то, что связано с приемом пищи, трудовыми поручениями, трудовой деятельностью.</w:t>
            </w:r>
          </w:p>
        </w:tc>
        <w:tc>
          <w:tcPr>
            <w:tcW w:w="3266" w:type="dxa"/>
          </w:tcPr>
          <w:p w:rsidR="00CF0E48" w:rsidRPr="00CF0E48" w:rsidRDefault="00CF0E48" w:rsidP="00CF0E48">
            <w:pPr>
              <w:tabs>
                <w:tab w:val="left" w:pos="851"/>
              </w:tabs>
              <w:ind w:right="20"/>
              <w:jc w:val="both"/>
              <w:rPr>
                <w:rFonts w:ascii="Times New Roman" w:hAnsi="Times New Roman"/>
                <w:bCs/>
                <w:sz w:val="24"/>
                <w:szCs w:val="24"/>
                <w:highlight w:val="yellow"/>
                <w:lang w:eastAsia="en-US"/>
              </w:rPr>
            </w:pPr>
            <w:r w:rsidRPr="00CF0E48">
              <w:rPr>
                <w:rFonts w:ascii="Times New Roman" w:hAnsi="Times New Roman"/>
                <w:bCs/>
                <w:sz w:val="24"/>
                <w:szCs w:val="24"/>
                <w:lang w:eastAsia="en-US"/>
              </w:rPr>
              <w:t xml:space="preserve">Даёт возможность ребёнку посильного труда, а также отражает ценности труда в жизни человека. </w:t>
            </w:r>
          </w:p>
        </w:tc>
      </w:tr>
      <w:tr w:rsidR="00CF0E48" w:rsidRPr="00A82B79" w:rsidTr="00CE5A28">
        <w:tc>
          <w:tcPr>
            <w:tcW w:w="3138" w:type="dxa"/>
          </w:tcPr>
          <w:p w:rsidR="00CF0E48" w:rsidRPr="00CF0E48" w:rsidRDefault="00CF0E48" w:rsidP="00CF0E48">
            <w:pPr>
              <w:tabs>
                <w:tab w:val="left" w:pos="851"/>
              </w:tabs>
              <w:ind w:right="20"/>
              <w:rPr>
                <w:rFonts w:ascii="Times New Roman" w:hAnsi="Times New Roman"/>
                <w:bCs/>
                <w:sz w:val="24"/>
                <w:szCs w:val="24"/>
                <w:lang w:eastAsia="en-US"/>
              </w:rPr>
            </w:pPr>
            <w:r w:rsidRPr="00CF0E48">
              <w:rPr>
                <w:rFonts w:ascii="Times New Roman" w:hAnsi="Times New Roman"/>
                <w:bCs/>
                <w:sz w:val="24"/>
                <w:szCs w:val="24"/>
                <w:lang w:eastAsia="en-US"/>
              </w:rPr>
              <w:t>Участки для прогулок</w:t>
            </w:r>
          </w:p>
        </w:tc>
        <w:tc>
          <w:tcPr>
            <w:tcW w:w="4278" w:type="dxa"/>
          </w:tcPr>
          <w:p w:rsidR="00CF0E48" w:rsidRPr="00CF0E48" w:rsidRDefault="00CF0E48" w:rsidP="00CF0E48">
            <w:pPr>
              <w:tabs>
                <w:tab w:val="left" w:pos="851"/>
              </w:tabs>
              <w:ind w:right="20"/>
              <w:jc w:val="both"/>
              <w:rPr>
                <w:rFonts w:ascii="Times New Roman" w:hAnsi="Times New Roman"/>
                <w:bCs/>
                <w:sz w:val="24"/>
                <w:szCs w:val="24"/>
                <w:lang w:eastAsia="en-US"/>
              </w:rPr>
            </w:pPr>
            <w:r w:rsidRPr="00CF0E48">
              <w:rPr>
                <w:rFonts w:ascii="Times New Roman" w:hAnsi="Times New Roman"/>
                <w:bCs/>
                <w:sz w:val="24"/>
                <w:szCs w:val="24"/>
                <w:lang w:eastAsia="en-US"/>
              </w:rPr>
              <w:t>Содержат малые архитектурные формы. Частично озеленены, имеются веранды на всех группах, оборудованные песочницы, горки.</w:t>
            </w:r>
          </w:p>
        </w:tc>
        <w:tc>
          <w:tcPr>
            <w:tcW w:w="3266" w:type="dxa"/>
          </w:tcPr>
          <w:p w:rsidR="00CF0E48" w:rsidRPr="00CF0E48" w:rsidRDefault="00CF0E48" w:rsidP="00CF0E48">
            <w:pPr>
              <w:tabs>
                <w:tab w:val="left" w:pos="851"/>
              </w:tabs>
              <w:ind w:right="20"/>
              <w:jc w:val="both"/>
              <w:rPr>
                <w:rFonts w:ascii="Times New Roman" w:hAnsi="Times New Roman"/>
                <w:bCs/>
                <w:sz w:val="24"/>
                <w:szCs w:val="24"/>
                <w:lang w:eastAsia="en-US"/>
              </w:rPr>
            </w:pPr>
            <w:r w:rsidRPr="00CF0E48">
              <w:rPr>
                <w:rFonts w:ascii="Times New Roman" w:hAnsi="Times New Roman"/>
                <w:bCs/>
                <w:sz w:val="24"/>
                <w:szCs w:val="24"/>
                <w:lang w:eastAsia="en-US"/>
              </w:rPr>
              <w:t>Обеспечивают все виды активностей и интересов воспитанников, охрану и укрепление здоровья детей.</w:t>
            </w:r>
          </w:p>
        </w:tc>
      </w:tr>
      <w:tr w:rsidR="00CF0E48" w:rsidRPr="00CF0E48" w:rsidTr="00CE5A28">
        <w:tc>
          <w:tcPr>
            <w:tcW w:w="10682" w:type="dxa"/>
            <w:gridSpan w:val="3"/>
          </w:tcPr>
          <w:p w:rsidR="00CF0E48" w:rsidRPr="00CF0E48" w:rsidRDefault="00CF0E48" w:rsidP="00CF0E48">
            <w:pPr>
              <w:tabs>
                <w:tab w:val="left" w:pos="851"/>
              </w:tabs>
              <w:ind w:right="20"/>
              <w:jc w:val="center"/>
              <w:rPr>
                <w:rFonts w:ascii="Times New Roman" w:hAnsi="Times New Roman"/>
                <w:b/>
                <w:bCs/>
                <w:sz w:val="24"/>
                <w:szCs w:val="24"/>
                <w:lang w:eastAsia="en-US"/>
              </w:rPr>
            </w:pPr>
            <w:r w:rsidRPr="00CF0E48">
              <w:rPr>
                <w:rFonts w:ascii="Times New Roman" w:hAnsi="Times New Roman"/>
                <w:b/>
                <w:bCs/>
                <w:sz w:val="24"/>
                <w:szCs w:val="24"/>
                <w:lang w:eastAsia="en-US"/>
              </w:rPr>
              <w:t xml:space="preserve">Холлы, рекреации, улица </w:t>
            </w:r>
          </w:p>
        </w:tc>
      </w:tr>
      <w:tr w:rsidR="00CF0E48" w:rsidRPr="00A82B79" w:rsidTr="00CE5A28">
        <w:tc>
          <w:tcPr>
            <w:tcW w:w="3138" w:type="dxa"/>
          </w:tcPr>
          <w:p w:rsidR="00CF0E48" w:rsidRPr="00CF0E48" w:rsidRDefault="00CF0E48" w:rsidP="00CF0E48">
            <w:pPr>
              <w:tabs>
                <w:tab w:val="left" w:pos="851"/>
              </w:tabs>
              <w:ind w:right="20"/>
              <w:rPr>
                <w:rFonts w:ascii="Times New Roman" w:hAnsi="Times New Roman"/>
                <w:b/>
                <w:bCs/>
                <w:sz w:val="24"/>
                <w:szCs w:val="24"/>
                <w:highlight w:val="yellow"/>
                <w:lang w:eastAsia="en-US"/>
              </w:rPr>
            </w:pPr>
            <w:r w:rsidRPr="00CF0E48">
              <w:rPr>
                <w:rFonts w:ascii="Times New Roman" w:hAnsi="Times New Roman"/>
                <w:bCs/>
                <w:sz w:val="24"/>
                <w:szCs w:val="24"/>
                <w:lang w:eastAsia="en-US"/>
              </w:rPr>
              <w:t xml:space="preserve">Информационное </w:t>
            </w:r>
            <w:r w:rsidRPr="00CF0E48">
              <w:rPr>
                <w:rFonts w:ascii="Times New Roman" w:hAnsi="Times New Roman"/>
                <w:bCs/>
                <w:sz w:val="24"/>
                <w:szCs w:val="24"/>
                <w:lang w:eastAsia="en-US"/>
              </w:rPr>
              <w:lastRenderedPageBreak/>
              <w:t>пространство для родителей</w:t>
            </w:r>
          </w:p>
        </w:tc>
        <w:tc>
          <w:tcPr>
            <w:tcW w:w="4278" w:type="dxa"/>
          </w:tcPr>
          <w:p w:rsidR="00CF0E48" w:rsidRPr="00CF0E48" w:rsidRDefault="00CF0E48" w:rsidP="00CF0E48">
            <w:pPr>
              <w:tabs>
                <w:tab w:val="left" w:pos="851"/>
              </w:tabs>
              <w:ind w:right="20"/>
              <w:jc w:val="both"/>
              <w:rPr>
                <w:rFonts w:ascii="Times New Roman" w:hAnsi="Times New Roman"/>
                <w:b/>
                <w:bCs/>
                <w:sz w:val="24"/>
                <w:szCs w:val="24"/>
                <w:lang w:eastAsia="en-US"/>
              </w:rPr>
            </w:pPr>
            <w:r w:rsidRPr="00CF0E48">
              <w:rPr>
                <w:rFonts w:ascii="Times New Roman" w:hAnsi="Times New Roman"/>
                <w:bCs/>
                <w:sz w:val="24"/>
                <w:szCs w:val="24"/>
                <w:lang w:eastAsia="en-US"/>
              </w:rPr>
              <w:lastRenderedPageBreak/>
              <w:t xml:space="preserve">Содержит информацию о </w:t>
            </w:r>
            <w:r w:rsidRPr="00CF0E48">
              <w:rPr>
                <w:rFonts w:ascii="Times New Roman" w:hAnsi="Times New Roman"/>
                <w:bCs/>
                <w:sz w:val="24"/>
                <w:szCs w:val="24"/>
                <w:lang w:eastAsia="en-US"/>
              </w:rPr>
              <w:lastRenderedPageBreak/>
              <w:t>воспитанниках, материалы, отражающие включение родителей в образовательный процесс.</w:t>
            </w:r>
          </w:p>
        </w:tc>
        <w:tc>
          <w:tcPr>
            <w:tcW w:w="3266" w:type="dxa"/>
          </w:tcPr>
          <w:p w:rsidR="00CF0E48" w:rsidRPr="00CF0E48" w:rsidRDefault="00CF0E48" w:rsidP="00CF0E48">
            <w:pPr>
              <w:tabs>
                <w:tab w:val="left" w:pos="851"/>
              </w:tabs>
              <w:ind w:right="20"/>
              <w:jc w:val="both"/>
              <w:rPr>
                <w:rFonts w:ascii="Times New Roman" w:hAnsi="Times New Roman"/>
                <w:bCs/>
                <w:sz w:val="24"/>
                <w:szCs w:val="24"/>
                <w:lang w:eastAsia="en-US"/>
              </w:rPr>
            </w:pPr>
            <w:r w:rsidRPr="00CF0E48">
              <w:rPr>
                <w:rFonts w:ascii="Times New Roman" w:hAnsi="Times New Roman"/>
                <w:bCs/>
                <w:sz w:val="24"/>
                <w:szCs w:val="24"/>
                <w:lang w:eastAsia="en-US"/>
              </w:rPr>
              <w:lastRenderedPageBreak/>
              <w:t xml:space="preserve">Обеспечивает непрерывный </w:t>
            </w:r>
            <w:r w:rsidRPr="00CF0E48">
              <w:rPr>
                <w:rFonts w:ascii="Times New Roman" w:hAnsi="Times New Roman"/>
                <w:bCs/>
                <w:sz w:val="24"/>
                <w:szCs w:val="24"/>
                <w:lang w:eastAsia="en-US"/>
              </w:rPr>
              <w:lastRenderedPageBreak/>
              <w:t>образовательный процесс, информирование родителей (законных представителей)</w:t>
            </w:r>
          </w:p>
        </w:tc>
      </w:tr>
      <w:tr w:rsidR="00CF0E48" w:rsidRPr="00A82B79" w:rsidTr="00CE5A28">
        <w:tc>
          <w:tcPr>
            <w:tcW w:w="3138" w:type="dxa"/>
          </w:tcPr>
          <w:p w:rsidR="00CF0E48" w:rsidRPr="00CF0E48" w:rsidRDefault="00CF0E48" w:rsidP="00CF0E48">
            <w:pPr>
              <w:tabs>
                <w:tab w:val="left" w:pos="851"/>
              </w:tabs>
              <w:ind w:right="20"/>
              <w:rPr>
                <w:rFonts w:ascii="Times New Roman" w:hAnsi="Times New Roman"/>
                <w:iCs/>
                <w:sz w:val="24"/>
                <w:szCs w:val="24"/>
                <w:highlight w:val="yellow"/>
                <w:lang w:eastAsia="en-US"/>
              </w:rPr>
            </w:pPr>
            <w:r w:rsidRPr="00CF0E48">
              <w:rPr>
                <w:rFonts w:ascii="Times New Roman" w:hAnsi="Times New Roman"/>
                <w:iCs/>
                <w:sz w:val="24"/>
                <w:szCs w:val="24"/>
                <w:lang w:eastAsia="en-US"/>
              </w:rPr>
              <w:lastRenderedPageBreak/>
              <w:t xml:space="preserve">Православный храм </w:t>
            </w:r>
          </w:p>
        </w:tc>
        <w:tc>
          <w:tcPr>
            <w:tcW w:w="4278" w:type="dxa"/>
          </w:tcPr>
          <w:p w:rsidR="00CF0E48" w:rsidRPr="00CF0E48" w:rsidRDefault="00CF0E48" w:rsidP="00CF0E48">
            <w:pPr>
              <w:tabs>
                <w:tab w:val="left" w:pos="851"/>
              </w:tabs>
              <w:ind w:right="20"/>
              <w:jc w:val="center"/>
              <w:rPr>
                <w:rFonts w:ascii="Times New Roman" w:hAnsi="Times New Roman"/>
                <w:iCs/>
                <w:sz w:val="24"/>
                <w:szCs w:val="24"/>
                <w:lang w:eastAsia="en-US"/>
              </w:rPr>
            </w:pPr>
            <w:r w:rsidRPr="00CF0E48">
              <w:rPr>
                <w:rFonts w:ascii="Times New Roman" w:hAnsi="Times New Roman"/>
                <w:iCs/>
                <w:sz w:val="24"/>
                <w:szCs w:val="24"/>
                <w:lang w:eastAsia="en-US"/>
              </w:rPr>
              <w:t xml:space="preserve">Православные иконы, </w:t>
            </w:r>
          </w:p>
          <w:p w:rsidR="00CF0E48" w:rsidRPr="00CF0E48" w:rsidRDefault="00CF0E48" w:rsidP="00CF0E48">
            <w:pPr>
              <w:tabs>
                <w:tab w:val="left" w:pos="851"/>
              </w:tabs>
              <w:ind w:right="20"/>
              <w:jc w:val="center"/>
              <w:rPr>
                <w:rFonts w:ascii="Times New Roman" w:hAnsi="Times New Roman"/>
                <w:i/>
                <w:iCs/>
                <w:sz w:val="24"/>
                <w:szCs w:val="24"/>
                <w:highlight w:val="yellow"/>
                <w:lang w:eastAsia="en-US"/>
              </w:rPr>
            </w:pPr>
            <w:r w:rsidRPr="00CF0E48">
              <w:rPr>
                <w:rFonts w:ascii="Times New Roman" w:hAnsi="Times New Roman"/>
                <w:iCs/>
                <w:sz w:val="24"/>
                <w:szCs w:val="24"/>
                <w:lang w:eastAsia="en-US"/>
              </w:rPr>
              <w:t>церковные лампады, детская Библия</w:t>
            </w:r>
          </w:p>
        </w:tc>
        <w:tc>
          <w:tcPr>
            <w:tcW w:w="3266" w:type="dxa"/>
          </w:tcPr>
          <w:p w:rsidR="00CF0E48" w:rsidRPr="00CF0E48" w:rsidRDefault="00CF0E48" w:rsidP="00CF0E48">
            <w:pPr>
              <w:tabs>
                <w:tab w:val="left" w:pos="851"/>
              </w:tabs>
              <w:ind w:right="20"/>
              <w:jc w:val="both"/>
              <w:rPr>
                <w:rFonts w:ascii="Times New Roman" w:hAnsi="Times New Roman"/>
                <w:b/>
                <w:i/>
                <w:iCs/>
                <w:sz w:val="24"/>
                <w:szCs w:val="24"/>
                <w:highlight w:val="yellow"/>
                <w:lang w:eastAsia="en-US"/>
              </w:rPr>
            </w:pPr>
            <w:r w:rsidRPr="00CF0E48">
              <w:rPr>
                <w:rFonts w:ascii="Times New Roman" w:hAnsi="Times New Roman"/>
                <w:iCs/>
                <w:sz w:val="24"/>
                <w:szCs w:val="24"/>
                <w:lang w:eastAsia="en-US"/>
              </w:rPr>
              <w:t>Обеспечивает</w:t>
            </w:r>
            <w:r w:rsidRPr="00CF0E48">
              <w:rPr>
                <w:rFonts w:ascii="Times New Roman" w:hAnsi="Times New Roman"/>
                <w:i/>
                <w:iCs/>
                <w:sz w:val="24"/>
                <w:szCs w:val="24"/>
                <w:lang w:eastAsia="en-US"/>
              </w:rPr>
              <w:t xml:space="preserve"> </w:t>
            </w:r>
            <w:r w:rsidRPr="00CF0E48">
              <w:rPr>
                <w:rFonts w:ascii="Times New Roman" w:hAnsi="Times New Roman"/>
                <w:sz w:val="24"/>
                <w:szCs w:val="24"/>
              </w:rPr>
              <w:t>формирование духовно-нравственного отношения и чувства сопричастности к культурному наследию своего народа</w:t>
            </w:r>
            <w:r w:rsidRPr="00CF0E48">
              <w:rPr>
                <w:rFonts w:ascii="Times New Roman" w:hAnsi="Times New Roman"/>
                <w:i/>
                <w:iCs/>
                <w:sz w:val="24"/>
                <w:szCs w:val="24"/>
                <w:lang w:eastAsia="en-US"/>
              </w:rPr>
              <w:t xml:space="preserve"> </w:t>
            </w:r>
          </w:p>
        </w:tc>
      </w:tr>
      <w:tr w:rsidR="00CF0E48" w:rsidRPr="00CF0E48" w:rsidTr="00CE5A28">
        <w:tc>
          <w:tcPr>
            <w:tcW w:w="10682" w:type="dxa"/>
            <w:gridSpan w:val="3"/>
          </w:tcPr>
          <w:p w:rsidR="00CF0E48" w:rsidRPr="00CF0E48" w:rsidRDefault="00CF0E48" w:rsidP="00CF0E48">
            <w:pPr>
              <w:tabs>
                <w:tab w:val="left" w:pos="851"/>
              </w:tabs>
              <w:ind w:right="20"/>
              <w:jc w:val="center"/>
              <w:rPr>
                <w:rFonts w:ascii="Times New Roman" w:hAnsi="Times New Roman"/>
                <w:b/>
                <w:bCs/>
                <w:sz w:val="24"/>
                <w:szCs w:val="24"/>
                <w:lang w:eastAsia="en-US"/>
              </w:rPr>
            </w:pPr>
            <w:r w:rsidRPr="00CF0E48">
              <w:rPr>
                <w:rFonts w:ascii="Times New Roman" w:hAnsi="Times New Roman"/>
                <w:b/>
                <w:bCs/>
                <w:sz w:val="24"/>
                <w:szCs w:val="24"/>
                <w:lang w:eastAsia="en-US"/>
              </w:rPr>
              <w:t>Иные помещения</w:t>
            </w:r>
          </w:p>
        </w:tc>
      </w:tr>
      <w:tr w:rsidR="00CF0E48" w:rsidRPr="00A82B79" w:rsidTr="00CE5A28">
        <w:tc>
          <w:tcPr>
            <w:tcW w:w="3138" w:type="dxa"/>
          </w:tcPr>
          <w:p w:rsidR="00CF0E48" w:rsidRPr="00CF0E48" w:rsidRDefault="00CF0E48" w:rsidP="00CF0E48">
            <w:pPr>
              <w:tabs>
                <w:tab w:val="left" w:pos="851"/>
              </w:tabs>
              <w:ind w:right="20"/>
              <w:rPr>
                <w:rFonts w:ascii="Times New Roman" w:hAnsi="Times New Roman"/>
                <w:sz w:val="24"/>
                <w:szCs w:val="24"/>
                <w:lang w:eastAsia="en-US"/>
              </w:rPr>
            </w:pPr>
            <w:r w:rsidRPr="00CF0E48">
              <w:rPr>
                <w:rFonts w:ascii="Times New Roman" w:hAnsi="Times New Roman"/>
                <w:sz w:val="24"/>
                <w:szCs w:val="24"/>
                <w:lang w:eastAsia="en-US"/>
              </w:rPr>
              <w:t>Музыкальный зал (спортивный зал)</w:t>
            </w:r>
          </w:p>
        </w:tc>
        <w:tc>
          <w:tcPr>
            <w:tcW w:w="4278" w:type="dxa"/>
          </w:tcPr>
          <w:p w:rsidR="00CF0E48" w:rsidRPr="00CF0E48" w:rsidRDefault="00CF0E48" w:rsidP="00CF0E48">
            <w:pPr>
              <w:tabs>
                <w:tab w:val="left" w:pos="851"/>
              </w:tabs>
              <w:ind w:right="20"/>
              <w:jc w:val="both"/>
              <w:rPr>
                <w:rFonts w:ascii="Times New Roman" w:hAnsi="Times New Roman"/>
                <w:bCs/>
                <w:sz w:val="24"/>
                <w:szCs w:val="24"/>
                <w:highlight w:val="yellow"/>
                <w:lang w:eastAsia="en-US"/>
              </w:rPr>
            </w:pPr>
            <w:r w:rsidRPr="00CF0E48">
              <w:rPr>
                <w:rFonts w:ascii="Times New Roman" w:hAnsi="Times New Roman"/>
                <w:bCs/>
                <w:sz w:val="24"/>
                <w:szCs w:val="24"/>
                <w:lang w:eastAsia="en-US"/>
              </w:rPr>
              <w:t>Музыкальное оборудование, спортивный инвентарь для занятий</w:t>
            </w:r>
          </w:p>
        </w:tc>
        <w:tc>
          <w:tcPr>
            <w:tcW w:w="3266" w:type="dxa"/>
          </w:tcPr>
          <w:p w:rsidR="00CF0E48" w:rsidRPr="00CF0E48" w:rsidRDefault="00CF0E48" w:rsidP="00CF0E48">
            <w:pPr>
              <w:tabs>
                <w:tab w:val="left" w:pos="851"/>
              </w:tabs>
              <w:ind w:right="20"/>
              <w:jc w:val="both"/>
              <w:rPr>
                <w:rFonts w:ascii="Times New Roman" w:hAnsi="Times New Roman"/>
                <w:bCs/>
                <w:sz w:val="24"/>
                <w:szCs w:val="24"/>
                <w:highlight w:val="yellow"/>
                <w:lang w:eastAsia="en-US"/>
              </w:rPr>
            </w:pPr>
            <w:r w:rsidRPr="00CF0E48">
              <w:rPr>
                <w:rFonts w:ascii="Times New Roman" w:hAnsi="Times New Roman"/>
                <w:bCs/>
                <w:sz w:val="24"/>
                <w:szCs w:val="24"/>
                <w:lang w:eastAsia="en-US"/>
              </w:rPr>
              <w:t>Инвентарь соответствует специфики Программы и обеспечивает реализацию образовательного потенциала.</w:t>
            </w:r>
          </w:p>
        </w:tc>
      </w:tr>
      <w:tr w:rsidR="00CF0E48" w:rsidRPr="00CF0E48" w:rsidTr="00CE5A28">
        <w:tc>
          <w:tcPr>
            <w:tcW w:w="3138" w:type="dxa"/>
          </w:tcPr>
          <w:p w:rsidR="00CF0E48" w:rsidRPr="00CF0E48" w:rsidRDefault="00CF0E48" w:rsidP="00CF0E48">
            <w:pPr>
              <w:tabs>
                <w:tab w:val="left" w:pos="851"/>
              </w:tabs>
              <w:ind w:right="20"/>
              <w:rPr>
                <w:rFonts w:ascii="Times New Roman" w:hAnsi="Times New Roman"/>
                <w:sz w:val="24"/>
                <w:szCs w:val="24"/>
                <w:lang w:eastAsia="en-US"/>
              </w:rPr>
            </w:pPr>
            <w:r w:rsidRPr="00CF0E48">
              <w:rPr>
                <w:rFonts w:ascii="Times New Roman" w:hAnsi="Times New Roman"/>
                <w:sz w:val="24"/>
                <w:szCs w:val="24"/>
                <w:lang w:eastAsia="en-US"/>
              </w:rPr>
              <w:t>Методический кабинет</w:t>
            </w:r>
          </w:p>
        </w:tc>
        <w:tc>
          <w:tcPr>
            <w:tcW w:w="4278" w:type="dxa"/>
          </w:tcPr>
          <w:p w:rsidR="00CF0E48" w:rsidRPr="00CF0E48" w:rsidRDefault="00CF0E48" w:rsidP="00CF0E48">
            <w:pPr>
              <w:tabs>
                <w:tab w:val="left" w:pos="851"/>
              </w:tabs>
              <w:ind w:right="20"/>
              <w:jc w:val="both"/>
              <w:rPr>
                <w:rFonts w:ascii="Times New Roman" w:hAnsi="Times New Roman"/>
                <w:bCs/>
                <w:sz w:val="24"/>
                <w:szCs w:val="24"/>
                <w:highlight w:val="yellow"/>
                <w:lang w:eastAsia="en-US"/>
              </w:rPr>
            </w:pPr>
            <w:r w:rsidRPr="00CF0E48">
              <w:rPr>
                <w:rFonts w:ascii="Times New Roman" w:hAnsi="Times New Roman"/>
                <w:bCs/>
                <w:sz w:val="24"/>
                <w:szCs w:val="24"/>
                <w:lang w:eastAsia="en-US"/>
              </w:rPr>
              <w:t>Имеется библиотека УМК, библиотека парциальных программ, библиотека периодических изданий</w:t>
            </w:r>
          </w:p>
        </w:tc>
        <w:tc>
          <w:tcPr>
            <w:tcW w:w="3266" w:type="dxa"/>
          </w:tcPr>
          <w:p w:rsidR="00CF0E48" w:rsidRPr="00CF0E48" w:rsidRDefault="00CF0E48" w:rsidP="00CF0E48">
            <w:pPr>
              <w:tabs>
                <w:tab w:val="left" w:pos="851"/>
              </w:tabs>
              <w:ind w:right="20"/>
              <w:jc w:val="both"/>
              <w:rPr>
                <w:rFonts w:ascii="Times New Roman" w:hAnsi="Times New Roman"/>
                <w:bCs/>
                <w:sz w:val="24"/>
                <w:szCs w:val="24"/>
                <w:highlight w:val="yellow"/>
                <w:lang w:eastAsia="en-US"/>
              </w:rPr>
            </w:pPr>
            <w:r w:rsidRPr="00CF0E48">
              <w:rPr>
                <w:rFonts w:ascii="Times New Roman" w:hAnsi="Times New Roman"/>
                <w:bCs/>
                <w:sz w:val="24"/>
                <w:szCs w:val="24"/>
                <w:lang w:eastAsia="en-US"/>
              </w:rPr>
              <w:t>Содержание периодических изданий позволяет в полном объеме  реализовать  образовательную Программу.</w:t>
            </w:r>
          </w:p>
        </w:tc>
      </w:tr>
    </w:tbl>
    <w:p w:rsidR="00B03AC9" w:rsidRDefault="00CF0E48" w:rsidP="00CF0E48">
      <w:pPr>
        <w:tabs>
          <w:tab w:val="left" w:pos="851"/>
        </w:tabs>
        <w:spacing w:after="0" w:line="379" w:lineRule="exact"/>
        <w:ind w:right="20"/>
        <w:jc w:val="both"/>
        <w:rPr>
          <w:lang w:val="ru-RU"/>
        </w:rPr>
      </w:pPr>
      <w:r w:rsidRPr="00CF0E48">
        <w:rPr>
          <w:sz w:val="24"/>
          <w:szCs w:val="24"/>
          <w:lang w:val="ru-RU" w:eastAsia="en-US"/>
        </w:rPr>
        <w:t>Количество и организация модулей варьируется в зависимости от возраста детей, размера и конфигурации помещения.</w:t>
      </w:r>
    </w:p>
    <w:p w:rsidR="00CF0E48" w:rsidRPr="00CF0E48" w:rsidRDefault="00CF0E48" w:rsidP="00CF0E48">
      <w:pPr>
        <w:spacing w:after="0" w:line="379" w:lineRule="exact"/>
        <w:ind w:left="20" w:right="20" w:firstLine="700"/>
        <w:jc w:val="both"/>
        <w:rPr>
          <w:b/>
          <w:bCs/>
          <w:color w:val="000000"/>
          <w:lang w:val="ru-RU"/>
        </w:rPr>
      </w:pPr>
      <w:r w:rsidRPr="00CF0E48">
        <w:rPr>
          <w:b/>
          <w:bCs/>
          <w:color w:val="000000"/>
          <w:lang w:val="ru-RU"/>
        </w:rPr>
        <w:t>3.3. Материально-техническое обеспечение Программы, обеспеченность методическими материалами и средствами обучения и воспитания</w:t>
      </w:r>
    </w:p>
    <w:p w:rsidR="00CF0E48" w:rsidRPr="00CF0E48" w:rsidRDefault="00CF0E48" w:rsidP="00CF0E48">
      <w:pPr>
        <w:spacing w:after="0" w:line="379" w:lineRule="exact"/>
        <w:ind w:left="20" w:right="20" w:firstLine="700"/>
        <w:jc w:val="both"/>
        <w:rPr>
          <w:rFonts w:eastAsia="Calibri"/>
          <w:b/>
          <w:bCs/>
          <w:sz w:val="24"/>
          <w:szCs w:val="24"/>
          <w:lang w:val="ru-RU"/>
        </w:rPr>
      </w:pPr>
      <w:r w:rsidRPr="00CF0E48">
        <w:rPr>
          <w:rFonts w:eastAsia="Calibri"/>
          <w:sz w:val="24"/>
          <w:szCs w:val="24"/>
          <w:lang w:val="ru-RU"/>
        </w:rPr>
        <w:t xml:space="preserve">В ДОО созданы материально-технические условия, соответствующие п. 32.1. ФОП ДО, и представлены на официальном сайте ДОО: </w:t>
      </w:r>
      <w:r w:rsidRPr="00CF0E48">
        <w:rPr>
          <w:b/>
          <w:sz w:val="24"/>
          <w:szCs w:val="24"/>
        </w:rPr>
        <w:t>http</w:t>
      </w:r>
      <w:r w:rsidRPr="00CF0E48">
        <w:rPr>
          <w:b/>
          <w:sz w:val="24"/>
          <w:szCs w:val="24"/>
          <w:lang w:val="ru-RU"/>
        </w:rPr>
        <w:t xml:space="preserve">:// </w:t>
      </w:r>
      <w:r w:rsidRPr="00CF0E48">
        <w:rPr>
          <w:b/>
          <w:sz w:val="24"/>
          <w:szCs w:val="24"/>
        </w:rPr>
        <w:t>rucheek</w:t>
      </w:r>
      <w:r w:rsidRPr="00CF0E48">
        <w:rPr>
          <w:b/>
          <w:sz w:val="24"/>
          <w:szCs w:val="24"/>
          <w:lang w:val="ru-RU"/>
        </w:rPr>
        <w:t>-</w:t>
      </w:r>
      <w:r w:rsidRPr="00CF0E48">
        <w:rPr>
          <w:b/>
          <w:sz w:val="24"/>
          <w:szCs w:val="24"/>
        </w:rPr>
        <w:t>prib</w:t>
      </w:r>
      <w:r w:rsidRPr="00CF0E48">
        <w:rPr>
          <w:b/>
          <w:sz w:val="24"/>
          <w:szCs w:val="24"/>
          <w:lang w:val="ru-RU"/>
        </w:rPr>
        <w:t>.</w:t>
      </w:r>
      <w:r w:rsidRPr="00CF0E48">
        <w:rPr>
          <w:b/>
          <w:sz w:val="24"/>
          <w:szCs w:val="24"/>
        </w:rPr>
        <w:t>tvoysadik</w:t>
      </w:r>
      <w:r w:rsidRPr="00CF0E48">
        <w:rPr>
          <w:b/>
          <w:sz w:val="24"/>
          <w:szCs w:val="24"/>
          <w:lang w:val="ru-RU"/>
        </w:rPr>
        <w:t>.</w:t>
      </w:r>
      <w:r w:rsidRPr="00CF0E48">
        <w:rPr>
          <w:b/>
          <w:sz w:val="24"/>
          <w:szCs w:val="24"/>
        </w:rPr>
        <w:t>ru</w:t>
      </w:r>
      <w:r w:rsidRPr="00CF0E48">
        <w:rPr>
          <w:sz w:val="24"/>
          <w:szCs w:val="24"/>
          <w:lang w:val="ru-RU"/>
        </w:rPr>
        <w:t>.</w:t>
      </w:r>
    </w:p>
    <w:p w:rsidR="00CF0E48" w:rsidRDefault="00CF0E48" w:rsidP="00CF0E48">
      <w:pPr>
        <w:spacing w:after="0" w:line="379" w:lineRule="exact"/>
        <w:ind w:left="20" w:right="20" w:firstLine="700"/>
        <w:jc w:val="both"/>
        <w:rPr>
          <w:color w:val="000000"/>
          <w:sz w:val="24"/>
          <w:szCs w:val="24"/>
          <w:lang w:val="ru-RU"/>
        </w:rPr>
      </w:pPr>
      <w:r w:rsidRPr="00CF0E48">
        <w:rPr>
          <w:color w:val="000000"/>
          <w:sz w:val="24"/>
          <w:szCs w:val="24"/>
          <w:lang w:val="ru-RU"/>
        </w:rPr>
        <w:t>В соответствии п.32.8. ФОП ДО в ДОО используются следующие обновляемые образовательные ресурсы:</w:t>
      </w:r>
    </w:p>
    <w:p w:rsidR="00CF0E48" w:rsidRDefault="00CF0E48" w:rsidP="00CF0E48">
      <w:pPr>
        <w:spacing w:after="0" w:line="379" w:lineRule="exact"/>
        <w:ind w:left="20" w:right="20" w:firstLine="700"/>
        <w:jc w:val="both"/>
        <w:rPr>
          <w:lang w:val="ru-RU"/>
        </w:rPr>
      </w:pPr>
    </w:p>
    <w:tbl>
      <w:tblPr>
        <w:tblStyle w:val="16"/>
        <w:tblW w:w="0" w:type="auto"/>
        <w:tblInd w:w="20" w:type="dxa"/>
        <w:tblLook w:val="04A0" w:firstRow="1" w:lastRow="0" w:firstColumn="1" w:lastColumn="0" w:noHBand="0" w:noVBand="1"/>
      </w:tblPr>
      <w:tblGrid>
        <w:gridCol w:w="5331"/>
        <w:gridCol w:w="5331"/>
      </w:tblGrid>
      <w:tr w:rsidR="00CF0E48" w:rsidRPr="00CF0E48" w:rsidTr="00CE5A28">
        <w:tc>
          <w:tcPr>
            <w:tcW w:w="5331" w:type="dxa"/>
          </w:tcPr>
          <w:p w:rsidR="00CF0E48" w:rsidRPr="00CF0E48" w:rsidRDefault="00CF0E48" w:rsidP="00CF0E48">
            <w:pPr>
              <w:ind w:right="20"/>
              <w:jc w:val="both"/>
              <w:rPr>
                <w:rFonts w:ascii="Times New Roman" w:hAnsi="Times New Roman"/>
                <w:b/>
                <w:bCs/>
                <w:color w:val="000000"/>
                <w:sz w:val="24"/>
                <w:szCs w:val="24"/>
              </w:rPr>
            </w:pPr>
            <w:r w:rsidRPr="00CF0E48">
              <w:rPr>
                <w:rFonts w:ascii="Times New Roman" w:hAnsi="Times New Roman"/>
                <w:b/>
                <w:bCs/>
                <w:color w:val="000000"/>
                <w:sz w:val="24"/>
                <w:szCs w:val="24"/>
              </w:rPr>
              <w:t>Вид ресурса</w:t>
            </w:r>
          </w:p>
        </w:tc>
        <w:tc>
          <w:tcPr>
            <w:tcW w:w="5331" w:type="dxa"/>
          </w:tcPr>
          <w:p w:rsidR="00CF0E48" w:rsidRPr="00CF0E48" w:rsidRDefault="00CF0E48" w:rsidP="00CF0E48">
            <w:pPr>
              <w:ind w:right="20"/>
              <w:jc w:val="both"/>
              <w:rPr>
                <w:rFonts w:ascii="Times New Roman" w:hAnsi="Times New Roman"/>
                <w:b/>
                <w:bCs/>
                <w:color w:val="000000"/>
                <w:sz w:val="24"/>
                <w:szCs w:val="24"/>
              </w:rPr>
            </w:pPr>
            <w:r w:rsidRPr="00CF0E48">
              <w:rPr>
                <w:rFonts w:ascii="Times New Roman" w:hAnsi="Times New Roman"/>
                <w:b/>
                <w:bCs/>
                <w:color w:val="000000"/>
                <w:sz w:val="24"/>
                <w:szCs w:val="24"/>
              </w:rPr>
              <w:t>Наименование ресурса</w:t>
            </w:r>
          </w:p>
        </w:tc>
      </w:tr>
      <w:tr w:rsidR="00CF0E48" w:rsidRPr="00A82B79" w:rsidTr="00CE5A28">
        <w:tc>
          <w:tcPr>
            <w:tcW w:w="5331" w:type="dxa"/>
          </w:tcPr>
          <w:p w:rsidR="00CF0E48" w:rsidRPr="00CF0E48" w:rsidRDefault="00CF0E48" w:rsidP="00CF0E48">
            <w:pPr>
              <w:ind w:right="20"/>
              <w:jc w:val="both"/>
              <w:rPr>
                <w:rFonts w:ascii="Times New Roman" w:hAnsi="Times New Roman"/>
                <w:color w:val="000000"/>
                <w:sz w:val="24"/>
                <w:szCs w:val="24"/>
              </w:rPr>
            </w:pPr>
            <w:r w:rsidRPr="00CF0E48">
              <w:rPr>
                <w:rFonts w:ascii="Times New Roman" w:hAnsi="Times New Roman"/>
                <w:color w:val="000000"/>
                <w:sz w:val="24"/>
                <w:szCs w:val="24"/>
              </w:rPr>
              <w:t>Расходные материалы</w:t>
            </w:r>
          </w:p>
        </w:tc>
        <w:tc>
          <w:tcPr>
            <w:tcW w:w="5331" w:type="dxa"/>
          </w:tcPr>
          <w:p w:rsidR="00CF0E48" w:rsidRPr="00CF0E48" w:rsidRDefault="00CF0E48" w:rsidP="00CF0E48">
            <w:pPr>
              <w:ind w:right="20"/>
              <w:jc w:val="both"/>
              <w:rPr>
                <w:rFonts w:ascii="Times New Roman" w:hAnsi="Times New Roman"/>
                <w:color w:val="000000"/>
                <w:sz w:val="24"/>
                <w:szCs w:val="24"/>
                <w:highlight w:val="yellow"/>
              </w:rPr>
            </w:pPr>
            <w:r w:rsidRPr="00CF0E48">
              <w:rPr>
                <w:rFonts w:ascii="Times New Roman" w:hAnsi="Times New Roman"/>
                <w:color w:val="000000"/>
                <w:sz w:val="24"/>
                <w:szCs w:val="24"/>
              </w:rPr>
              <w:t>Канцелярские принадлежности для детей и взрослых</w:t>
            </w:r>
          </w:p>
        </w:tc>
      </w:tr>
      <w:tr w:rsidR="00CF0E48" w:rsidRPr="00A82B79" w:rsidTr="00CE5A28">
        <w:tc>
          <w:tcPr>
            <w:tcW w:w="5331" w:type="dxa"/>
          </w:tcPr>
          <w:p w:rsidR="00CF0E48" w:rsidRPr="00CF0E48" w:rsidRDefault="00CF0E48" w:rsidP="00CF0E48">
            <w:pPr>
              <w:ind w:right="20"/>
              <w:jc w:val="both"/>
              <w:rPr>
                <w:rFonts w:ascii="Times New Roman" w:hAnsi="Times New Roman"/>
                <w:color w:val="000000"/>
                <w:sz w:val="24"/>
                <w:szCs w:val="24"/>
              </w:rPr>
            </w:pPr>
            <w:r w:rsidRPr="00CF0E48">
              <w:rPr>
                <w:rFonts w:ascii="Times New Roman" w:hAnsi="Times New Roman"/>
                <w:color w:val="000000"/>
                <w:sz w:val="24"/>
                <w:szCs w:val="24"/>
              </w:rPr>
              <w:t>Материалы для образовательной деятельности</w:t>
            </w:r>
          </w:p>
        </w:tc>
        <w:tc>
          <w:tcPr>
            <w:tcW w:w="5331" w:type="dxa"/>
          </w:tcPr>
          <w:p w:rsidR="00CF0E48" w:rsidRPr="00CF0E48" w:rsidRDefault="00CF0E48" w:rsidP="00CF0E48">
            <w:pPr>
              <w:ind w:right="20"/>
              <w:jc w:val="both"/>
              <w:rPr>
                <w:rFonts w:ascii="Times New Roman" w:hAnsi="Times New Roman"/>
                <w:color w:val="000000"/>
                <w:sz w:val="24"/>
                <w:szCs w:val="24"/>
              </w:rPr>
            </w:pPr>
            <w:r w:rsidRPr="00CF0E48">
              <w:rPr>
                <w:rFonts w:ascii="Times New Roman" w:hAnsi="Times New Roman"/>
                <w:color w:val="000000"/>
                <w:sz w:val="24"/>
                <w:szCs w:val="24"/>
              </w:rPr>
              <w:t>Физкультурное, оздоровительное оборудование и др.</w:t>
            </w:r>
          </w:p>
        </w:tc>
      </w:tr>
      <w:tr w:rsidR="00CF0E48" w:rsidRPr="00CF0E48" w:rsidTr="00CE5A28">
        <w:tc>
          <w:tcPr>
            <w:tcW w:w="5331" w:type="dxa"/>
          </w:tcPr>
          <w:p w:rsidR="00CF0E48" w:rsidRPr="00CF0E48" w:rsidRDefault="00CF0E48" w:rsidP="00CF0E48">
            <w:pPr>
              <w:ind w:right="20"/>
              <w:jc w:val="both"/>
              <w:rPr>
                <w:rFonts w:ascii="Times New Roman" w:hAnsi="Times New Roman"/>
                <w:color w:val="000000"/>
                <w:sz w:val="24"/>
                <w:szCs w:val="24"/>
              </w:rPr>
            </w:pPr>
            <w:r w:rsidRPr="00CF0E48">
              <w:rPr>
                <w:rFonts w:ascii="Times New Roman" w:hAnsi="Times New Roman"/>
                <w:color w:val="000000"/>
                <w:sz w:val="24"/>
                <w:szCs w:val="24"/>
              </w:rPr>
              <w:t>Материалы для игровой деятельности</w:t>
            </w:r>
          </w:p>
        </w:tc>
        <w:tc>
          <w:tcPr>
            <w:tcW w:w="5331" w:type="dxa"/>
          </w:tcPr>
          <w:p w:rsidR="00CF0E48" w:rsidRPr="00CF0E48" w:rsidRDefault="00CF0E48" w:rsidP="00CF0E48">
            <w:pPr>
              <w:ind w:right="20"/>
              <w:jc w:val="both"/>
              <w:rPr>
                <w:rFonts w:ascii="Times New Roman" w:hAnsi="Times New Roman"/>
                <w:color w:val="000000"/>
                <w:sz w:val="24"/>
                <w:szCs w:val="24"/>
              </w:rPr>
            </w:pPr>
            <w:r w:rsidRPr="00CF0E48">
              <w:rPr>
                <w:rFonts w:ascii="Times New Roman" w:hAnsi="Times New Roman"/>
                <w:color w:val="000000"/>
                <w:sz w:val="24"/>
                <w:szCs w:val="24"/>
              </w:rPr>
              <w:t xml:space="preserve">Игрушки </w:t>
            </w:r>
          </w:p>
        </w:tc>
      </w:tr>
      <w:tr w:rsidR="00CF0E48" w:rsidRPr="00CF0E48" w:rsidTr="00CE5A28">
        <w:tc>
          <w:tcPr>
            <w:tcW w:w="5331" w:type="dxa"/>
          </w:tcPr>
          <w:p w:rsidR="00CF0E48" w:rsidRPr="00CF0E48" w:rsidRDefault="00CF0E48" w:rsidP="00CF0E48">
            <w:pPr>
              <w:ind w:right="20"/>
              <w:jc w:val="both"/>
              <w:rPr>
                <w:rFonts w:ascii="Times New Roman" w:hAnsi="Times New Roman"/>
                <w:color w:val="000000"/>
                <w:sz w:val="24"/>
                <w:szCs w:val="24"/>
              </w:rPr>
            </w:pPr>
            <w:r w:rsidRPr="00CF0E48">
              <w:rPr>
                <w:rFonts w:ascii="Times New Roman" w:hAnsi="Times New Roman"/>
                <w:color w:val="000000"/>
                <w:sz w:val="24"/>
                <w:szCs w:val="24"/>
              </w:rPr>
              <w:t>Подписки на периодические издания</w:t>
            </w:r>
          </w:p>
        </w:tc>
        <w:tc>
          <w:tcPr>
            <w:tcW w:w="5331" w:type="dxa"/>
          </w:tcPr>
          <w:p w:rsidR="00CF0E48" w:rsidRPr="00CF0E48" w:rsidRDefault="00CF0E48" w:rsidP="00CF0E48">
            <w:pPr>
              <w:ind w:right="20"/>
              <w:jc w:val="both"/>
              <w:rPr>
                <w:rFonts w:ascii="Times New Roman" w:hAnsi="Times New Roman"/>
                <w:color w:val="000000"/>
                <w:sz w:val="24"/>
                <w:szCs w:val="24"/>
              </w:rPr>
            </w:pPr>
            <w:r w:rsidRPr="00CF0E48">
              <w:rPr>
                <w:rFonts w:ascii="Times New Roman" w:hAnsi="Times New Roman"/>
                <w:color w:val="000000"/>
                <w:sz w:val="24"/>
                <w:szCs w:val="24"/>
              </w:rPr>
              <w:t>Журнал «Старший воспитатель»</w:t>
            </w:r>
          </w:p>
        </w:tc>
      </w:tr>
    </w:tbl>
    <w:p w:rsidR="00CF0E48" w:rsidRPr="00CF0E48" w:rsidRDefault="00CF0E48" w:rsidP="00CF0E48">
      <w:pPr>
        <w:pBdr>
          <w:top w:val="nil"/>
          <w:left w:val="nil"/>
          <w:bottom w:val="nil"/>
          <w:right w:val="nil"/>
          <w:between w:val="nil"/>
        </w:pBdr>
        <w:spacing w:after="0" w:line="240" w:lineRule="auto"/>
        <w:jc w:val="both"/>
        <w:rPr>
          <w:b/>
          <w:color w:val="000000"/>
          <w:lang w:val="ru-RU"/>
        </w:rPr>
      </w:pPr>
      <w:r w:rsidRPr="00CF0E48">
        <w:rPr>
          <w:b/>
          <w:color w:val="000000"/>
          <w:lang w:val="ru-RU"/>
        </w:rPr>
        <w:t>Обеспеченность методическими материалами и средствами обучения и воспитания - с</w:t>
      </w:r>
      <w:r w:rsidRPr="00CF0E48">
        <w:rPr>
          <w:bCs/>
          <w:color w:val="000000"/>
          <w:lang w:val="ru-RU"/>
        </w:rPr>
        <w:t>писок методических материалов, средств обучения и воспитания размещен на сайте ДОО: http</w:t>
      </w:r>
      <w:r w:rsidRPr="00CF0E48">
        <w:rPr>
          <w:b/>
          <w:lang w:val="ru-RU" w:eastAsia="en-US"/>
        </w:rPr>
        <w:t xml:space="preserve">: //  </w:t>
      </w:r>
      <w:r w:rsidRPr="00CF0E48">
        <w:rPr>
          <w:b/>
          <w:lang w:eastAsia="en-US"/>
        </w:rPr>
        <w:t>rucheek</w:t>
      </w:r>
      <w:r w:rsidRPr="00CF0E48">
        <w:rPr>
          <w:b/>
          <w:lang w:val="ru-RU" w:eastAsia="en-US"/>
        </w:rPr>
        <w:t>-</w:t>
      </w:r>
      <w:r w:rsidRPr="00CF0E48">
        <w:rPr>
          <w:b/>
          <w:lang w:eastAsia="en-US"/>
        </w:rPr>
        <w:t>prib</w:t>
      </w:r>
      <w:r w:rsidRPr="00CF0E48">
        <w:rPr>
          <w:b/>
          <w:lang w:val="ru-RU" w:eastAsia="en-US"/>
        </w:rPr>
        <w:t>.</w:t>
      </w:r>
      <w:r w:rsidRPr="00CF0E48">
        <w:rPr>
          <w:b/>
          <w:lang w:eastAsia="en-US"/>
        </w:rPr>
        <w:t>tvoysadik</w:t>
      </w:r>
      <w:r w:rsidRPr="00CF0E48">
        <w:rPr>
          <w:b/>
          <w:lang w:val="ru-RU" w:eastAsia="en-US"/>
        </w:rPr>
        <w:t>.</w:t>
      </w:r>
      <w:r w:rsidRPr="00CF0E48">
        <w:rPr>
          <w:b/>
          <w:lang w:eastAsia="en-US"/>
        </w:rPr>
        <w:t>ru</w:t>
      </w:r>
    </w:p>
    <w:p w:rsidR="00CF0E48" w:rsidRPr="00CF0E48" w:rsidRDefault="00CF0E48" w:rsidP="00CF0E48">
      <w:pPr>
        <w:pBdr>
          <w:top w:val="nil"/>
          <w:left w:val="nil"/>
          <w:bottom w:val="nil"/>
          <w:right w:val="nil"/>
          <w:between w:val="nil"/>
        </w:pBdr>
        <w:spacing w:after="0" w:line="240" w:lineRule="auto"/>
        <w:rPr>
          <w:b/>
          <w:color w:val="000000"/>
          <w:lang w:val="ru-RU"/>
        </w:rPr>
      </w:pPr>
    </w:p>
    <w:p w:rsidR="00CF0E48" w:rsidRPr="00CF0E48" w:rsidRDefault="00CF0E48" w:rsidP="00CF0E48">
      <w:pPr>
        <w:pBdr>
          <w:top w:val="nil"/>
          <w:left w:val="nil"/>
          <w:bottom w:val="nil"/>
          <w:right w:val="nil"/>
          <w:between w:val="nil"/>
        </w:pBdr>
        <w:spacing w:after="0" w:line="240" w:lineRule="auto"/>
        <w:rPr>
          <w:b/>
          <w:color w:val="000000"/>
          <w:highlight w:val="yellow"/>
          <w:lang w:val="ru-RU"/>
        </w:rPr>
      </w:pPr>
      <w:r w:rsidRPr="00CF0E48">
        <w:rPr>
          <w:b/>
          <w:color w:val="000000"/>
          <w:lang w:val="ru-RU"/>
        </w:rPr>
        <w:t xml:space="preserve">Информационные интернет ресурсы*: </w:t>
      </w:r>
      <w:hyperlink r:id="rId71" w:history="1">
        <w:r w:rsidRPr="00CF0E48">
          <w:rPr>
            <w:rFonts w:ascii="Arial" w:eastAsia="Calibri" w:hAnsi="Arial" w:cs="Arial"/>
            <w:color w:val="16A085"/>
            <w:sz w:val="22"/>
            <w:szCs w:val="22"/>
            <w:u w:val="single"/>
            <w:lang w:val="ru-RU"/>
          </w:rPr>
          <w:t>http://www.window.edu.ru</w:t>
        </w:r>
      </w:hyperlink>
      <w:r w:rsidRPr="00CF0E48">
        <w:rPr>
          <w:rFonts w:ascii="Arial" w:eastAsia="Calibri" w:hAnsi="Arial" w:cs="Arial"/>
          <w:color w:val="34495E"/>
          <w:sz w:val="22"/>
          <w:szCs w:val="22"/>
          <w:lang w:val="ru-RU"/>
        </w:rPr>
        <w:t> </w:t>
      </w:r>
    </w:p>
    <w:p w:rsidR="00CF0E48" w:rsidRPr="00CF0E48" w:rsidRDefault="00CF0E48" w:rsidP="00CF0E48">
      <w:pPr>
        <w:pBdr>
          <w:top w:val="nil"/>
          <w:left w:val="nil"/>
          <w:bottom w:val="nil"/>
          <w:right w:val="nil"/>
          <w:between w:val="nil"/>
        </w:pBdr>
        <w:spacing w:after="0" w:line="240" w:lineRule="auto"/>
        <w:rPr>
          <w:b/>
          <w:color w:val="000000"/>
          <w:highlight w:val="yellow"/>
          <w:lang w:val="ru-RU"/>
        </w:rPr>
      </w:pPr>
    </w:p>
    <w:p w:rsidR="00CF0E48" w:rsidRPr="00CF0E48" w:rsidRDefault="00CF0E48" w:rsidP="00CF0E48">
      <w:pPr>
        <w:pBdr>
          <w:top w:val="nil"/>
          <w:left w:val="nil"/>
          <w:bottom w:val="nil"/>
          <w:right w:val="nil"/>
          <w:between w:val="nil"/>
        </w:pBdr>
        <w:spacing w:after="0" w:line="240" w:lineRule="auto"/>
        <w:rPr>
          <w:b/>
          <w:color w:val="000000"/>
          <w:lang w:val="ru-RU"/>
        </w:rPr>
      </w:pPr>
      <w:r w:rsidRPr="00CF0E48">
        <w:rPr>
          <w:b/>
          <w:color w:val="000000"/>
          <w:lang w:val="ru-RU"/>
        </w:rPr>
        <w:t>Список используемых сайтов в воспитательно-образовательном процессе:</w:t>
      </w:r>
    </w:p>
    <w:p w:rsidR="00CF0E48" w:rsidRPr="00CF0E48" w:rsidRDefault="00CF0E48" w:rsidP="00CF0E48">
      <w:pPr>
        <w:pBdr>
          <w:top w:val="nil"/>
          <w:left w:val="nil"/>
          <w:bottom w:val="nil"/>
          <w:right w:val="nil"/>
          <w:between w:val="nil"/>
        </w:pBdr>
        <w:spacing w:after="0" w:line="240" w:lineRule="auto"/>
        <w:rPr>
          <w:color w:val="000000"/>
          <w:highlight w:val="yellow"/>
          <w:lang w:val="ru-RU"/>
        </w:rPr>
      </w:pPr>
    </w:p>
    <w:p w:rsidR="00CF0E48" w:rsidRPr="00CF0E48" w:rsidRDefault="00CF0E48" w:rsidP="00CF0E48">
      <w:pPr>
        <w:pBdr>
          <w:top w:val="nil"/>
          <w:left w:val="nil"/>
          <w:bottom w:val="nil"/>
          <w:right w:val="nil"/>
          <w:between w:val="nil"/>
        </w:pBdr>
        <w:spacing w:after="0" w:line="240" w:lineRule="auto"/>
        <w:rPr>
          <w:rFonts w:eastAsia="Calibri"/>
          <w:color w:val="34495E"/>
          <w:sz w:val="22"/>
          <w:szCs w:val="22"/>
          <w:lang w:val="ru-RU" w:eastAsia="en-US"/>
        </w:rPr>
      </w:pPr>
      <w:r w:rsidRPr="00CF0E48">
        <w:rPr>
          <w:b/>
          <w:color w:val="000000"/>
          <w:lang w:val="ru-RU"/>
        </w:rPr>
        <w:t>Федеральные органы управления образованием:</w:t>
      </w:r>
      <w:r w:rsidRPr="00CF0E48">
        <w:rPr>
          <w:rFonts w:ascii="Arial" w:eastAsia="Calibri" w:hAnsi="Arial" w:cs="Arial"/>
          <w:color w:val="34495E"/>
          <w:sz w:val="22"/>
          <w:szCs w:val="22"/>
          <w:lang w:val="ru-RU" w:eastAsia="en-US"/>
        </w:rPr>
        <w:t xml:space="preserve"> </w:t>
      </w:r>
      <w:hyperlink r:id="rId72" w:history="1">
        <w:r w:rsidRPr="00CF0E48">
          <w:rPr>
            <w:rFonts w:eastAsia="Calibri"/>
            <w:color w:val="16A085"/>
            <w:sz w:val="22"/>
            <w:szCs w:val="22"/>
            <w:u w:val="single"/>
            <w:lang w:val="ru-RU" w:eastAsia="en-US"/>
          </w:rPr>
          <w:t>http://www.fcior.edu.ru</w:t>
        </w:r>
      </w:hyperlink>
    </w:p>
    <w:p w:rsidR="00CF0E48" w:rsidRPr="00CF0E48" w:rsidRDefault="00A41D0B" w:rsidP="00CF0E48">
      <w:pPr>
        <w:shd w:val="clear" w:color="auto" w:fill="FFFFFF"/>
        <w:spacing w:after="150" w:line="240" w:lineRule="auto"/>
        <w:rPr>
          <w:color w:val="34495E"/>
          <w:sz w:val="24"/>
          <w:szCs w:val="24"/>
          <w:lang w:val="ru-RU"/>
        </w:rPr>
      </w:pPr>
      <w:hyperlink r:id="rId73" w:history="1">
        <w:r w:rsidR="00CF0E48" w:rsidRPr="00CF0E48">
          <w:rPr>
            <w:color w:val="16A085"/>
            <w:sz w:val="24"/>
            <w:szCs w:val="24"/>
            <w:u w:val="single"/>
            <w:lang w:val="ru-RU"/>
          </w:rPr>
          <w:t>www.schoolexpert.ru</w:t>
        </w:r>
      </w:hyperlink>
      <w:r w:rsidR="00CF0E48" w:rsidRPr="00CF0E48">
        <w:rPr>
          <w:color w:val="34495E"/>
          <w:sz w:val="24"/>
          <w:szCs w:val="24"/>
          <w:lang w:val="ru-RU"/>
        </w:rPr>
        <w:t>  Сайт общероссийского педагогического экспертного Интернет-сообщества</w:t>
      </w:r>
    </w:p>
    <w:p w:rsidR="00CF0E48" w:rsidRPr="00CF0E48" w:rsidRDefault="00A41D0B" w:rsidP="00CF0E48">
      <w:pPr>
        <w:shd w:val="clear" w:color="auto" w:fill="FFFFFF"/>
        <w:spacing w:after="150" w:line="240" w:lineRule="auto"/>
        <w:rPr>
          <w:color w:val="34495E"/>
          <w:sz w:val="24"/>
          <w:szCs w:val="24"/>
          <w:lang w:val="ru-RU"/>
        </w:rPr>
      </w:pPr>
      <w:hyperlink r:id="rId74" w:history="1">
        <w:r w:rsidR="00CF0E48" w:rsidRPr="00CF0E48">
          <w:rPr>
            <w:color w:val="16A085"/>
            <w:sz w:val="24"/>
            <w:szCs w:val="24"/>
            <w:u w:val="single"/>
            <w:lang w:val="ru-RU"/>
          </w:rPr>
          <w:t>Всероссийские конкурсы для детей и педагогов</w:t>
        </w:r>
      </w:hyperlink>
    </w:p>
    <w:p w:rsidR="00CF0E48" w:rsidRPr="00CF0E48" w:rsidRDefault="00A41D0B" w:rsidP="00CF0E48">
      <w:pPr>
        <w:shd w:val="clear" w:color="auto" w:fill="FFFFFF"/>
        <w:spacing w:after="150" w:line="240" w:lineRule="auto"/>
        <w:rPr>
          <w:color w:val="34495E"/>
          <w:sz w:val="24"/>
          <w:szCs w:val="24"/>
          <w:lang w:val="ru-RU"/>
        </w:rPr>
      </w:pPr>
      <w:hyperlink r:id="rId75" w:history="1">
        <w:r w:rsidR="00CF0E48" w:rsidRPr="00CF0E48">
          <w:rPr>
            <w:color w:val="16A085"/>
            <w:sz w:val="24"/>
            <w:szCs w:val="24"/>
            <w:u w:val="single"/>
            <w:lang w:val="ru-RU"/>
          </w:rPr>
          <w:t>Портал информационной поддержки специалистов дошкольных учреждений</w:t>
        </w:r>
      </w:hyperlink>
    </w:p>
    <w:p w:rsidR="00CF0E48" w:rsidRPr="00CF0E48" w:rsidRDefault="00A41D0B" w:rsidP="00CF0E48">
      <w:pPr>
        <w:shd w:val="clear" w:color="auto" w:fill="FFFFFF"/>
        <w:spacing w:after="150" w:line="240" w:lineRule="auto"/>
        <w:rPr>
          <w:color w:val="34495E"/>
          <w:sz w:val="24"/>
          <w:szCs w:val="24"/>
          <w:lang w:val="ru-RU"/>
        </w:rPr>
      </w:pPr>
      <w:hyperlink r:id="rId76" w:history="1">
        <w:r w:rsidR="00CF0E48" w:rsidRPr="00CF0E48">
          <w:rPr>
            <w:color w:val="16A085"/>
            <w:sz w:val="24"/>
            <w:szCs w:val="24"/>
            <w:u w:val="single"/>
            <w:lang w:val="ru-RU"/>
          </w:rPr>
          <w:t>Сайт работников дошкольного образования "Мой детский сад"</w:t>
        </w:r>
      </w:hyperlink>
    </w:p>
    <w:p w:rsidR="00CF0E48" w:rsidRPr="00CF0E48" w:rsidRDefault="00A41D0B" w:rsidP="00CF0E48">
      <w:pPr>
        <w:shd w:val="clear" w:color="auto" w:fill="FFFFFF"/>
        <w:spacing w:after="150" w:line="240" w:lineRule="auto"/>
        <w:rPr>
          <w:color w:val="34495E"/>
          <w:sz w:val="24"/>
          <w:szCs w:val="24"/>
          <w:lang w:val="ru-RU"/>
        </w:rPr>
      </w:pPr>
      <w:hyperlink r:id="rId77" w:history="1">
        <w:r w:rsidR="00CF0E48" w:rsidRPr="00CF0E48">
          <w:rPr>
            <w:color w:val="16A085"/>
            <w:sz w:val="24"/>
            <w:szCs w:val="24"/>
            <w:u w:val="single"/>
            <w:lang w:val="ru-RU"/>
          </w:rPr>
          <w:t>Международный образовательный портал для педагогов</w:t>
        </w:r>
      </w:hyperlink>
    </w:p>
    <w:p w:rsidR="00CF0E48" w:rsidRPr="00CF0E48" w:rsidRDefault="00A41D0B" w:rsidP="00CF0E48">
      <w:pPr>
        <w:shd w:val="clear" w:color="auto" w:fill="FFFFFF"/>
        <w:spacing w:after="150" w:line="240" w:lineRule="auto"/>
        <w:rPr>
          <w:color w:val="34495E"/>
          <w:sz w:val="24"/>
          <w:szCs w:val="24"/>
          <w:lang w:val="ru-RU"/>
        </w:rPr>
      </w:pPr>
      <w:hyperlink r:id="rId78" w:history="1">
        <w:r w:rsidR="00CF0E48" w:rsidRPr="00CF0E48">
          <w:rPr>
            <w:color w:val="16A085"/>
            <w:sz w:val="24"/>
            <w:szCs w:val="24"/>
            <w:u w:val="single"/>
            <w:lang w:val="ru-RU"/>
          </w:rPr>
          <w:t>Российский общеобразовательный портал</w:t>
        </w:r>
      </w:hyperlink>
    </w:p>
    <w:p w:rsidR="00CF0E48" w:rsidRPr="00CF0E48" w:rsidRDefault="00A41D0B" w:rsidP="00CF0E48">
      <w:pPr>
        <w:shd w:val="clear" w:color="auto" w:fill="FFFFFF"/>
        <w:spacing w:after="150" w:line="240" w:lineRule="auto"/>
        <w:rPr>
          <w:color w:val="34495E"/>
          <w:sz w:val="24"/>
          <w:szCs w:val="24"/>
          <w:lang w:val="ru-RU"/>
        </w:rPr>
      </w:pPr>
      <w:hyperlink r:id="rId79" w:history="1">
        <w:r w:rsidR="00CF0E48" w:rsidRPr="00CF0E48">
          <w:rPr>
            <w:color w:val="16A085"/>
            <w:sz w:val="24"/>
            <w:szCs w:val="24"/>
            <w:u w:val="single"/>
            <w:lang w:val="ru-RU"/>
          </w:rPr>
          <w:t>Полезные сайты для детского сада</w:t>
        </w:r>
      </w:hyperlink>
    </w:p>
    <w:p w:rsidR="00CF0E48" w:rsidRPr="00CF0E48" w:rsidRDefault="00A41D0B" w:rsidP="00CF0E48">
      <w:pPr>
        <w:shd w:val="clear" w:color="auto" w:fill="FFFFFF"/>
        <w:spacing w:after="150" w:line="240" w:lineRule="auto"/>
        <w:rPr>
          <w:color w:val="34495E"/>
          <w:sz w:val="24"/>
          <w:szCs w:val="24"/>
          <w:lang w:val="ru-RU"/>
        </w:rPr>
      </w:pPr>
      <w:hyperlink r:id="rId80" w:history="1">
        <w:r w:rsidR="00CF0E48" w:rsidRPr="00CF0E48">
          <w:rPr>
            <w:color w:val="16A085"/>
            <w:sz w:val="24"/>
            <w:szCs w:val="24"/>
            <w:u w:val="single"/>
            <w:lang w:val="ru-RU"/>
          </w:rPr>
          <w:t>Социальная сеть работников образования "Моя сеть"</w:t>
        </w:r>
      </w:hyperlink>
    </w:p>
    <w:p w:rsidR="00CF0E48" w:rsidRPr="00CF0E48" w:rsidRDefault="00A41D0B" w:rsidP="00CF0E48">
      <w:pPr>
        <w:shd w:val="clear" w:color="auto" w:fill="FFFFFF"/>
        <w:spacing w:after="150" w:line="240" w:lineRule="auto"/>
        <w:rPr>
          <w:color w:val="34495E"/>
          <w:sz w:val="24"/>
          <w:szCs w:val="24"/>
          <w:lang w:val="ru-RU"/>
        </w:rPr>
      </w:pPr>
      <w:hyperlink r:id="rId81" w:history="1">
        <w:r w:rsidR="00CF0E48" w:rsidRPr="00CF0E48">
          <w:rPr>
            <w:color w:val="16A085"/>
            <w:sz w:val="24"/>
            <w:szCs w:val="24"/>
            <w:u w:val="single"/>
            <w:lang w:val="ru-RU"/>
          </w:rPr>
          <w:t>Электронный журнал "Обруч"</w:t>
        </w:r>
      </w:hyperlink>
    </w:p>
    <w:p w:rsidR="00CF0E48" w:rsidRPr="00CF0E48" w:rsidRDefault="00A41D0B" w:rsidP="00CF0E48">
      <w:pPr>
        <w:shd w:val="clear" w:color="auto" w:fill="FFFFFF"/>
        <w:spacing w:after="150" w:line="240" w:lineRule="auto"/>
        <w:rPr>
          <w:color w:val="34495E"/>
          <w:sz w:val="24"/>
          <w:szCs w:val="24"/>
          <w:lang w:val="ru-RU"/>
        </w:rPr>
      </w:pPr>
      <w:hyperlink r:id="rId82" w:history="1">
        <w:r w:rsidR="00CF0E48" w:rsidRPr="00CF0E48">
          <w:rPr>
            <w:color w:val="16A085"/>
            <w:sz w:val="24"/>
            <w:szCs w:val="24"/>
            <w:u w:val="single"/>
            <w:lang w:val="ru-RU"/>
          </w:rPr>
          <w:t>Издательский дом "Воспитание дошкольника"</w:t>
        </w:r>
      </w:hyperlink>
    </w:p>
    <w:p w:rsidR="00CF0E48" w:rsidRPr="00CF0E48" w:rsidRDefault="00A41D0B" w:rsidP="00CF0E48">
      <w:pPr>
        <w:shd w:val="clear" w:color="auto" w:fill="FFFFFF"/>
        <w:spacing w:after="150" w:line="240" w:lineRule="auto"/>
        <w:rPr>
          <w:color w:val="34495E"/>
          <w:sz w:val="24"/>
          <w:szCs w:val="24"/>
          <w:lang w:val="ru-RU"/>
        </w:rPr>
      </w:pPr>
      <w:hyperlink r:id="rId83" w:history="1">
        <w:r w:rsidR="00CF0E48" w:rsidRPr="00CF0E48">
          <w:rPr>
            <w:color w:val="16A085"/>
            <w:sz w:val="24"/>
            <w:szCs w:val="24"/>
            <w:u w:val="single"/>
            <w:lang w:val="ru-RU"/>
          </w:rPr>
          <w:t>Газета "Дошкольное образование"</w:t>
        </w:r>
      </w:hyperlink>
    </w:p>
    <w:p w:rsidR="00CF0E48" w:rsidRPr="00CF0E48" w:rsidRDefault="00A41D0B" w:rsidP="00CF0E48">
      <w:pPr>
        <w:shd w:val="clear" w:color="auto" w:fill="FFFFFF"/>
        <w:spacing w:after="150" w:line="240" w:lineRule="auto"/>
        <w:rPr>
          <w:color w:val="34495E"/>
          <w:sz w:val="24"/>
          <w:szCs w:val="24"/>
          <w:lang w:val="ru-RU"/>
        </w:rPr>
      </w:pPr>
      <w:hyperlink r:id="rId84" w:history="1">
        <w:r w:rsidR="00CF0E48" w:rsidRPr="00CF0E48">
          <w:rPr>
            <w:color w:val="16A085"/>
            <w:sz w:val="24"/>
            <w:szCs w:val="24"/>
            <w:u w:val="single"/>
            <w:lang w:val="ru-RU"/>
          </w:rPr>
          <w:t>www.vestniknews.ru</w:t>
        </w:r>
      </w:hyperlink>
      <w:r w:rsidR="00CF0E48" w:rsidRPr="00CF0E48">
        <w:rPr>
          <w:color w:val="34495E"/>
          <w:sz w:val="24"/>
          <w:szCs w:val="24"/>
          <w:lang w:val="ru-RU"/>
        </w:rPr>
        <w:t> - сборник приказов и инструкций Министерства образования и науки "Вестник образования России", научно-практический журнал "Одаренный ребенок", журнал для родителей и педагогов "Детский досуг", газета "Детский сад со всех сторон", газета "Управление. Детский сад от А до Я", научно-практический журнал "Дошкольная педагогика", научно-практический журнал "Методист", журнал "Справочник старшего воспитателя"</w:t>
      </w:r>
    </w:p>
    <w:p w:rsidR="00CF0E48" w:rsidRPr="00CF0E48" w:rsidRDefault="00A41D0B" w:rsidP="00CF0E48">
      <w:pPr>
        <w:shd w:val="clear" w:color="auto" w:fill="FFFFFF"/>
        <w:spacing w:after="150" w:line="240" w:lineRule="auto"/>
        <w:rPr>
          <w:color w:val="34495E"/>
          <w:sz w:val="24"/>
          <w:szCs w:val="24"/>
          <w:lang w:val="ru-RU"/>
        </w:rPr>
      </w:pPr>
      <w:hyperlink r:id="rId85" w:history="1">
        <w:r w:rsidR="00CF0E48" w:rsidRPr="00CF0E48">
          <w:rPr>
            <w:color w:val="16A085"/>
            <w:sz w:val="24"/>
            <w:szCs w:val="24"/>
            <w:u w:val="single"/>
            <w:lang w:val="ru-RU"/>
          </w:rPr>
          <w:t>www.dovosp.ru</w:t>
        </w:r>
      </w:hyperlink>
      <w:r w:rsidR="00CF0E48" w:rsidRPr="00CF0E48">
        <w:rPr>
          <w:color w:val="34495E"/>
          <w:sz w:val="24"/>
          <w:szCs w:val="24"/>
          <w:lang w:val="ru-RU"/>
        </w:rPr>
        <w:t>  научно-методический журнал "Дошкольное воспитание" и иллюстрированный методический журнал "Ребенок в детском саду"</w:t>
      </w:r>
    </w:p>
    <w:p w:rsidR="00CF0E48" w:rsidRPr="00CF0E48" w:rsidRDefault="00A41D0B" w:rsidP="00CF0E48">
      <w:pPr>
        <w:shd w:val="clear" w:color="auto" w:fill="FFFFFF"/>
        <w:spacing w:after="150" w:line="240" w:lineRule="auto"/>
        <w:rPr>
          <w:color w:val="34495E"/>
          <w:sz w:val="24"/>
          <w:szCs w:val="24"/>
          <w:lang w:val="ru-RU"/>
        </w:rPr>
      </w:pPr>
      <w:hyperlink r:id="rId86" w:history="1">
        <w:r w:rsidR="00CF0E48" w:rsidRPr="00CF0E48">
          <w:rPr>
            <w:color w:val="16A085"/>
            <w:sz w:val="24"/>
            <w:szCs w:val="24"/>
            <w:u w:val="single"/>
            <w:lang w:val="ru-RU"/>
          </w:rPr>
          <w:t>www.pedsovet.su</w:t>
        </w:r>
      </w:hyperlink>
      <w:r w:rsidR="00CF0E48" w:rsidRPr="00CF0E48">
        <w:rPr>
          <w:color w:val="34495E"/>
          <w:sz w:val="24"/>
          <w:szCs w:val="24"/>
          <w:lang w:val="ru-RU"/>
        </w:rPr>
        <w:t>  газета "Педсовет"</w:t>
      </w:r>
    </w:p>
    <w:p w:rsidR="00CF0E48" w:rsidRPr="00CF0E48" w:rsidRDefault="00A41D0B" w:rsidP="00CF0E48">
      <w:pPr>
        <w:shd w:val="clear" w:color="auto" w:fill="FFFFFF"/>
        <w:spacing w:after="150" w:line="240" w:lineRule="auto"/>
        <w:rPr>
          <w:color w:val="34495E"/>
          <w:sz w:val="24"/>
          <w:szCs w:val="24"/>
          <w:lang w:val="ru-RU"/>
        </w:rPr>
      </w:pPr>
      <w:hyperlink r:id="rId87" w:history="1">
        <w:r w:rsidR="00CF0E48" w:rsidRPr="00CF0E48">
          <w:rPr>
            <w:color w:val="16A085"/>
            <w:sz w:val="24"/>
            <w:szCs w:val="24"/>
            <w:u w:val="single"/>
            <w:lang w:val="ru-RU"/>
          </w:rPr>
          <w:t>www.zavuch.info</w:t>
        </w:r>
      </w:hyperlink>
      <w:r w:rsidR="00CF0E48" w:rsidRPr="00CF0E48">
        <w:rPr>
          <w:color w:val="34495E"/>
          <w:sz w:val="24"/>
          <w:szCs w:val="24"/>
          <w:lang w:val="ru-RU"/>
        </w:rPr>
        <w:t>   завуч-Инфо</w:t>
      </w:r>
    </w:p>
    <w:p w:rsidR="00CF0E48" w:rsidRPr="00CF0E48" w:rsidRDefault="00A41D0B" w:rsidP="00CF0E48">
      <w:pPr>
        <w:shd w:val="clear" w:color="auto" w:fill="FFFFFF"/>
        <w:spacing w:after="150" w:line="240" w:lineRule="auto"/>
        <w:rPr>
          <w:color w:val="34495E"/>
          <w:sz w:val="24"/>
          <w:szCs w:val="24"/>
          <w:lang w:val="ru-RU"/>
        </w:rPr>
      </w:pPr>
      <w:hyperlink r:id="rId88" w:history="1">
        <w:r w:rsidR="00CF0E48" w:rsidRPr="00CF0E48">
          <w:rPr>
            <w:color w:val="16A085"/>
            <w:sz w:val="24"/>
            <w:szCs w:val="24"/>
            <w:u w:val="single"/>
            <w:lang w:val="ru-RU"/>
          </w:rPr>
          <w:t>Созвездие подписных изданий для дошкольного образования</w:t>
        </w:r>
      </w:hyperlink>
    </w:p>
    <w:p w:rsidR="00CF0E48" w:rsidRPr="00CF0E48" w:rsidRDefault="00A41D0B" w:rsidP="00CF0E48">
      <w:pPr>
        <w:shd w:val="clear" w:color="auto" w:fill="FFFFFF"/>
        <w:spacing w:after="150" w:line="240" w:lineRule="auto"/>
        <w:rPr>
          <w:color w:val="34495E"/>
          <w:sz w:val="24"/>
          <w:szCs w:val="24"/>
          <w:lang w:val="ru-RU"/>
        </w:rPr>
      </w:pPr>
      <w:hyperlink r:id="rId89" w:history="1">
        <w:r w:rsidR="00CF0E48" w:rsidRPr="00CF0E48">
          <w:rPr>
            <w:color w:val="16A085"/>
            <w:sz w:val="24"/>
            <w:szCs w:val="24"/>
            <w:u w:val="single"/>
            <w:lang w:val="ru-RU"/>
          </w:rPr>
          <w:t>http://sdo-journal.ru</w:t>
        </w:r>
      </w:hyperlink>
      <w:r w:rsidR="00CF0E48" w:rsidRPr="00CF0E48">
        <w:rPr>
          <w:color w:val="34495E"/>
          <w:sz w:val="24"/>
          <w:szCs w:val="24"/>
          <w:lang w:val="ru-RU"/>
        </w:rPr>
        <w:t>  Современное дошкольное образование: теория и практика"</w:t>
      </w:r>
    </w:p>
    <w:p w:rsidR="00CF0E48" w:rsidRPr="00CF0E48" w:rsidRDefault="00A41D0B" w:rsidP="00CF0E48">
      <w:pPr>
        <w:shd w:val="clear" w:color="auto" w:fill="FFFFFF"/>
        <w:spacing w:after="150" w:line="240" w:lineRule="auto"/>
        <w:rPr>
          <w:color w:val="34495E"/>
          <w:sz w:val="24"/>
          <w:szCs w:val="24"/>
          <w:lang w:val="ru-RU"/>
        </w:rPr>
      </w:pPr>
      <w:hyperlink r:id="rId90" w:history="1">
        <w:r w:rsidR="00CF0E48" w:rsidRPr="00CF0E48">
          <w:rPr>
            <w:color w:val="16A085"/>
            <w:sz w:val="24"/>
            <w:szCs w:val="24"/>
            <w:u w:val="single"/>
            <w:lang w:val="ru-RU"/>
          </w:rPr>
          <w:t>"Дошколенок.ру" сайт для воспитателей ДОУ</w:t>
        </w:r>
      </w:hyperlink>
    </w:p>
    <w:p w:rsidR="00CF0E48" w:rsidRPr="00CF0E48" w:rsidRDefault="00A41D0B" w:rsidP="00CF0E48">
      <w:pPr>
        <w:shd w:val="clear" w:color="auto" w:fill="FFFFFF"/>
        <w:spacing w:after="150" w:line="240" w:lineRule="auto"/>
        <w:rPr>
          <w:color w:val="34495E"/>
          <w:sz w:val="24"/>
          <w:szCs w:val="24"/>
          <w:lang w:val="ru-RU"/>
        </w:rPr>
      </w:pPr>
      <w:hyperlink r:id="rId91" w:history="1">
        <w:r w:rsidR="00CF0E48" w:rsidRPr="00CF0E48">
          <w:rPr>
            <w:color w:val="16A085"/>
            <w:sz w:val="24"/>
            <w:szCs w:val="24"/>
            <w:u w:val="single"/>
            <w:lang w:val="ru-RU"/>
          </w:rPr>
          <w:t>В помощь воспитателю детского сада</w:t>
        </w:r>
      </w:hyperlink>
    </w:p>
    <w:p w:rsidR="00CF0E48" w:rsidRPr="00CF0E48" w:rsidRDefault="00A41D0B" w:rsidP="00CF0E48">
      <w:pPr>
        <w:shd w:val="clear" w:color="auto" w:fill="FFFFFF"/>
        <w:spacing w:after="150" w:line="240" w:lineRule="auto"/>
        <w:rPr>
          <w:color w:val="34495E"/>
          <w:sz w:val="24"/>
          <w:szCs w:val="24"/>
          <w:lang w:val="ru-RU"/>
        </w:rPr>
      </w:pPr>
      <w:hyperlink r:id="rId92" w:history="1">
        <w:r w:rsidR="00CF0E48" w:rsidRPr="00CF0E48">
          <w:rPr>
            <w:color w:val="16A085"/>
            <w:sz w:val="24"/>
            <w:szCs w:val="24"/>
            <w:u w:val="single"/>
            <w:lang w:val="ru-RU"/>
          </w:rPr>
          <w:t>Все для презентаций</w:t>
        </w:r>
      </w:hyperlink>
    </w:p>
    <w:p w:rsidR="00CF0E48" w:rsidRPr="00CF0E48" w:rsidRDefault="00A41D0B" w:rsidP="00CF0E48">
      <w:pPr>
        <w:shd w:val="clear" w:color="auto" w:fill="FFFFFF"/>
        <w:spacing w:after="150" w:line="240" w:lineRule="auto"/>
        <w:rPr>
          <w:color w:val="34495E"/>
          <w:sz w:val="24"/>
          <w:szCs w:val="24"/>
          <w:lang w:val="ru-RU"/>
        </w:rPr>
      </w:pPr>
      <w:hyperlink r:id="rId93" w:history="1">
        <w:r w:rsidR="00CF0E48" w:rsidRPr="00CF0E48">
          <w:rPr>
            <w:color w:val="16A085"/>
            <w:sz w:val="24"/>
            <w:szCs w:val="24"/>
            <w:u w:val="single"/>
            <w:lang w:val="ru-RU"/>
          </w:rPr>
          <w:t>Фестиваль педагогических идей "Открытый урок" </w:t>
        </w:r>
      </w:hyperlink>
    </w:p>
    <w:p w:rsidR="00CF0E48" w:rsidRPr="00CF0E48" w:rsidRDefault="00A41D0B" w:rsidP="00CF0E48">
      <w:pPr>
        <w:shd w:val="clear" w:color="auto" w:fill="FFFFFF"/>
        <w:spacing w:after="150" w:line="240" w:lineRule="auto"/>
        <w:rPr>
          <w:color w:val="34495E"/>
          <w:sz w:val="24"/>
          <w:szCs w:val="24"/>
          <w:lang w:val="ru-RU"/>
        </w:rPr>
      </w:pPr>
      <w:hyperlink r:id="rId94" w:history="1">
        <w:r w:rsidR="00CF0E48" w:rsidRPr="00CF0E48">
          <w:rPr>
            <w:color w:val="1ABC9C"/>
            <w:sz w:val="24"/>
            <w:szCs w:val="24"/>
            <w:u w:val="single"/>
            <w:lang w:val="ru-RU"/>
          </w:rPr>
          <w:t>Педагогическая периодика</w:t>
        </w:r>
      </w:hyperlink>
    </w:p>
    <w:p w:rsidR="00CF0E48" w:rsidRPr="00CF0E48" w:rsidRDefault="00A41D0B" w:rsidP="00CF0E48">
      <w:pPr>
        <w:shd w:val="clear" w:color="auto" w:fill="FFFFFF"/>
        <w:spacing w:after="150" w:line="240" w:lineRule="auto"/>
        <w:rPr>
          <w:color w:val="34495E"/>
          <w:sz w:val="24"/>
          <w:szCs w:val="24"/>
          <w:lang w:val="ru-RU"/>
        </w:rPr>
      </w:pPr>
      <w:hyperlink r:id="rId95" w:history="1">
        <w:r w:rsidR="00CF0E48" w:rsidRPr="00CF0E48">
          <w:rPr>
            <w:color w:val="16A085"/>
            <w:sz w:val="24"/>
            <w:szCs w:val="24"/>
            <w:u w:val="single"/>
            <w:lang w:val="ru-RU"/>
          </w:rPr>
          <w:t>Все для детского сада</w:t>
        </w:r>
      </w:hyperlink>
    </w:p>
    <w:p w:rsidR="00CF0E48" w:rsidRPr="00CF0E48" w:rsidRDefault="00A41D0B" w:rsidP="00CF0E48">
      <w:pPr>
        <w:shd w:val="clear" w:color="auto" w:fill="FFFFFF"/>
        <w:spacing w:after="150" w:line="240" w:lineRule="auto"/>
        <w:rPr>
          <w:color w:val="34495E"/>
          <w:sz w:val="24"/>
          <w:szCs w:val="24"/>
          <w:lang w:val="ru-RU"/>
        </w:rPr>
      </w:pPr>
      <w:hyperlink r:id="rId96" w:history="1">
        <w:r w:rsidR="00CF0E48" w:rsidRPr="00CF0E48">
          <w:rPr>
            <w:color w:val="16A085"/>
            <w:sz w:val="24"/>
            <w:szCs w:val="24"/>
            <w:u w:val="single"/>
            <w:lang w:val="ru-RU"/>
          </w:rPr>
          <w:t>А.Я. Психология</w:t>
        </w:r>
      </w:hyperlink>
    </w:p>
    <w:p w:rsidR="00CF0E48" w:rsidRPr="00CF0E48" w:rsidRDefault="00A41D0B" w:rsidP="00CF0E48">
      <w:pPr>
        <w:pBdr>
          <w:top w:val="nil"/>
          <w:left w:val="nil"/>
          <w:bottom w:val="nil"/>
          <w:right w:val="nil"/>
          <w:between w:val="nil"/>
        </w:pBdr>
        <w:spacing w:after="0" w:line="240" w:lineRule="auto"/>
        <w:rPr>
          <w:b/>
          <w:color w:val="000000"/>
          <w:highlight w:val="yellow"/>
          <w:lang w:val="ru-RU"/>
        </w:rPr>
      </w:pPr>
      <w:hyperlink r:id="rId97" w:history="1">
        <w:r w:rsidR="00CF0E48" w:rsidRPr="00CF0E48">
          <w:rPr>
            <w:rFonts w:eastAsia="Calibri"/>
            <w:color w:val="16A085"/>
            <w:sz w:val="22"/>
            <w:szCs w:val="22"/>
            <w:u w:val="single"/>
            <w:lang w:val="ru-RU"/>
          </w:rPr>
          <w:t>Каталог современных информационных технологий для образования</w:t>
        </w:r>
      </w:hyperlink>
    </w:p>
    <w:p w:rsidR="00CF0E48" w:rsidRPr="00CF0E48" w:rsidRDefault="00CF0E48" w:rsidP="00CF0E48">
      <w:pPr>
        <w:pBdr>
          <w:top w:val="nil"/>
          <w:left w:val="nil"/>
          <w:bottom w:val="nil"/>
          <w:right w:val="nil"/>
          <w:between w:val="nil"/>
        </w:pBdr>
        <w:spacing w:after="0" w:line="240" w:lineRule="auto"/>
        <w:rPr>
          <w:bCs/>
          <w:color w:val="1F497D"/>
          <w:highlight w:val="yellow"/>
          <w:u w:val="single"/>
          <w:lang w:val="ru-RU"/>
        </w:rPr>
      </w:pPr>
    </w:p>
    <w:p w:rsidR="00CF0E48" w:rsidRPr="00CF0E48" w:rsidRDefault="00CF0E48" w:rsidP="00CF0E48">
      <w:pPr>
        <w:pBdr>
          <w:top w:val="nil"/>
          <w:left w:val="nil"/>
          <w:bottom w:val="nil"/>
          <w:right w:val="nil"/>
          <w:between w:val="nil"/>
        </w:pBdr>
        <w:spacing w:after="0" w:line="240" w:lineRule="auto"/>
        <w:rPr>
          <w:b/>
          <w:color w:val="000000"/>
          <w:highlight w:val="yellow"/>
          <w:lang w:val="ru-RU"/>
        </w:rPr>
      </w:pPr>
      <w:r w:rsidRPr="00CF0E48">
        <w:rPr>
          <w:b/>
          <w:color w:val="000000"/>
          <w:lang w:val="ru-RU"/>
        </w:rPr>
        <w:t>Муниципальные органы управления образованием:</w:t>
      </w:r>
      <w:r w:rsidRPr="00CF0E48">
        <w:rPr>
          <w:rFonts w:ascii="Calibri" w:eastAsia="Calibri" w:hAnsi="Calibri" w:cs="Calibri"/>
          <w:sz w:val="22"/>
          <w:szCs w:val="22"/>
          <w:lang w:val="ru-RU"/>
        </w:rPr>
        <w:t xml:space="preserve"> </w:t>
      </w:r>
      <w:r w:rsidRPr="00CF0E48">
        <w:rPr>
          <w:rFonts w:eastAsia="Calibri"/>
          <w:b/>
          <w:lang w:val="ru-RU"/>
        </w:rPr>
        <w:t>https://brroo.ru/</w:t>
      </w:r>
    </w:p>
    <w:p w:rsidR="00CF0E48" w:rsidRPr="00CF0E48" w:rsidRDefault="00CF0E48" w:rsidP="00CF0E48">
      <w:pPr>
        <w:pBdr>
          <w:top w:val="nil"/>
          <w:left w:val="nil"/>
          <w:bottom w:val="nil"/>
          <w:right w:val="nil"/>
          <w:between w:val="nil"/>
        </w:pBdr>
        <w:spacing w:after="0" w:line="240" w:lineRule="auto"/>
        <w:rPr>
          <w:b/>
          <w:color w:val="000000"/>
          <w:highlight w:val="yellow"/>
          <w:lang w:val="ru-RU"/>
        </w:rPr>
      </w:pPr>
    </w:p>
    <w:p w:rsidR="00CF0E48" w:rsidRPr="00CF0E48" w:rsidRDefault="00CF0E48" w:rsidP="00CF0E48">
      <w:pPr>
        <w:pBdr>
          <w:top w:val="nil"/>
          <w:left w:val="nil"/>
          <w:bottom w:val="nil"/>
          <w:right w:val="nil"/>
          <w:between w:val="nil"/>
        </w:pBdr>
        <w:spacing w:after="0" w:line="240" w:lineRule="auto"/>
        <w:rPr>
          <w:b/>
          <w:color w:val="000000"/>
          <w:lang w:val="ru-RU"/>
        </w:rPr>
      </w:pPr>
      <w:r w:rsidRPr="00CF0E48">
        <w:rPr>
          <w:b/>
          <w:color w:val="000000"/>
          <w:lang w:val="ru-RU"/>
        </w:rPr>
        <w:t xml:space="preserve">Региональные информационно-образовательные ресурсы </w:t>
      </w:r>
      <w:r>
        <w:rPr>
          <w:b/>
          <w:color w:val="000000"/>
          <w:lang w:val="ru-RU"/>
        </w:rPr>
        <w:t>:</w:t>
      </w:r>
    </w:p>
    <w:p w:rsidR="00CF0E48" w:rsidRPr="00CF0E48" w:rsidRDefault="00CF0E48" w:rsidP="00CF0E48">
      <w:pPr>
        <w:pBdr>
          <w:top w:val="nil"/>
          <w:left w:val="nil"/>
          <w:bottom w:val="nil"/>
          <w:right w:val="nil"/>
          <w:between w:val="nil"/>
        </w:pBdr>
        <w:spacing w:after="0" w:line="240" w:lineRule="auto"/>
        <w:rPr>
          <w:color w:val="000000"/>
          <w:lang w:val="ru-RU"/>
        </w:rPr>
      </w:pPr>
      <w:r w:rsidRPr="00CF0E48">
        <w:rPr>
          <w:color w:val="000000"/>
          <w:lang w:val="ru-RU"/>
        </w:rPr>
        <w:t xml:space="preserve">ИРО Иркутской области  </w:t>
      </w:r>
      <w:hyperlink r:id="rId98" w:history="1">
        <w:r w:rsidRPr="00CF0E48">
          <w:rPr>
            <w:color w:val="0000FF"/>
            <w:u w:val="single"/>
            <w:lang w:val="ru-RU"/>
          </w:rPr>
          <w:t>http://iro38.ru/</w:t>
        </w:r>
      </w:hyperlink>
    </w:p>
    <w:p w:rsidR="00CF0E48" w:rsidRPr="00CF0E48" w:rsidRDefault="00CF0E48" w:rsidP="00CF0E48">
      <w:pPr>
        <w:pBdr>
          <w:top w:val="nil"/>
          <w:left w:val="nil"/>
          <w:bottom w:val="nil"/>
          <w:right w:val="nil"/>
          <w:between w:val="nil"/>
        </w:pBdr>
        <w:spacing w:after="0" w:line="240" w:lineRule="auto"/>
        <w:rPr>
          <w:color w:val="000000"/>
          <w:highlight w:val="yellow"/>
          <w:lang w:val="ru-RU"/>
        </w:rPr>
      </w:pPr>
    </w:p>
    <w:p w:rsidR="00CF0E48" w:rsidRPr="00CF0E48" w:rsidRDefault="00CF0E48" w:rsidP="00CF0E48">
      <w:pPr>
        <w:pBdr>
          <w:top w:val="nil"/>
          <w:left w:val="nil"/>
          <w:bottom w:val="nil"/>
          <w:right w:val="nil"/>
          <w:between w:val="nil"/>
        </w:pBdr>
        <w:spacing w:after="0" w:line="240" w:lineRule="auto"/>
        <w:rPr>
          <w:b/>
          <w:color w:val="000000"/>
          <w:lang w:val="ru-RU"/>
        </w:rPr>
      </w:pPr>
      <w:r w:rsidRPr="00CF0E48">
        <w:rPr>
          <w:b/>
          <w:color w:val="000000"/>
          <w:lang w:val="ru-RU"/>
        </w:rPr>
        <w:t>СМИ образовательной направленности: справочная система Актиона г. Москва.</w:t>
      </w:r>
    </w:p>
    <w:p w:rsidR="00CF0E48" w:rsidRPr="00CF0E48" w:rsidRDefault="00CF0E48" w:rsidP="00CF0E48">
      <w:pPr>
        <w:spacing w:after="0" w:line="379" w:lineRule="exact"/>
        <w:ind w:left="20" w:right="20" w:firstLine="700"/>
        <w:jc w:val="both"/>
        <w:rPr>
          <w:b/>
          <w:lang w:val="ru-RU" w:eastAsia="en-US"/>
        </w:rPr>
      </w:pPr>
      <w:r w:rsidRPr="00CF0E48">
        <w:rPr>
          <w:b/>
          <w:color w:val="000000"/>
          <w:lang w:val="ru-RU" w:eastAsia="en-US"/>
        </w:rPr>
        <w:t xml:space="preserve">3.4. </w:t>
      </w:r>
      <w:r w:rsidRPr="00CF0E48">
        <w:rPr>
          <w:b/>
          <w:lang w:val="ru-RU" w:eastAsia="en-US"/>
        </w:rPr>
        <w:t>Перечень литературных, музыкальных, художественных, анимационных произведений для реализации Программы</w:t>
      </w:r>
    </w:p>
    <w:p w:rsidR="00CF0E48" w:rsidRPr="00CF0E48" w:rsidRDefault="00CF0E48" w:rsidP="00CF0E48">
      <w:pPr>
        <w:spacing w:after="0" w:line="379" w:lineRule="exact"/>
        <w:ind w:left="20" w:right="20" w:firstLine="700"/>
        <w:jc w:val="both"/>
        <w:rPr>
          <w:b/>
          <w:lang w:val="ru-RU" w:eastAsia="en-US"/>
        </w:rPr>
      </w:pPr>
    </w:p>
    <w:tbl>
      <w:tblPr>
        <w:tblStyle w:val="17"/>
        <w:tblW w:w="0" w:type="auto"/>
        <w:jc w:val="center"/>
        <w:tblLook w:val="04A0" w:firstRow="1" w:lastRow="0" w:firstColumn="1" w:lastColumn="0" w:noHBand="0" w:noVBand="1"/>
      </w:tblPr>
      <w:tblGrid>
        <w:gridCol w:w="1417"/>
        <w:gridCol w:w="1418"/>
        <w:gridCol w:w="1417"/>
        <w:gridCol w:w="1394"/>
        <w:gridCol w:w="1449"/>
      </w:tblGrid>
      <w:tr w:rsidR="003768A8" w:rsidRPr="00CF0E48" w:rsidTr="003768A8">
        <w:trPr>
          <w:jc w:val="center"/>
        </w:trPr>
        <w:tc>
          <w:tcPr>
            <w:tcW w:w="1417" w:type="dxa"/>
          </w:tcPr>
          <w:p w:rsidR="003768A8" w:rsidRPr="00CF0E48" w:rsidRDefault="00A41D0B" w:rsidP="00CF0E48">
            <w:pPr>
              <w:rPr>
                <w:rFonts w:ascii="Times New Roman" w:hAnsi="Times New Roman"/>
                <w:b/>
                <w:bCs/>
                <w:sz w:val="24"/>
                <w:szCs w:val="24"/>
              </w:rPr>
            </w:pPr>
            <w:hyperlink r:id="rId99" w:history="1">
              <w:r w:rsidR="003768A8" w:rsidRPr="00CF0E48">
                <w:rPr>
                  <w:rFonts w:ascii="Times New Roman" w:hAnsi="Times New Roman"/>
                  <w:b/>
                  <w:bCs/>
                  <w:color w:val="0000FF"/>
                  <w:sz w:val="24"/>
                  <w:szCs w:val="24"/>
                  <w:u w:val="single"/>
                </w:rPr>
                <w:t>2 -3 года</w:t>
              </w:r>
            </w:hyperlink>
          </w:p>
        </w:tc>
        <w:tc>
          <w:tcPr>
            <w:tcW w:w="1418" w:type="dxa"/>
          </w:tcPr>
          <w:p w:rsidR="003768A8" w:rsidRPr="00CF0E48" w:rsidRDefault="00A41D0B" w:rsidP="00CF0E48">
            <w:pPr>
              <w:rPr>
                <w:rFonts w:ascii="Times New Roman" w:hAnsi="Times New Roman"/>
                <w:b/>
                <w:bCs/>
                <w:sz w:val="24"/>
                <w:szCs w:val="24"/>
              </w:rPr>
            </w:pPr>
            <w:hyperlink r:id="rId100" w:history="1">
              <w:r w:rsidR="003768A8" w:rsidRPr="00CF0E48">
                <w:rPr>
                  <w:rFonts w:ascii="Times New Roman" w:hAnsi="Times New Roman"/>
                  <w:b/>
                  <w:bCs/>
                  <w:color w:val="0000FF"/>
                  <w:sz w:val="24"/>
                  <w:szCs w:val="24"/>
                  <w:u w:val="single"/>
                </w:rPr>
                <w:t>3-4 года</w:t>
              </w:r>
            </w:hyperlink>
          </w:p>
        </w:tc>
        <w:tc>
          <w:tcPr>
            <w:tcW w:w="1417" w:type="dxa"/>
          </w:tcPr>
          <w:p w:rsidR="003768A8" w:rsidRPr="00CF0E48" w:rsidRDefault="00A41D0B" w:rsidP="00CF0E48">
            <w:pPr>
              <w:rPr>
                <w:rFonts w:ascii="Times New Roman" w:hAnsi="Times New Roman"/>
                <w:b/>
                <w:bCs/>
                <w:sz w:val="24"/>
                <w:szCs w:val="24"/>
              </w:rPr>
            </w:pPr>
            <w:hyperlink r:id="rId101" w:history="1">
              <w:r w:rsidR="003768A8" w:rsidRPr="00CF0E48">
                <w:rPr>
                  <w:rFonts w:ascii="Times New Roman" w:hAnsi="Times New Roman"/>
                  <w:b/>
                  <w:bCs/>
                  <w:color w:val="0000FF"/>
                  <w:sz w:val="24"/>
                  <w:szCs w:val="24"/>
                  <w:u w:val="single"/>
                </w:rPr>
                <w:t>4-5 лет</w:t>
              </w:r>
            </w:hyperlink>
          </w:p>
        </w:tc>
        <w:tc>
          <w:tcPr>
            <w:tcW w:w="1394" w:type="dxa"/>
          </w:tcPr>
          <w:p w:rsidR="003768A8" w:rsidRPr="00CF0E48" w:rsidRDefault="00A41D0B" w:rsidP="00CF0E48">
            <w:pPr>
              <w:rPr>
                <w:rFonts w:ascii="Times New Roman" w:hAnsi="Times New Roman"/>
                <w:b/>
                <w:bCs/>
                <w:sz w:val="24"/>
                <w:szCs w:val="24"/>
              </w:rPr>
            </w:pPr>
            <w:hyperlink r:id="rId102" w:history="1">
              <w:r w:rsidR="003768A8" w:rsidRPr="00CF0E48">
                <w:rPr>
                  <w:rFonts w:ascii="Times New Roman" w:hAnsi="Times New Roman"/>
                  <w:b/>
                  <w:bCs/>
                  <w:color w:val="0000FF"/>
                  <w:sz w:val="24"/>
                  <w:szCs w:val="24"/>
                  <w:u w:val="single"/>
                </w:rPr>
                <w:t>5-6 лет</w:t>
              </w:r>
            </w:hyperlink>
          </w:p>
        </w:tc>
        <w:tc>
          <w:tcPr>
            <w:tcW w:w="1449" w:type="dxa"/>
          </w:tcPr>
          <w:p w:rsidR="003768A8" w:rsidRPr="00CF0E48" w:rsidRDefault="00A41D0B" w:rsidP="00CF0E48">
            <w:pPr>
              <w:rPr>
                <w:rFonts w:ascii="Times New Roman" w:hAnsi="Times New Roman"/>
                <w:b/>
                <w:bCs/>
                <w:sz w:val="24"/>
                <w:szCs w:val="24"/>
              </w:rPr>
            </w:pPr>
            <w:hyperlink r:id="rId103" w:history="1">
              <w:r w:rsidR="003768A8" w:rsidRPr="00CF0E48">
                <w:rPr>
                  <w:rFonts w:ascii="Times New Roman" w:hAnsi="Times New Roman"/>
                  <w:b/>
                  <w:bCs/>
                  <w:color w:val="0000FF"/>
                  <w:sz w:val="24"/>
                  <w:szCs w:val="24"/>
                  <w:u w:val="single"/>
                </w:rPr>
                <w:t>6-8 лет</w:t>
              </w:r>
            </w:hyperlink>
          </w:p>
        </w:tc>
      </w:tr>
      <w:tr w:rsidR="003768A8" w:rsidRPr="00CF0E48" w:rsidTr="003768A8">
        <w:trPr>
          <w:jc w:val="center"/>
        </w:trPr>
        <w:tc>
          <w:tcPr>
            <w:tcW w:w="1417" w:type="dxa"/>
          </w:tcPr>
          <w:p w:rsidR="003768A8" w:rsidRPr="00CF0E48" w:rsidRDefault="003768A8" w:rsidP="00CF0E48">
            <w:pPr>
              <w:rPr>
                <w:b/>
                <w:bCs/>
                <w:sz w:val="24"/>
                <w:szCs w:val="24"/>
              </w:rPr>
            </w:pPr>
            <w:r w:rsidRPr="00CF0E48">
              <w:rPr>
                <w:b/>
                <w:bCs/>
                <w:noProof/>
                <w:sz w:val="24"/>
                <w:szCs w:val="24"/>
              </w:rPr>
              <w:lastRenderedPageBreak/>
              <w:drawing>
                <wp:anchor distT="0" distB="0" distL="114300" distR="114300" simplePos="0" relativeHeight="251655168" behindDoc="0" locked="0" layoutInCell="1" allowOverlap="1" wp14:anchorId="485AC226" wp14:editId="5CD7080A">
                  <wp:simplePos x="0" y="0"/>
                  <wp:positionH relativeFrom="column">
                    <wp:posOffset>-21590</wp:posOffset>
                  </wp:positionH>
                  <wp:positionV relativeFrom="paragraph">
                    <wp:posOffset>131445</wp:posOffset>
                  </wp:positionV>
                  <wp:extent cx="762000" cy="762000"/>
                  <wp:effectExtent l="0" t="0" r="0" b="0"/>
                  <wp:wrapThrough wrapText="bothSides">
                    <wp:wrapPolygon edited="0">
                      <wp:start x="0" y="0"/>
                      <wp:lineTo x="0" y="21060"/>
                      <wp:lineTo x="21060" y="21060"/>
                      <wp:lineTo x="21060"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anchor>
              </w:drawing>
            </w:r>
          </w:p>
        </w:tc>
        <w:tc>
          <w:tcPr>
            <w:tcW w:w="1418" w:type="dxa"/>
          </w:tcPr>
          <w:p w:rsidR="003768A8" w:rsidRPr="00CF0E48" w:rsidRDefault="003768A8" w:rsidP="00CF0E48">
            <w:pPr>
              <w:rPr>
                <w:b/>
                <w:bCs/>
                <w:sz w:val="24"/>
                <w:szCs w:val="24"/>
              </w:rPr>
            </w:pPr>
            <w:r w:rsidRPr="00CF0E48">
              <w:rPr>
                <w:b/>
                <w:bCs/>
                <w:noProof/>
                <w:sz w:val="24"/>
                <w:szCs w:val="24"/>
              </w:rPr>
              <w:drawing>
                <wp:anchor distT="0" distB="0" distL="114300" distR="114300" simplePos="0" relativeHeight="251656192" behindDoc="0" locked="0" layoutInCell="1" allowOverlap="1" wp14:anchorId="405C587A" wp14:editId="31BB08ED">
                  <wp:simplePos x="0" y="0"/>
                  <wp:positionH relativeFrom="column">
                    <wp:posOffset>-41910</wp:posOffset>
                  </wp:positionH>
                  <wp:positionV relativeFrom="paragraph">
                    <wp:posOffset>124460</wp:posOffset>
                  </wp:positionV>
                  <wp:extent cx="756285" cy="756285"/>
                  <wp:effectExtent l="0" t="0" r="0" b="0"/>
                  <wp:wrapThrough wrapText="bothSides">
                    <wp:wrapPolygon edited="0">
                      <wp:start x="0" y="0"/>
                      <wp:lineTo x="0" y="21219"/>
                      <wp:lineTo x="21219" y="21219"/>
                      <wp:lineTo x="21219"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756285" cy="756285"/>
                          </a:xfrm>
                          <a:prstGeom prst="rect">
                            <a:avLst/>
                          </a:prstGeom>
                          <a:noFill/>
                          <a:ln>
                            <a:noFill/>
                          </a:ln>
                        </pic:spPr>
                      </pic:pic>
                    </a:graphicData>
                  </a:graphic>
                </wp:anchor>
              </w:drawing>
            </w:r>
          </w:p>
        </w:tc>
        <w:tc>
          <w:tcPr>
            <w:tcW w:w="1417" w:type="dxa"/>
          </w:tcPr>
          <w:p w:rsidR="003768A8" w:rsidRPr="00CF0E48" w:rsidRDefault="003768A8" w:rsidP="00CF0E48">
            <w:pPr>
              <w:rPr>
                <w:b/>
                <w:bCs/>
                <w:sz w:val="24"/>
                <w:szCs w:val="24"/>
              </w:rPr>
            </w:pPr>
            <w:r w:rsidRPr="00CF0E48">
              <w:rPr>
                <w:b/>
                <w:bCs/>
                <w:noProof/>
                <w:sz w:val="24"/>
                <w:szCs w:val="24"/>
              </w:rPr>
              <w:drawing>
                <wp:anchor distT="0" distB="0" distL="114300" distR="114300" simplePos="0" relativeHeight="251657216" behindDoc="0" locked="0" layoutInCell="1" allowOverlap="1" wp14:anchorId="6F52464F" wp14:editId="42603937">
                  <wp:simplePos x="0" y="0"/>
                  <wp:positionH relativeFrom="column">
                    <wp:posOffset>-10795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1394" w:type="dxa"/>
          </w:tcPr>
          <w:p w:rsidR="003768A8" w:rsidRPr="00CF0E48" w:rsidRDefault="003768A8" w:rsidP="00CF0E48">
            <w:pPr>
              <w:rPr>
                <w:b/>
                <w:bCs/>
                <w:sz w:val="24"/>
                <w:szCs w:val="24"/>
              </w:rPr>
            </w:pPr>
            <w:r w:rsidRPr="00CF0E48">
              <w:rPr>
                <w:b/>
                <w:bCs/>
                <w:noProof/>
                <w:sz w:val="24"/>
                <w:szCs w:val="24"/>
              </w:rPr>
              <w:drawing>
                <wp:anchor distT="0" distB="0" distL="114300" distR="114300" simplePos="0" relativeHeight="251658240" behindDoc="0" locked="0" layoutInCell="1" allowOverlap="1" wp14:anchorId="007FB7D8" wp14:editId="3EBC8A2C">
                  <wp:simplePos x="0" y="0"/>
                  <wp:positionH relativeFrom="column">
                    <wp:posOffset>-3175</wp:posOffset>
                  </wp:positionH>
                  <wp:positionV relativeFrom="paragraph">
                    <wp:posOffset>152400</wp:posOffset>
                  </wp:positionV>
                  <wp:extent cx="748030" cy="748030"/>
                  <wp:effectExtent l="0" t="0" r="0" b="0"/>
                  <wp:wrapThrough wrapText="bothSides">
                    <wp:wrapPolygon edited="0">
                      <wp:start x="0" y="0"/>
                      <wp:lineTo x="0" y="20903"/>
                      <wp:lineTo x="20903" y="20903"/>
                      <wp:lineTo x="20903" y="0"/>
                      <wp:lineTo x="0" y="0"/>
                    </wp:wrapPolygon>
                  </wp:wrapThrough>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c>
          <w:tcPr>
            <w:tcW w:w="1449" w:type="dxa"/>
          </w:tcPr>
          <w:p w:rsidR="003768A8" w:rsidRPr="00CF0E48" w:rsidRDefault="003768A8" w:rsidP="00CF0E48">
            <w:pPr>
              <w:rPr>
                <w:b/>
                <w:bCs/>
                <w:sz w:val="24"/>
                <w:szCs w:val="24"/>
              </w:rPr>
            </w:pPr>
            <w:r w:rsidRPr="00CF0E48">
              <w:rPr>
                <w:b/>
                <w:bCs/>
                <w:noProof/>
                <w:sz w:val="24"/>
                <w:szCs w:val="24"/>
              </w:rPr>
              <w:drawing>
                <wp:anchor distT="0" distB="0" distL="114300" distR="114300" simplePos="0" relativeHeight="251659264" behindDoc="0" locked="0" layoutInCell="1" allowOverlap="1" wp14:anchorId="620D965F" wp14:editId="3E4E9E64">
                  <wp:simplePos x="0" y="0"/>
                  <wp:positionH relativeFrom="column">
                    <wp:posOffset>1905</wp:posOffset>
                  </wp:positionH>
                  <wp:positionV relativeFrom="paragraph">
                    <wp:posOffset>172720</wp:posOffset>
                  </wp:positionV>
                  <wp:extent cx="748030" cy="748030"/>
                  <wp:effectExtent l="0" t="0" r="0" b="0"/>
                  <wp:wrapThrough wrapText="bothSides">
                    <wp:wrapPolygon edited="0">
                      <wp:start x="0" y="0"/>
                      <wp:lineTo x="0" y="20903"/>
                      <wp:lineTo x="20903" y="20903"/>
                      <wp:lineTo x="20903" y="0"/>
                      <wp:lineTo x="0" y="0"/>
                    </wp:wrapPolygon>
                  </wp:wrapThrough>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748030" cy="748030"/>
                          </a:xfrm>
                          <a:prstGeom prst="rect">
                            <a:avLst/>
                          </a:prstGeom>
                          <a:noFill/>
                          <a:ln>
                            <a:noFill/>
                          </a:ln>
                        </pic:spPr>
                      </pic:pic>
                    </a:graphicData>
                  </a:graphic>
                </wp:anchor>
              </w:drawing>
            </w:r>
          </w:p>
        </w:tc>
      </w:tr>
    </w:tbl>
    <w:p w:rsidR="00CF0E48" w:rsidRPr="00CF0E48" w:rsidRDefault="00CF0E48" w:rsidP="00CF0E48">
      <w:pPr>
        <w:spacing w:after="200" w:line="276" w:lineRule="auto"/>
        <w:rPr>
          <w:rFonts w:ascii="Calibri" w:eastAsia="Calibri" w:hAnsi="Calibri" w:cs="Calibri"/>
          <w:sz w:val="22"/>
          <w:szCs w:val="22"/>
          <w:lang w:val="ru-RU"/>
        </w:rPr>
      </w:pPr>
    </w:p>
    <w:p w:rsidR="00CF0E48" w:rsidRPr="00CF0E48" w:rsidRDefault="00CE5A28" w:rsidP="00CF0E48">
      <w:pPr>
        <w:spacing w:after="200" w:line="276" w:lineRule="auto"/>
        <w:rPr>
          <w:rFonts w:eastAsia="Calibri"/>
          <w:lang w:val="ru-RU"/>
        </w:rPr>
      </w:pPr>
      <w:r>
        <w:rPr>
          <w:rFonts w:eastAsia="Calibri"/>
          <w:lang w:val="ru-RU"/>
        </w:rPr>
        <w:t xml:space="preserve">                                </w:t>
      </w:r>
      <w:r w:rsidR="00CF0E48" w:rsidRPr="00CF0E48">
        <w:rPr>
          <w:rFonts w:eastAsia="Calibri"/>
          <w:lang w:val="ru-RU"/>
        </w:rPr>
        <w:t xml:space="preserve">Цифровой каталог произведений размещен по ссылке </w:t>
      </w:r>
    </w:p>
    <w:p w:rsidR="00CF0E48" w:rsidRPr="00CF0E48" w:rsidRDefault="00CE5A28" w:rsidP="00CF0E48">
      <w:pPr>
        <w:spacing w:after="200" w:line="276" w:lineRule="auto"/>
        <w:rPr>
          <w:rFonts w:eastAsia="Calibri"/>
          <w:sz w:val="24"/>
          <w:szCs w:val="24"/>
          <w:lang w:val="ru-RU"/>
        </w:rPr>
      </w:pPr>
      <w:r>
        <w:rPr>
          <w:rFonts w:ascii="Calibri" w:eastAsia="Calibri" w:hAnsi="Calibri" w:cs="Calibri"/>
          <w:sz w:val="22"/>
          <w:szCs w:val="22"/>
          <w:lang w:val="ru-RU"/>
        </w:rPr>
        <w:t xml:space="preserve">                                                        </w:t>
      </w:r>
      <w:hyperlink r:id="rId109" w:history="1">
        <w:r w:rsidR="00CF0E48" w:rsidRPr="00CF0E48">
          <w:rPr>
            <w:rFonts w:eastAsia="Calibri"/>
            <w:color w:val="0000FF"/>
            <w:sz w:val="24"/>
            <w:szCs w:val="24"/>
            <w:u w:val="single"/>
            <w:shd w:val="clear" w:color="auto" w:fill="FFFFFF"/>
            <w:lang w:val="ru-RU"/>
          </w:rPr>
          <w:t>https://drive.google.com/drive/folders/1RhVrasAHirvYT..</w:t>
        </w:r>
      </w:hyperlink>
      <w:r w:rsidR="00CF0E48" w:rsidRPr="00CF0E48">
        <w:rPr>
          <w:rFonts w:eastAsia="Calibri"/>
          <w:sz w:val="24"/>
          <w:szCs w:val="24"/>
          <w:lang w:val="ru-RU"/>
        </w:rPr>
        <w:t xml:space="preserve"> </w:t>
      </w:r>
    </w:p>
    <w:p w:rsidR="00CF0E48" w:rsidRPr="00CF0E48" w:rsidRDefault="00CF0E48" w:rsidP="00CF0E48">
      <w:pPr>
        <w:spacing w:after="0" w:line="379" w:lineRule="exact"/>
        <w:ind w:left="20" w:right="20" w:firstLine="700"/>
        <w:jc w:val="both"/>
        <w:rPr>
          <w:b/>
          <w:lang w:val="ru-RU" w:eastAsia="en-US"/>
        </w:rPr>
      </w:pPr>
      <w:r w:rsidRPr="00CF0E48">
        <w:rPr>
          <w:b/>
          <w:lang w:val="ru-RU" w:eastAsia="en-US"/>
        </w:rPr>
        <w:t>3.5. Кадровые условия реализации Программы</w:t>
      </w:r>
    </w:p>
    <w:p w:rsidR="00CF0E48" w:rsidRPr="00CF0E48" w:rsidRDefault="00CF0E48" w:rsidP="00CF0E48">
      <w:pPr>
        <w:tabs>
          <w:tab w:val="left" w:pos="1364"/>
        </w:tabs>
        <w:spacing w:after="0" w:line="379" w:lineRule="exact"/>
        <w:ind w:right="20"/>
        <w:jc w:val="both"/>
        <w:rPr>
          <w:color w:val="000000"/>
          <w:sz w:val="24"/>
          <w:szCs w:val="24"/>
          <w:lang w:val="ru-RU"/>
        </w:rPr>
      </w:pPr>
      <w:r w:rsidRPr="00CF0E48">
        <w:rPr>
          <w:color w:val="000000"/>
          <w:sz w:val="26"/>
          <w:szCs w:val="26"/>
          <w:lang w:val="ru-RU"/>
        </w:rPr>
        <w:tab/>
      </w:r>
      <w:r w:rsidRPr="00CF0E48">
        <w:rPr>
          <w:color w:val="000000"/>
          <w:sz w:val="24"/>
          <w:szCs w:val="24"/>
          <w:lang w:val="ru-RU"/>
        </w:rPr>
        <w:t>Реализация</w:t>
      </w:r>
      <w:r w:rsidRPr="00CF0E48">
        <w:rPr>
          <w:color w:val="000000"/>
          <w:sz w:val="24"/>
          <w:szCs w:val="24"/>
          <w:lang w:val="ru-RU"/>
        </w:rPr>
        <w:tab/>
        <w:t>Программы</w:t>
      </w:r>
      <w:r w:rsidRPr="00CF0E48">
        <w:rPr>
          <w:color w:val="000000"/>
          <w:sz w:val="24"/>
          <w:szCs w:val="24"/>
          <w:lang w:val="ru-RU"/>
        </w:rPr>
        <w:tab/>
        <w:t>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 225 (Собрание законодательства Российской Федерации, 2022, № 9, ст. 1341)</w:t>
      </w:r>
    </w:p>
    <w:p w:rsidR="00CF0E48" w:rsidRPr="00CF0E48" w:rsidRDefault="00CF0E48" w:rsidP="00CF0E48">
      <w:pPr>
        <w:tabs>
          <w:tab w:val="left" w:pos="1364"/>
        </w:tabs>
        <w:spacing w:after="0" w:line="379" w:lineRule="exact"/>
        <w:ind w:right="20"/>
        <w:jc w:val="both"/>
        <w:rPr>
          <w:color w:val="000000"/>
          <w:sz w:val="24"/>
          <w:szCs w:val="24"/>
          <w:lang w:val="ru-RU"/>
        </w:rPr>
      </w:pPr>
      <w:r w:rsidRPr="00CF0E48">
        <w:rPr>
          <w:color w:val="000000"/>
          <w:sz w:val="24"/>
          <w:szCs w:val="24"/>
          <w:lang w:val="ru-RU"/>
        </w:rPr>
        <w:tab/>
        <w:t>ДОО применяет сетевые формы реализации Программы/отдельных её компонентов, в связи с чем задействован кадровый состав других организаций, участвующих в сетевом взаимодействии с ДОО, квалификация которого отвечает указанным выше требованиям.</w:t>
      </w:r>
    </w:p>
    <w:tbl>
      <w:tblPr>
        <w:tblStyle w:val="18"/>
        <w:tblW w:w="0" w:type="auto"/>
        <w:tblLook w:val="04A0" w:firstRow="1" w:lastRow="0" w:firstColumn="1" w:lastColumn="0" w:noHBand="0" w:noVBand="1"/>
      </w:tblPr>
      <w:tblGrid>
        <w:gridCol w:w="3219"/>
        <w:gridCol w:w="3399"/>
        <w:gridCol w:w="4303"/>
      </w:tblGrid>
      <w:tr w:rsidR="00CE5A28" w:rsidRPr="00CE5A28" w:rsidTr="00CE5A28">
        <w:tc>
          <w:tcPr>
            <w:tcW w:w="3489" w:type="dxa"/>
          </w:tcPr>
          <w:p w:rsidR="00CE5A28" w:rsidRPr="00CE5A28" w:rsidRDefault="00CE5A28" w:rsidP="00CE5A28">
            <w:pPr>
              <w:tabs>
                <w:tab w:val="left" w:pos="1364"/>
              </w:tabs>
              <w:ind w:right="20"/>
              <w:jc w:val="center"/>
              <w:rPr>
                <w:rFonts w:ascii="Times New Roman" w:hAnsi="Times New Roman"/>
                <w:b/>
                <w:bCs/>
                <w:color w:val="000000"/>
                <w:sz w:val="24"/>
                <w:szCs w:val="24"/>
                <w:highlight w:val="yellow"/>
              </w:rPr>
            </w:pPr>
            <w:r w:rsidRPr="00CE5A28">
              <w:rPr>
                <w:rFonts w:ascii="Times New Roman" w:hAnsi="Times New Roman"/>
                <w:b/>
                <w:bCs/>
                <w:color w:val="000000"/>
                <w:sz w:val="24"/>
                <w:szCs w:val="24"/>
              </w:rPr>
              <w:t>Партнеры по сетевому взаимодействию</w:t>
            </w:r>
          </w:p>
        </w:tc>
        <w:tc>
          <w:tcPr>
            <w:tcW w:w="3489" w:type="dxa"/>
          </w:tcPr>
          <w:p w:rsidR="00CE5A28" w:rsidRPr="00CE5A28" w:rsidRDefault="00CE5A28" w:rsidP="00CE5A28">
            <w:pPr>
              <w:tabs>
                <w:tab w:val="left" w:pos="1364"/>
              </w:tabs>
              <w:ind w:right="20"/>
              <w:jc w:val="center"/>
              <w:rPr>
                <w:rFonts w:ascii="Times New Roman" w:hAnsi="Times New Roman"/>
                <w:b/>
                <w:bCs/>
                <w:color w:val="000000"/>
                <w:sz w:val="24"/>
                <w:szCs w:val="24"/>
                <w:highlight w:val="yellow"/>
              </w:rPr>
            </w:pPr>
            <w:r w:rsidRPr="00CE5A28">
              <w:rPr>
                <w:rFonts w:ascii="Times New Roman" w:hAnsi="Times New Roman"/>
                <w:b/>
                <w:bCs/>
                <w:color w:val="000000"/>
                <w:sz w:val="24"/>
                <w:szCs w:val="24"/>
              </w:rPr>
              <w:t>Основание сотрудничества</w:t>
            </w:r>
          </w:p>
        </w:tc>
        <w:tc>
          <w:tcPr>
            <w:tcW w:w="3490" w:type="dxa"/>
          </w:tcPr>
          <w:p w:rsidR="00CE5A28" w:rsidRPr="00CE5A28" w:rsidRDefault="00CE5A28" w:rsidP="00CE5A28">
            <w:pPr>
              <w:tabs>
                <w:tab w:val="left" w:pos="1364"/>
              </w:tabs>
              <w:ind w:right="20"/>
              <w:jc w:val="center"/>
              <w:rPr>
                <w:rFonts w:ascii="Times New Roman" w:hAnsi="Times New Roman"/>
                <w:b/>
                <w:bCs/>
                <w:color w:val="000000"/>
                <w:sz w:val="24"/>
                <w:szCs w:val="24"/>
                <w:highlight w:val="yellow"/>
              </w:rPr>
            </w:pPr>
            <w:r w:rsidRPr="00CE5A28">
              <w:rPr>
                <w:rFonts w:ascii="Times New Roman" w:hAnsi="Times New Roman"/>
                <w:b/>
                <w:bCs/>
                <w:color w:val="000000"/>
                <w:sz w:val="24"/>
                <w:szCs w:val="24"/>
              </w:rPr>
              <w:t>Содержание сотрудничества</w:t>
            </w:r>
          </w:p>
        </w:tc>
      </w:tr>
      <w:tr w:rsidR="00CE5A28" w:rsidRPr="00A82B79" w:rsidTr="00CE5A28">
        <w:tc>
          <w:tcPr>
            <w:tcW w:w="3489" w:type="dxa"/>
          </w:tcPr>
          <w:p w:rsidR="00CE5A28" w:rsidRPr="00CE5A28" w:rsidRDefault="00CE5A28" w:rsidP="00CE5A28">
            <w:pPr>
              <w:shd w:val="clear" w:color="auto" w:fill="FFFFFF"/>
              <w:spacing w:before="100" w:beforeAutospacing="1" w:after="100" w:afterAutospacing="1"/>
              <w:ind w:right="15"/>
              <w:jc w:val="both"/>
              <w:rPr>
                <w:rFonts w:ascii="Times New Roman" w:hAnsi="Times New Roman"/>
                <w:color w:val="2C2D2E"/>
                <w:sz w:val="24"/>
                <w:szCs w:val="24"/>
              </w:rPr>
            </w:pPr>
            <w:r w:rsidRPr="00CE5A28">
              <w:rPr>
                <w:rFonts w:ascii="Times New Roman" w:hAnsi="Times New Roman"/>
                <w:color w:val="2C2D2E"/>
                <w:sz w:val="24"/>
                <w:szCs w:val="24"/>
              </w:rPr>
              <w:t>МКДОУ «Сибирячок» п. Прибойный</w:t>
            </w:r>
          </w:p>
          <w:p w:rsidR="00CE5A28" w:rsidRPr="00CE5A28" w:rsidRDefault="00CE5A28" w:rsidP="00CE5A28">
            <w:pPr>
              <w:shd w:val="clear" w:color="auto" w:fill="FFFFFF"/>
              <w:jc w:val="both"/>
              <w:rPr>
                <w:rFonts w:ascii="Times New Roman" w:hAnsi="Times New Roman"/>
                <w:color w:val="2C2D2E"/>
                <w:sz w:val="24"/>
                <w:szCs w:val="24"/>
              </w:rPr>
            </w:pPr>
            <w:r w:rsidRPr="00CE5A28">
              <w:rPr>
                <w:rFonts w:ascii="Times New Roman" w:hAnsi="Times New Roman"/>
                <w:color w:val="2C2D2E"/>
                <w:sz w:val="24"/>
                <w:szCs w:val="24"/>
              </w:rPr>
              <w:t>МКДОУ «Лесовичок» п. Кежемский</w:t>
            </w:r>
          </w:p>
          <w:p w:rsidR="00CE5A28" w:rsidRPr="00CE5A28" w:rsidRDefault="00CE5A28" w:rsidP="00CE5A28">
            <w:pPr>
              <w:shd w:val="clear" w:color="auto" w:fill="FFFFFF"/>
              <w:jc w:val="both"/>
              <w:rPr>
                <w:rFonts w:ascii="Times New Roman" w:hAnsi="Times New Roman"/>
                <w:color w:val="2C2D2E"/>
                <w:sz w:val="24"/>
                <w:szCs w:val="24"/>
              </w:rPr>
            </w:pPr>
            <w:r w:rsidRPr="00CE5A28">
              <w:rPr>
                <w:rFonts w:ascii="Times New Roman" w:hAnsi="Times New Roman"/>
                <w:color w:val="2C2D2E"/>
                <w:sz w:val="24"/>
                <w:szCs w:val="24"/>
              </w:rPr>
              <w:t>МКДОУ «Елочка» с. Покосное</w:t>
            </w:r>
          </w:p>
          <w:p w:rsidR="00CE5A28" w:rsidRPr="00CE5A28" w:rsidRDefault="00CE5A28" w:rsidP="00CE5A28">
            <w:pPr>
              <w:shd w:val="clear" w:color="auto" w:fill="FFFFFF"/>
              <w:jc w:val="both"/>
              <w:rPr>
                <w:rFonts w:ascii="Times New Roman" w:hAnsi="Times New Roman"/>
                <w:color w:val="2C2D2E"/>
                <w:sz w:val="24"/>
                <w:szCs w:val="24"/>
              </w:rPr>
            </w:pPr>
            <w:r w:rsidRPr="00CE5A28">
              <w:rPr>
                <w:rFonts w:ascii="Times New Roman" w:hAnsi="Times New Roman"/>
                <w:color w:val="2C2D2E"/>
                <w:sz w:val="24"/>
                <w:szCs w:val="24"/>
              </w:rPr>
              <w:t>МКДОУ «Ручеек» д. Куватка</w:t>
            </w:r>
          </w:p>
          <w:p w:rsidR="00CE5A28" w:rsidRPr="00CE5A28" w:rsidRDefault="00CE5A28" w:rsidP="00CE5A28">
            <w:pPr>
              <w:shd w:val="clear" w:color="auto" w:fill="FFFFFF"/>
              <w:jc w:val="both"/>
              <w:rPr>
                <w:rFonts w:ascii="Times New Roman" w:hAnsi="Times New Roman"/>
                <w:color w:val="2C2D2E"/>
                <w:sz w:val="24"/>
                <w:szCs w:val="24"/>
              </w:rPr>
            </w:pPr>
            <w:r w:rsidRPr="00CE5A28">
              <w:rPr>
                <w:rFonts w:ascii="Times New Roman" w:hAnsi="Times New Roman"/>
                <w:color w:val="2C2D2E"/>
                <w:sz w:val="24"/>
                <w:szCs w:val="24"/>
              </w:rPr>
              <w:t>МКДОУ «Светлячок» с. Калтук</w:t>
            </w:r>
          </w:p>
          <w:p w:rsidR="00CE5A28" w:rsidRPr="00CE5A28" w:rsidRDefault="00CE5A28" w:rsidP="00CE5A28">
            <w:pPr>
              <w:shd w:val="clear" w:color="auto" w:fill="FFFFFF"/>
              <w:jc w:val="both"/>
              <w:rPr>
                <w:rFonts w:ascii="Times New Roman" w:hAnsi="Times New Roman"/>
                <w:color w:val="2C2D2E"/>
                <w:sz w:val="24"/>
                <w:szCs w:val="24"/>
              </w:rPr>
            </w:pPr>
            <w:r w:rsidRPr="00CE5A28">
              <w:rPr>
                <w:rFonts w:ascii="Times New Roman" w:hAnsi="Times New Roman"/>
                <w:color w:val="2C2D2E"/>
                <w:sz w:val="24"/>
                <w:szCs w:val="24"/>
              </w:rPr>
              <w:t>МКДОУ «Светлячок» п.Шумилово</w:t>
            </w:r>
          </w:p>
          <w:p w:rsidR="00CE5A28" w:rsidRPr="00CE5A28" w:rsidRDefault="00CE5A28" w:rsidP="00CE5A28">
            <w:pPr>
              <w:tabs>
                <w:tab w:val="left" w:pos="1364"/>
              </w:tabs>
              <w:ind w:right="20"/>
              <w:jc w:val="both"/>
              <w:rPr>
                <w:rFonts w:ascii="Times New Roman" w:hAnsi="Times New Roman"/>
                <w:color w:val="000000"/>
                <w:sz w:val="24"/>
                <w:szCs w:val="24"/>
              </w:rPr>
            </w:pPr>
          </w:p>
        </w:tc>
        <w:tc>
          <w:tcPr>
            <w:tcW w:w="3489" w:type="dxa"/>
          </w:tcPr>
          <w:p w:rsidR="00CE5A28" w:rsidRPr="00CE5A28" w:rsidRDefault="00CE5A28" w:rsidP="00CE5A28">
            <w:pPr>
              <w:shd w:val="clear" w:color="auto" w:fill="FFFFFF"/>
              <w:spacing w:before="100" w:beforeAutospacing="1" w:after="100" w:afterAutospacing="1"/>
              <w:ind w:left="765" w:hanging="765"/>
              <w:jc w:val="both"/>
              <w:rPr>
                <w:rFonts w:ascii="Times New Roman" w:hAnsi="Times New Roman"/>
                <w:color w:val="2C2D2E"/>
                <w:sz w:val="23"/>
                <w:szCs w:val="23"/>
              </w:rPr>
            </w:pPr>
            <w:r w:rsidRPr="00CE5A28">
              <w:rPr>
                <w:rFonts w:ascii="Times New Roman" w:hAnsi="Times New Roman"/>
                <w:color w:val="2C2D2E"/>
                <w:sz w:val="24"/>
                <w:szCs w:val="24"/>
              </w:rPr>
              <w:t>-принимать участие в подготовке и проведении совместных мероприятий;</w:t>
            </w:r>
          </w:p>
          <w:p w:rsidR="00CE5A28" w:rsidRPr="00CE5A28" w:rsidRDefault="00CE5A28" w:rsidP="00CE5A28">
            <w:pPr>
              <w:shd w:val="clear" w:color="auto" w:fill="FFFFFF"/>
              <w:spacing w:before="100" w:beforeAutospacing="1" w:after="100" w:afterAutospacing="1"/>
              <w:ind w:right="-70" w:firstLine="6"/>
              <w:jc w:val="both"/>
              <w:rPr>
                <w:rFonts w:ascii="Times New Roman" w:hAnsi="Times New Roman"/>
                <w:color w:val="2C2D2E"/>
                <w:sz w:val="24"/>
                <w:szCs w:val="24"/>
              </w:rPr>
            </w:pPr>
            <w:r w:rsidRPr="00CE5A28">
              <w:rPr>
                <w:rFonts w:ascii="Times New Roman" w:hAnsi="Times New Roman"/>
                <w:color w:val="2C2D2E"/>
                <w:sz w:val="24"/>
                <w:szCs w:val="24"/>
              </w:rPr>
              <w:t>-осуществлять консультативную помощь всем участникам   образовательного процесса;</w:t>
            </w:r>
          </w:p>
          <w:p w:rsidR="00CE5A28" w:rsidRPr="00CE5A28" w:rsidRDefault="00CE5A28" w:rsidP="00CE5A28">
            <w:pPr>
              <w:shd w:val="clear" w:color="auto" w:fill="FFFFFF"/>
              <w:spacing w:before="100" w:beforeAutospacing="1" w:after="100" w:afterAutospacing="1"/>
              <w:ind w:right="-70" w:firstLine="6"/>
              <w:jc w:val="both"/>
              <w:rPr>
                <w:rFonts w:ascii="Times New Roman" w:hAnsi="Times New Roman"/>
                <w:color w:val="2C2D2E"/>
                <w:sz w:val="23"/>
                <w:szCs w:val="23"/>
              </w:rPr>
            </w:pPr>
            <w:r w:rsidRPr="00CE5A28">
              <w:rPr>
                <w:rFonts w:ascii="Times New Roman" w:hAnsi="Times New Roman"/>
                <w:color w:val="2C2D2E"/>
                <w:sz w:val="24"/>
                <w:szCs w:val="24"/>
              </w:rPr>
              <w:t>-взаимно предоставлять друг другу право пользования информацией, необходимой для осуществления деятельности;</w:t>
            </w:r>
          </w:p>
          <w:p w:rsidR="00CE5A28" w:rsidRPr="00CE5A28" w:rsidRDefault="00CE5A28" w:rsidP="00CE5A28">
            <w:pPr>
              <w:shd w:val="clear" w:color="auto" w:fill="FFFFFF"/>
              <w:spacing w:before="100" w:beforeAutospacing="1" w:after="100" w:afterAutospacing="1"/>
              <w:ind w:left="148" w:right="-70" w:hanging="142"/>
              <w:jc w:val="both"/>
              <w:rPr>
                <w:rFonts w:ascii="Times New Roman" w:hAnsi="Times New Roman"/>
                <w:color w:val="2C2D2E"/>
                <w:sz w:val="23"/>
                <w:szCs w:val="23"/>
              </w:rPr>
            </w:pPr>
            <w:r w:rsidRPr="00CE5A28">
              <w:rPr>
                <w:rFonts w:ascii="Times New Roman" w:hAnsi="Times New Roman"/>
                <w:color w:val="2C2D2E"/>
                <w:sz w:val="24"/>
                <w:szCs w:val="24"/>
              </w:rPr>
              <w:t>- предоставлять материалы для размещения на сайте учреждения и госпабликах;</w:t>
            </w:r>
          </w:p>
          <w:p w:rsidR="00CE5A28" w:rsidRPr="00CE5A28" w:rsidRDefault="00CE5A28" w:rsidP="00CE5A28">
            <w:pPr>
              <w:shd w:val="clear" w:color="auto" w:fill="FFFFFF"/>
              <w:spacing w:before="100" w:beforeAutospacing="1" w:after="100" w:afterAutospacing="1"/>
              <w:ind w:left="6" w:right="-70" w:firstLine="141"/>
              <w:jc w:val="both"/>
              <w:rPr>
                <w:rFonts w:ascii="Times New Roman" w:hAnsi="Times New Roman"/>
                <w:color w:val="2C2D2E"/>
                <w:sz w:val="23"/>
                <w:szCs w:val="23"/>
              </w:rPr>
            </w:pPr>
            <w:r w:rsidRPr="00CE5A28">
              <w:rPr>
                <w:rFonts w:ascii="Times New Roman" w:hAnsi="Times New Roman"/>
                <w:color w:val="2C2D2E"/>
                <w:sz w:val="24"/>
                <w:szCs w:val="24"/>
              </w:rPr>
              <w:t>- принимать участие в разработке методических материалов;</w:t>
            </w:r>
          </w:p>
          <w:p w:rsidR="00CE5A28" w:rsidRPr="00CE5A28" w:rsidRDefault="00CE5A28" w:rsidP="00CE5A28">
            <w:pPr>
              <w:shd w:val="clear" w:color="auto" w:fill="FFFFFF"/>
              <w:spacing w:before="100" w:beforeAutospacing="1" w:after="100" w:afterAutospacing="1"/>
              <w:ind w:right="120" w:firstLine="142"/>
              <w:jc w:val="both"/>
              <w:rPr>
                <w:rFonts w:ascii="Times New Roman" w:hAnsi="Times New Roman"/>
                <w:color w:val="2C2D2E"/>
                <w:sz w:val="23"/>
                <w:szCs w:val="23"/>
              </w:rPr>
            </w:pPr>
            <w:r w:rsidRPr="00CE5A28">
              <w:rPr>
                <w:rFonts w:ascii="Times New Roman" w:hAnsi="Times New Roman"/>
                <w:color w:val="2C2D2E"/>
                <w:sz w:val="24"/>
                <w:szCs w:val="24"/>
              </w:rPr>
              <w:t xml:space="preserve">- содействовать         информационному            </w:t>
            </w:r>
            <w:r w:rsidRPr="00CE5A28">
              <w:rPr>
                <w:rFonts w:ascii="Times New Roman" w:hAnsi="Times New Roman"/>
                <w:color w:val="2C2D2E"/>
                <w:sz w:val="24"/>
                <w:szCs w:val="24"/>
              </w:rPr>
              <w:lastRenderedPageBreak/>
              <w:t>обеспечению           деятельности           партнера, представлять его интересы в согласованном порядке.</w:t>
            </w:r>
          </w:p>
          <w:p w:rsidR="00CE5A28" w:rsidRPr="00CE5A28" w:rsidRDefault="00CE5A28" w:rsidP="00CE5A28">
            <w:pPr>
              <w:shd w:val="clear" w:color="auto" w:fill="FFFFFF"/>
              <w:spacing w:before="100" w:beforeAutospacing="1" w:after="100" w:afterAutospacing="1"/>
              <w:ind w:right="120"/>
              <w:jc w:val="both"/>
              <w:rPr>
                <w:rFonts w:ascii="Times New Roman" w:hAnsi="Times New Roman"/>
                <w:color w:val="2C2D2E"/>
                <w:sz w:val="23"/>
                <w:szCs w:val="23"/>
              </w:rPr>
            </w:pPr>
            <w:r w:rsidRPr="00CE5A28">
              <w:rPr>
                <w:rFonts w:ascii="Times New Roman" w:hAnsi="Times New Roman"/>
                <w:color w:val="2C2D2E"/>
                <w:sz w:val="24"/>
                <w:szCs w:val="24"/>
              </w:rPr>
              <w:t>   </w:t>
            </w:r>
          </w:p>
          <w:p w:rsidR="00CE5A28" w:rsidRPr="00CE5A28" w:rsidRDefault="00CE5A28" w:rsidP="00CE5A28">
            <w:pPr>
              <w:tabs>
                <w:tab w:val="left" w:pos="1364"/>
              </w:tabs>
              <w:ind w:right="20"/>
              <w:jc w:val="both"/>
              <w:rPr>
                <w:rFonts w:ascii="Times New Roman" w:hAnsi="Times New Roman"/>
                <w:color w:val="000000"/>
                <w:sz w:val="24"/>
                <w:szCs w:val="24"/>
              </w:rPr>
            </w:pPr>
          </w:p>
        </w:tc>
        <w:tc>
          <w:tcPr>
            <w:tcW w:w="3490" w:type="dxa"/>
          </w:tcPr>
          <w:tbl>
            <w:tblPr>
              <w:tblW w:w="4079" w:type="dxa"/>
              <w:tblCellMar>
                <w:top w:w="15" w:type="dxa"/>
                <w:left w:w="15" w:type="dxa"/>
                <w:bottom w:w="15" w:type="dxa"/>
                <w:right w:w="15" w:type="dxa"/>
              </w:tblCellMar>
              <w:tblLook w:val="04A0" w:firstRow="1" w:lastRow="0" w:firstColumn="1" w:lastColumn="0" w:noHBand="0" w:noVBand="1"/>
            </w:tblPr>
            <w:tblGrid>
              <w:gridCol w:w="4079"/>
            </w:tblGrid>
            <w:tr w:rsidR="00CE5A28" w:rsidRPr="00A82B79" w:rsidTr="00CE5A28">
              <w:tc>
                <w:tcPr>
                  <w:tcW w:w="4079" w:type="dxa"/>
                  <w:tcBorders>
                    <w:top w:val="nil"/>
                    <w:left w:val="nil"/>
                    <w:bottom w:val="single" w:sz="6" w:space="0" w:color="000000"/>
                    <w:right w:val="single" w:sz="6" w:space="0" w:color="000000"/>
                  </w:tcBorders>
                  <w:tcMar>
                    <w:top w:w="0" w:type="dxa"/>
                    <w:left w:w="105" w:type="dxa"/>
                    <w:bottom w:w="0" w:type="dxa"/>
                    <w:right w:w="105" w:type="dxa"/>
                  </w:tcMar>
                  <w:hideMark/>
                </w:tcPr>
                <w:p w:rsidR="00CE5A28" w:rsidRPr="00CE5A28" w:rsidRDefault="00CE5A28" w:rsidP="00CE5A28">
                  <w:pPr>
                    <w:spacing w:before="100" w:beforeAutospacing="1" w:after="100" w:afterAutospacing="1" w:line="240" w:lineRule="auto"/>
                    <w:ind w:left="-146" w:right="120"/>
                    <w:jc w:val="both"/>
                    <w:rPr>
                      <w:sz w:val="24"/>
                      <w:szCs w:val="24"/>
                      <w:lang w:val="ru-RU"/>
                    </w:rPr>
                  </w:pPr>
                  <w:r w:rsidRPr="00CE5A28">
                    <w:rPr>
                      <w:sz w:val="24"/>
                      <w:szCs w:val="24"/>
                      <w:lang w:val="ru-RU"/>
                    </w:rPr>
                    <w:lastRenderedPageBreak/>
                    <w:t> -повышение качества оказания образовательных услуг в детских садах Братского района;</w:t>
                  </w:r>
                </w:p>
                <w:p w:rsidR="00CE5A28" w:rsidRPr="00CE5A28" w:rsidRDefault="00CE5A28" w:rsidP="00CE5A28">
                  <w:pPr>
                    <w:spacing w:before="100" w:beforeAutospacing="1" w:after="100" w:afterAutospacing="1" w:line="240" w:lineRule="auto"/>
                    <w:ind w:right="105" w:hanging="429"/>
                    <w:jc w:val="both"/>
                    <w:rPr>
                      <w:sz w:val="24"/>
                      <w:szCs w:val="24"/>
                      <w:lang w:val="ru-RU"/>
                    </w:rPr>
                  </w:pPr>
                  <w:r w:rsidRPr="00CE5A28">
                    <w:rPr>
                      <w:sz w:val="24"/>
                      <w:szCs w:val="24"/>
                      <w:lang w:val="ru-RU"/>
                    </w:rPr>
                    <w:t>      - отработка модели сетевого взаимодействия организаций, осуществляющих образовательную деятельность, направленной на взаимное организационно-методическое сопровождение по направлению «Финансовой грамотности</w:t>
                  </w:r>
                  <w:r w:rsidRPr="00CE5A28">
                    <w:rPr>
                      <w:spacing w:val="1"/>
                      <w:sz w:val="24"/>
                      <w:szCs w:val="24"/>
                      <w:lang w:val="ru-RU"/>
                    </w:rPr>
                    <w:t> дошкольников»</w:t>
                  </w:r>
                  <w:r w:rsidRPr="00CE5A28">
                    <w:rPr>
                      <w:sz w:val="24"/>
                      <w:szCs w:val="24"/>
                      <w:lang w:val="ru-RU"/>
                    </w:rPr>
                    <w:t>;</w:t>
                  </w:r>
                </w:p>
                <w:p w:rsidR="00CE5A28" w:rsidRPr="00CE5A28" w:rsidRDefault="00CE5A28" w:rsidP="00CE5A28">
                  <w:pPr>
                    <w:spacing w:before="100" w:beforeAutospacing="1" w:after="100" w:afterAutospacing="1" w:line="240" w:lineRule="auto"/>
                    <w:ind w:right="120" w:hanging="396"/>
                    <w:jc w:val="both"/>
                    <w:rPr>
                      <w:sz w:val="24"/>
                      <w:szCs w:val="24"/>
                      <w:lang w:val="ru-RU"/>
                    </w:rPr>
                  </w:pPr>
                  <w:r w:rsidRPr="00CE5A28">
                    <w:rPr>
                      <w:sz w:val="24"/>
                      <w:szCs w:val="24"/>
                      <w:lang w:val="ru-RU"/>
                    </w:rPr>
                    <w:t>     - обеспечение оптимальной концентрации и целевого использования современных образовательных ресурсов;</w:t>
                  </w:r>
                </w:p>
                <w:p w:rsidR="00CE5A28" w:rsidRPr="00CE5A28" w:rsidRDefault="00CE5A28" w:rsidP="00CE5A28">
                  <w:pPr>
                    <w:spacing w:before="100" w:beforeAutospacing="1" w:after="100" w:afterAutospacing="1" w:line="240" w:lineRule="auto"/>
                    <w:ind w:right="105"/>
                    <w:jc w:val="both"/>
                    <w:rPr>
                      <w:sz w:val="24"/>
                      <w:szCs w:val="24"/>
                      <w:lang w:val="ru-RU"/>
                    </w:rPr>
                  </w:pPr>
                  <w:r w:rsidRPr="00CE5A28">
                    <w:rPr>
                      <w:sz w:val="24"/>
                      <w:szCs w:val="24"/>
                      <w:lang w:val="ru-RU"/>
                    </w:rPr>
                    <w:t xml:space="preserve">    - повышение профессиональной компетентности руководителей и педагогических работников организаций, осуществляющих образовательную деятельность, обеспечение им свободного доступа к получению профессиональной информации, связанной с современными технологиями </w:t>
                  </w:r>
                  <w:r w:rsidRPr="00CE5A28">
                    <w:rPr>
                      <w:sz w:val="24"/>
                      <w:szCs w:val="24"/>
                      <w:lang w:val="ru-RU"/>
                    </w:rPr>
                    <w:lastRenderedPageBreak/>
                    <w:t>обучения и воспитания детей по «Финансовой грамотности дошкольников» детских садов Братского района;</w:t>
                  </w:r>
                </w:p>
                <w:p w:rsidR="00CE5A28" w:rsidRPr="00CE5A28" w:rsidRDefault="00CE5A28" w:rsidP="00CE5A28">
                  <w:pPr>
                    <w:spacing w:after="0" w:line="240" w:lineRule="auto"/>
                    <w:rPr>
                      <w:sz w:val="24"/>
                      <w:szCs w:val="24"/>
                      <w:lang w:val="ru-RU"/>
                    </w:rPr>
                  </w:pPr>
                  <w:r w:rsidRPr="00CE5A28">
                    <w:rPr>
                      <w:sz w:val="24"/>
                      <w:szCs w:val="24"/>
                      <w:lang w:val="ru-RU"/>
                    </w:rPr>
                    <w:t> </w:t>
                  </w:r>
                </w:p>
                <w:p w:rsidR="00CE5A28" w:rsidRPr="00CE5A28" w:rsidRDefault="00CE5A28" w:rsidP="00CE5A28">
                  <w:pPr>
                    <w:spacing w:before="60" w:after="100" w:afterAutospacing="1" w:line="240" w:lineRule="auto"/>
                    <w:ind w:left="-113" w:right="105" w:hanging="248"/>
                    <w:jc w:val="both"/>
                    <w:rPr>
                      <w:sz w:val="24"/>
                      <w:szCs w:val="24"/>
                      <w:lang w:val="ru-RU"/>
                    </w:rPr>
                  </w:pPr>
                  <w:r w:rsidRPr="00CE5A28">
                    <w:rPr>
                      <w:sz w:val="24"/>
                      <w:szCs w:val="24"/>
                      <w:lang w:val="ru-RU"/>
                    </w:rPr>
                    <w:t>           - реализация совместной деятельности с целью оказания помощи организациям, осуществляющим образовательную деятельность, родителям (законным представителям) детей по вопросам обучения,  развития и воспитания «Финансовой грамотности дошкольников».</w:t>
                  </w:r>
                </w:p>
              </w:tc>
            </w:tr>
          </w:tbl>
          <w:p w:rsidR="00CE5A28" w:rsidRPr="00CE5A28" w:rsidRDefault="00CE5A28" w:rsidP="00CE5A28">
            <w:pPr>
              <w:shd w:val="clear" w:color="auto" w:fill="FFFFFF"/>
              <w:rPr>
                <w:rFonts w:ascii="Times New Roman" w:hAnsi="Times New Roman"/>
                <w:color w:val="2C2D2E"/>
                <w:sz w:val="23"/>
                <w:szCs w:val="23"/>
              </w:rPr>
            </w:pPr>
            <w:r w:rsidRPr="00CE5A28">
              <w:rPr>
                <w:rFonts w:ascii="Times New Roman" w:hAnsi="Times New Roman"/>
                <w:color w:val="2C2D2E"/>
                <w:sz w:val="23"/>
                <w:szCs w:val="23"/>
              </w:rPr>
              <w:lastRenderedPageBreak/>
              <w:t> </w:t>
            </w:r>
          </w:p>
          <w:p w:rsidR="00CE5A28" w:rsidRPr="00CE5A28" w:rsidRDefault="00CE5A28" w:rsidP="00CE5A28">
            <w:pPr>
              <w:tabs>
                <w:tab w:val="left" w:pos="1364"/>
              </w:tabs>
              <w:ind w:right="20"/>
              <w:jc w:val="both"/>
              <w:rPr>
                <w:rFonts w:ascii="Times New Roman" w:hAnsi="Times New Roman"/>
                <w:color w:val="000000"/>
                <w:sz w:val="24"/>
                <w:szCs w:val="24"/>
              </w:rPr>
            </w:pPr>
          </w:p>
        </w:tc>
      </w:tr>
    </w:tbl>
    <w:p w:rsidR="00CF0E48" w:rsidRPr="00CF0E48" w:rsidRDefault="00CF0E48" w:rsidP="00CF0E48">
      <w:pPr>
        <w:tabs>
          <w:tab w:val="left" w:pos="1364"/>
        </w:tabs>
        <w:spacing w:after="0" w:line="379" w:lineRule="exact"/>
        <w:ind w:right="20"/>
        <w:jc w:val="both"/>
        <w:rPr>
          <w:color w:val="000000"/>
          <w:lang w:val="ru-RU"/>
        </w:rPr>
      </w:pPr>
    </w:p>
    <w:p w:rsidR="00CE5A28" w:rsidRDefault="00CE5A28" w:rsidP="00CE5A28">
      <w:pPr>
        <w:tabs>
          <w:tab w:val="left" w:pos="1354"/>
        </w:tabs>
        <w:spacing w:after="0" w:line="276" w:lineRule="auto"/>
        <w:ind w:right="20"/>
        <w:jc w:val="center"/>
        <w:rPr>
          <w:b/>
          <w:bCs/>
          <w:color w:val="000000"/>
          <w:lang w:val="ru-RU"/>
        </w:rPr>
      </w:pPr>
      <w:r w:rsidRPr="00CE5A28">
        <w:rPr>
          <w:b/>
          <w:bCs/>
          <w:color w:val="000000"/>
          <w:lang w:val="ru-RU"/>
        </w:rPr>
        <w:t xml:space="preserve">3.6.  Режим и распорядок дня </w:t>
      </w:r>
    </w:p>
    <w:p w:rsidR="00CE5A28" w:rsidRPr="00EC454D" w:rsidRDefault="00CE5A28" w:rsidP="00CE5A28">
      <w:pPr>
        <w:spacing w:before="50" w:after="0" w:line="240" w:lineRule="auto"/>
        <w:jc w:val="both"/>
        <w:rPr>
          <w:lang w:val="ru-RU"/>
        </w:rPr>
      </w:pPr>
      <w:r w:rsidRPr="00EC454D">
        <w:rPr>
          <w:color w:val="000000"/>
          <w:sz w:val="24"/>
          <w:szCs w:val="24"/>
          <w:lang w:val="ru-RU"/>
        </w:rPr>
        <w:t>Режим дня в МКДОУ Детский сад "Ручеек" п. Прибрежный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CE5A28" w:rsidRPr="00EC454D" w:rsidRDefault="00CE5A28" w:rsidP="00CE5A28">
      <w:pPr>
        <w:spacing w:before="50" w:after="0" w:line="240" w:lineRule="auto"/>
        <w:jc w:val="both"/>
        <w:rPr>
          <w:lang w:val="ru-RU"/>
        </w:rPr>
      </w:pPr>
      <w:r w:rsidRPr="00EC454D">
        <w:rPr>
          <w:color w:val="000000"/>
          <w:sz w:val="24"/>
          <w:szCs w:val="24"/>
          <w:lang w:val="ru-RU"/>
        </w:rPr>
        <w:t xml:space="preserve">     Режим и распорядок дня установлены с учетом требований СанПиН 1.2.3685-21, условий реализации программы ДОО, потребностей участников образовательных отношений.</w:t>
      </w:r>
    </w:p>
    <w:p w:rsidR="00CE5A28" w:rsidRPr="00EC454D" w:rsidRDefault="00CE5A28" w:rsidP="00CE5A28">
      <w:pPr>
        <w:spacing w:before="50" w:after="0" w:line="240" w:lineRule="auto"/>
        <w:jc w:val="both"/>
        <w:rPr>
          <w:lang w:val="ru-RU"/>
        </w:rPr>
      </w:pPr>
      <w:r w:rsidRPr="00EC454D">
        <w:rPr>
          <w:color w:val="000000"/>
          <w:sz w:val="24"/>
          <w:szCs w:val="24"/>
          <w:lang w:val="ru-RU"/>
        </w:rPr>
        <w:t>Основными компонентами режима в МКДОУ Детский сад "Ручеек" п. Прибрежный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CE5A28" w:rsidRPr="00EC454D" w:rsidRDefault="00CE5A28" w:rsidP="00CE5A28">
      <w:pPr>
        <w:spacing w:before="50" w:after="0" w:line="240" w:lineRule="auto"/>
        <w:jc w:val="both"/>
        <w:rPr>
          <w:lang w:val="ru-RU"/>
        </w:rPr>
      </w:pPr>
      <w:r w:rsidRPr="00EC454D">
        <w:rPr>
          <w:color w:val="000000"/>
          <w:sz w:val="24"/>
          <w:szCs w:val="24"/>
          <w:lang w:val="ru-RU"/>
        </w:rPr>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CE5A28" w:rsidRPr="00EC454D" w:rsidRDefault="00CE5A28" w:rsidP="00CE5A28">
      <w:pPr>
        <w:spacing w:before="50" w:after="0" w:line="240" w:lineRule="auto"/>
        <w:jc w:val="both"/>
        <w:rPr>
          <w:lang w:val="ru-RU"/>
        </w:rPr>
      </w:pPr>
      <w:r w:rsidRPr="00EC454D">
        <w:rPr>
          <w:color w:val="000000"/>
          <w:sz w:val="24"/>
          <w:szCs w:val="24"/>
          <w:lang w:val="ru-RU"/>
        </w:rPr>
        <w:t xml:space="preserve">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rsidR="00CE5A28" w:rsidRPr="00EC454D" w:rsidRDefault="00CE5A28" w:rsidP="00CE5A28">
      <w:pPr>
        <w:spacing w:before="50" w:after="0" w:line="240" w:lineRule="auto"/>
        <w:jc w:val="both"/>
        <w:rPr>
          <w:lang w:val="ru-RU"/>
        </w:rPr>
      </w:pPr>
      <w:r w:rsidRPr="00EC454D">
        <w:rPr>
          <w:color w:val="000000"/>
          <w:sz w:val="24"/>
          <w:szCs w:val="24"/>
          <w:lang w:val="ru-RU"/>
        </w:rPr>
        <w:t xml:space="preserve">     Группы полного дня:</w:t>
      </w:r>
    </w:p>
    <w:p w:rsidR="00CE5A28" w:rsidRPr="00E50441" w:rsidRDefault="00CE5A28" w:rsidP="00CE5A28">
      <w:pPr>
        <w:spacing w:before="50" w:after="0" w:line="240" w:lineRule="auto"/>
        <w:jc w:val="both"/>
        <w:rPr>
          <w:lang w:val="ru-RU"/>
        </w:rPr>
      </w:pPr>
      <w:r w:rsidRPr="00EC454D">
        <w:rPr>
          <w:color w:val="000000"/>
          <w:sz w:val="24"/>
          <w:szCs w:val="24"/>
          <w:lang w:val="ru-RU"/>
        </w:rPr>
        <w:t xml:space="preserve">     - первая младшая группа (от 2 лет до 3 лет) (п.35.16. </w:t>
      </w:r>
      <w:r w:rsidRPr="00E50441">
        <w:rPr>
          <w:color w:val="000000"/>
          <w:sz w:val="24"/>
          <w:szCs w:val="24"/>
          <w:lang w:val="ru-RU"/>
        </w:rPr>
        <w:t xml:space="preserve">ФОП ДО); </w:t>
      </w:r>
    </w:p>
    <w:p w:rsidR="00CE5A28" w:rsidRPr="00E50441" w:rsidRDefault="00CE5A28" w:rsidP="00CE5A28">
      <w:pPr>
        <w:spacing w:before="50" w:after="0" w:line="240" w:lineRule="auto"/>
        <w:jc w:val="both"/>
        <w:rPr>
          <w:lang w:val="ru-RU"/>
        </w:rPr>
      </w:pPr>
      <w:r w:rsidRPr="00E50441">
        <w:rPr>
          <w:color w:val="000000"/>
          <w:sz w:val="24"/>
          <w:szCs w:val="24"/>
          <w:lang w:val="ru-RU"/>
        </w:rPr>
        <w:t xml:space="preserve">     </w:t>
      </w:r>
      <w:r w:rsidRPr="00EC454D">
        <w:rPr>
          <w:color w:val="000000"/>
          <w:sz w:val="24"/>
          <w:szCs w:val="24"/>
          <w:lang w:val="ru-RU"/>
        </w:rPr>
        <w:t xml:space="preserve">- вторая младшая группа (от 3 лет до 4 лет) (п.35.17. </w:t>
      </w:r>
      <w:r w:rsidRPr="00E50441">
        <w:rPr>
          <w:color w:val="000000"/>
          <w:sz w:val="24"/>
          <w:szCs w:val="24"/>
          <w:lang w:val="ru-RU"/>
        </w:rPr>
        <w:t xml:space="preserve">ФОП ДО); </w:t>
      </w:r>
    </w:p>
    <w:p w:rsidR="00CE5A28" w:rsidRPr="00E50441" w:rsidRDefault="00CE5A28" w:rsidP="00CE5A28">
      <w:pPr>
        <w:spacing w:before="50" w:after="0" w:line="240" w:lineRule="auto"/>
        <w:jc w:val="both"/>
        <w:rPr>
          <w:lang w:val="ru-RU"/>
        </w:rPr>
      </w:pPr>
      <w:r w:rsidRPr="00E50441">
        <w:rPr>
          <w:color w:val="000000"/>
          <w:sz w:val="24"/>
          <w:szCs w:val="24"/>
          <w:lang w:val="ru-RU"/>
        </w:rPr>
        <w:t xml:space="preserve">     </w:t>
      </w:r>
      <w:r w:rsidRPr="00EC454D">
        <w:rPr>
          <w:color w:val="000000"/>
          <w:sz w:val="24"/>
          <w:szCs w:val="24"/>
          <w:lang w:val="ru-RU"/>
        </w:rPr>
        <w:t xml:space="preserve">- средняя группа (от 4 лет до 5 лет) (п.35.17. </w:t>
      </w:r>
      <w:r w:rsidRPr="00E50441">
        <w:rPr>
          <w:color w:val="000000"/>
          <w:sz w:val="24"/>
          <w:szCs w:val="24"/>
          <w:lang w:val="ru-RU"/>
        </w:rPr>
        <w:t>ФОП ДО);</w:t>
      </w:r>
    </w:p>
    <w:p w:rsidR="00CE5A28" w:rsidRPr="00E50441" w:rsidRDefault="00CE5A28" w:rsidP="00CE5A28">
      <w:pPr>
        <w:spacing w:before="50" w:after="0" w:line="240" w:lineRule="auto"/>
        <w:jc w:val="both"/>
        <w:rPr>
          <w:lang w:val="ru-RU"/>
        </w:rPr>
      </w:pPr>
      <w:r w:rsidRPr="00E50441">
        <w:rPr>
          <w:color w:val="000000"/>
          <w:sz w:val="24"/>
          <w:szCs w:val="24"/>
          <w:lang w:val="ru-RU"/>
        </w:rPr>
        <w:t xml:space="preserve">     </w:t>
      </w:r>
      <w:r w:rsidRPr="00EC454D">
        <w:rPr>
          <w:color w:val="000000"/>
          <w:sz w:val="24"/>
          <w:szCs w:val="24"/>
          <w:lang w:val="ru-RU"/>
        </w:rPr>
        <w:t xml:space="preserve">- старшая группа (от 5 лет до 6 лет) (п.35.17. </w:t>
      </w:r>
      <w:r w:rsidRPr="00E50441">
        <w:rPr>
          <w:color w:val="000000"/>
          <w:sz w:val="24"/>
          <w:szCs w:val="24"/>
          <w:lang w:val="ru-RU"/>
        </w:rPr>
        <w:t xml:space="preserve">ФОП ДО); </w:t>
      </w:r>
    </w:p>
    <w:p w:rsidR="00CE5A28" w:rsidRPr="00CE5A28" w:rsidRDefault="00CE5A28" w:rsidP="00CE5A28">
      <w:pPr>
        <w:tabs>
          <w:tab w:val="left" w:pos="1359"/>
        </w:tabs>
        <w:spacing w:after="0" w:line="276" w:lineRule="auto"/>
        <w:ind w:right="20"/>
        <w:jc w:val="center"/>
        <w:rPr>
          <w:b/>
          <w:bCs/>
          <w:color w:val="000000"/>
          <w:lang w:val="ru-RU"/>
        </w:rPr>
      </w:pPr>
    </w:p>
    <w:p w:rsidR="00CE5A28" w:rsidRPr="00CE5A28" w:rsidRDefault="00CE5A28" w:rsidP="00CE5A28">
      <w:pPr>
        <w:spacing w:after="0" w:line="240" w:lineRule="auto"/>
        <w:ind w:firstLine="709"/>
        <w:jc w:val="center"/>
        <w:rPr>
          <w:rFonts w:eastAsia="Calibri" w:cs="Calibri"/>
          <w:lang w:val="ru-RU"/>
        </w:rPr>
      </w:pPr>
      <w:r w:rsidRPr="00CE5A28">
        <w:rPr>
          <w:rFonts w:eastAsia="Calibri" w:cs="Calibri"/>
          <w:b/>
          <w:lang w:val="ru-RU"/>
        </w:rPr>
        <w:t>Режим дня в группе детей от 1,5-х до 3-х лет</w:t>
      </w:r>
    </w:p>
    <w:p w:rsidR="00CE5A28" w:rsidRPr="00CE5A28" w:rsidRDefault="00CE5A28" w:rsidP="00CE5A28">
      <w:pPr>
        <w:tabs>
          <w:tab w:val="left" w:pos="1359"/>
        </w:tabs>
        <w:spacing w:after="0" w:line="276" w:lineRule="auto"/>
        <w:ind w:right="20"/>
        <w:jc w:val="center"/>
        <w:rPr>
          <w:color w:val="000000"/>
          <w:lang w:val="ru-RU"/>
        </w:rPr>
      </w:pPr>
    </w:p>
    <w:tbl>
      <w:tblPr>
        <w:tblStyle w:val="51"/>
        <w:tblW w:w="0" w:type="auto"/>
        <w:tblLook w:val="04A0" w:firstRow="1" w:lastRow="0" w:firstColumn="1" w:lastColumn="0" w:noHBand="0" w:noVBand="1"/>
      </w:tblPr>
      <w:tblGrid>
        <w:gridCol w:w="8330"/>
        <w:gridCol w:w="1807"/>
      </w:tblGrid>
      <w:tr w:rsidR="00CE5A28" w:rsidRPr="00CE5A28" w:rsidTr="00CE5A28">
        <w:tc>
          <w:tcPr>
            <w:tcW w:w="8330" w:type="dxa"/>
          </w:tcPr>
          <w:p w:rsidR="00CE5A28" w:rsidRPr="00CE5A28" w:rsidRDefault="00CE5A28" w:rsidP="00CE5A28">
            <w:pPr>
              <w:ind w:left="57" w:right="57"/>
              <w:jc w:val="center"/>
              <w:rPr>
                <w:rFonts w:ascii="Times New Roman" w:hAnsi="Times New Roman" w:cs="Times New Roman"/>
                <w:b/>
                <w:bCs/>
                <w:color w:val="000000"/>
              </w:rPr>
            </w:pPr>
            <w:r w:rsidRPr="00CE5A28">
              <w:rPr>
                <w:rFonts w:ascii="Times New Roman" w:hAnsi="Times New Roman" w:cs="Times New Roman"/>
                <w:b/>
                <w:bCs/>
                <w:color w:val="000000"/>
              </w:rPr>
              <w:t>Содержание</w:t>
            </w:r>
          </w:p>
        </w:tc>
        <w:tc>
          <w:tcPr>
            <w:tcW w:w="1807" w:type="dxa"/>
          </w:tcPr>
          <w:p w:rsidR="00CE5A28" w:rsidRPr="00CE5A28" w:rsidRDefault="00CE5A28" w:rsidP="00CE5A28">
            <w:pPr>
              <w:ind w:left="57" w:right="57"/>
              <w:jc w:val="center"/>
              <w:rPr>
                <w:rFonts w:ascii="Times New Roman" w:hAnsi="Times New Roman" w:cs="Times New Roman"/>
                <w:b/>
                <w:bCs/>
                <w:color w:val="000000"/>
              </w:rPr>
            </w:pPr>
            <w:r w:rsidRPr="00CE5A28">
              <w:rPr>
                <w:rFonts w:ascii="Times New Roman" w:hAnsi="Times New Roman" w:cs="Times New Roman"/>
                <w:b/>
                <w:bCs/>
                <w:color w:val="000000"/>
              </w:rPr>
              <w:t>Время</w:t>
            </w:r>
          </w:p>
        </w:tc>
      </w:tr>
      <w:tr w:rsidR="00CE5A28" w:rsidRPr="00CE5A28" w:rsidTr="00CE5A28">
        <w:tc>
          <w:tcPr>
            <w:tcW w:w="10137" w:type="dxa"/>
            <w:gridSpan w:val="2"/>
          </w:tcPr>
          <w:p w:rsidR="00CE5A28" w:rsidRPr="00CE5A28" w:rsidRDefault="00CE5A28" w:rsidP="00CE5A28">
            <w:pPr>
              <w:tabs>
                <w:tab w:val="left" w:pos="851"/>
              </w:tabs>
              <w:ind w:left="57" w:right="57"/>
              <w:jc w:val="both"/>
              <w:rPr>
                <w:rFonts w:ascii="Times New Roman" w:hAnsi="Times New Roman" w:cs="Times New Roman"/>
                <w:iCs/>
                <w:color w:val="000000"/>
              </w:rPr>
            </w:pPr>
            <w:r w:rsidRPr="00CE5A28">
              <w:rPr>
                <w:rFonts w:ascii="Times New Roman" w:hAnsi="Times New Roman" w:cs="Times New Roman"/>
                <w:b/>
                <w:iCs/>
              </w:rPr>
              <w:t>Первый период (холодный период)</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Прием детей, осмотр, самостоятельная деятельность, утренняя гимнастика (не менее 10 мин)</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7.30-8.30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Подготовка к завтраку, завтрак</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8.30-9.00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Игры, подготовка к занятиям</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9.00-9.30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lastRenderedPageBreak/>
              <w:t xml:space="preserve">Занятия в игровой форме </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9.30-9.40</w:t>
            </w:r>
          </w:p>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9.50-10.00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Подготовка к прогулке, прогулка</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10.00-11.30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Второй завтрак</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10.30-11.00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Возвращение с прогулки, самостоятельная деятельность детей</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11.30-12.00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Подготовка к обеду, обед</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b/>
                <w:bCs/>
                <w:color w:val="000000"/>
              </w:rPr>
              <w:t>11.30</w:t>
            </w:r>
            <w:r w:rsidRPr="00CE5A28">
              <w:rPr>
                <w:rFonts w:ascii="Times New Roman" w:hAnsi="Times New Roman" w:cs="Times New Roman"/>
                <w:color w:val="000000"/>
              </w:rPr>
              <w:t>-12.30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Подготовка ко сну, дневной сон, постепенный подъем, оздоровительные и гигиенические процедуры</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12.30-15.30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Подготовка к полднику, полдник</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15.30-16.00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Игры, самостоятельная деятельность детей</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16.00-16.30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Культурные практики, совместные проекты, события</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16.00-16.30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Подготовка к прогулке, прогулка, самостоятельная деятельность детей, уход домой</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16.30-18.00</w:t>
            </w:r>
          </w:p>
        </w:tc>
      </w:tr>
      <w:tr w:rsidR="00CE5A28" w:rsidRPr="00A82B79" w:rsidTr="00CE5A28">
        <w:tc>
          <w:tcPr>
            <w:tcW w:w="10137" w:type="dxa"/>
            <w:gridSpan w:val="2"/>
          </w:tcPr>
          <w:p w:rsidR="00CE5A28" w:rsidRPr="00CE5A28" w:rsidRDefault="00CE5A28" w:rsidP="00CE5A28">
            <w:pPr>
              <w:tabs>
                <w:tab w:val="left" w:pos="851"/>
              </w:tabs>
              <w:ind w:left="57" w:right="57"/>
              <w:rPr>
                <w:rFonts w:ascii="Times New Roman" w:hAnsi="Times New Roman" w:cs="Times New Roman"/>
                <w:b/>
                <w:bCs/>
                <w:color w:val="000000"/>
              </w:rPr>
            </w:pPr>
            <w:r w:rsidRPr="00CE5A28">
              <w:rPr>
                <w:rFonts w:ascii="Times New Roman" w:hAnsi="Times New Roman" w:cs="Times New Roman"/>
                <w:b/>
                <w:bCs/>
                <w:color w:val="000000"/>
              </w:rPr>
              <w:t>Второй период реализации Программы /Теплый период года</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 xml:space="preserve">Прием детей, осмотр, самостоятельная деятельность, утренняя гимнастика (не менее 10 мин) </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7.30-8.30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Подготовка к завтраку, завтрак</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8.30-9.00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Игры, подготовка к прогулке, выход на прогулку</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9.00-9.30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Прогулка, игры, самостоятельная деятельность детей</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9.30-11.30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Второй завтрак</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10.30-11.00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Возвращение с прогулки, самостоятельная деятельность</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11.30-12.00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Подготовка к обеду, обед</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12.00-12.30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Подготовка ко сну, дневной сон, постепенный подъем, оздоровительные и гигиенические процедуры</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12.30-15.30</w:t>
            </w:r>
          </w:p>
        </w:tc>
      </w:tr>
      <w:tr w:rsidR="00CE5A28" w:rsidRPr="00CE5A28" w:rsidTr="00CE5A28">
        <w:tc>
          <w:tcPr>
            <w:tcW w:w="8330" w:type="dxa"/>
          </w:tcPr>
          <w:p w:rsidR="00CE5A28" w:rsidRPr="00CE5A28" w:rsidRDefault="00CE5A28" w:rsidP="00CE5A28">
            <w:pPr>
              <w:ind w:left="57" w:right="57"/>
              <w:rPr>
                <w:rFonts w:ascii="Times New Roman" w:hAnsi="Times New Roman" w:cs="Times New Roman"/>
                <w:color w:val="000000"/>
              </w:rPr>
            </w:pPr>
            <w:r w:rsidRPr="00CE5A28">
              <w:rPr>
                <w:rFonts w:ascii="Times New Roman" w:hAnsi="Times New Roman" w:cs="Times New Roman"/>
                <w:color w:val="000000"/>
              </w:rPr>
              <w:t>Полдник</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15.30-16.00</w:t>
            </w:r>
          </w:p>
        </w:tc>
      </w:tr>
      <w:tr w:rsidR="00CE5A28" w:rsidRPr="00CE5A28" w:rsidTr="00CE5A28">
        <w:tc>
          <w:tcPr>
            <w:tcW w:w="8330" w:type="dxa"/>
          </w:tcPr>
          <w:p w:rsidR="00CE5A28" w:rsidRPr="00CE5A28" w:rsidRDefault="00CE5A28" w:rsidP="00CE5A28">
            <w:pPr>
              <w:ind w:left="57" w:right="57"/>
              <w:jc w:val="both"/>
              <w:rPr>
                <w:rFonts w:ascii="Times New Roman" w:hAnsi="Times New Roman" w:cs="Times New Roman"/>
                <w:color w:val="000000"/>
              </w:rPr>
            </w:pPr>
            <w:r w:rsidRPr="00CE5A28">
              <w:rPr>
                <w:rFonts w:ascii="Times New Roman" w:hAnsi="Times New Roman" w:cs="Times New Roman"/>
                <w:color w:val="000000"/>
              </w:rPr>
              <w:t>Подготовка к прогулке, прогулка, самостоятельная деятельность детей, уход домой</w:t>
            </w:r>
          </w:p>
        </w:tc>
        <w:tc>
          <w:tcPr>
            <w:tcW w:w="1807" w:type="dxa"/>
          </w:tcPr>
          <w:p w:rsidR="00CE5A28" w:rsidRPr="00CE5A28" w:rsidRDefault="00CE5A28" w:rsidP="00CE5A28">
            <w:pPr>
              <w:ind w:left="57" w:right="57"/>
              <w:jc w:val="center"/>
              <w:rPr>
                <w:rFonts w:ascii="Times New Roman" w:hAnsi="Times New Roman" w:cs="Times New Roman"/>
                <w:color w:val="000000"/>
              </w:rPr>
            </w:pPr>
            <w:r w:rsidRPr="00CE5A28">
              <w:rPr>
                <w:rFonts w:ascii="Times New Roman" w:hAnsi="Times New Roman" w:cs="Times New Roman"/>
                <w:color w:val="000000"/>
              </w:rPr>
              <w:t>16.00-18.00</w:t>
            </w:r>
          </w:p>
        </w:tc>
      </w:tr>
    </w:tbl>
    <w:p w:rsidR="00CE5A28" w:rsidRPr="00CE5A28" w:rsidRDefault="00CE5A28" w:rsidP="00CE5A28">
      <w:pPr>
        <w:spacing w:after="0" w:line="240" w:lineRule="auto"/>
        <w:ind w:firstLine="709"/>
        <w:jc w:val="center"/>
        <w:rPr>
          <w:rFonts w:eastAsia="Calibri" w:cs="Calibri"/>
          <w:b/>
          <w:lang w:val="ru-RU"/>
        </w:rPr>
      </w:pPr>
      <w:r w:rsidRPr="00CE5A28">
        <w:rPr>
          <w:rFonts w:eastAsia="Calibri" w:cs="Calibri"/>
          <w:b/>
          <w:lang w:val="ru-RU"/>
        </w:rPr>
        <w:t>Режим дня в дошкольных группах</w:t>
      </w:r>
    </w:p>
    <w:p w:rsidR="00CE5A28" w:rsidRPr="00CE5A28" w:rsidRDefault="00CE5A28" w:rsidP="00CE5A28">
      <w:pPr>
        <w:spacing w:after="200" w:line="276" w:lineRule="auto"/>
        <w:rPr>
          <w:b/>
          <w:bCs/>
          <w:color w:val="000000"/>
          <w:lang w:val="ru-RU"/>
        </w:rPr>
      </w:pPr>
      <w:r>
        <w:rPr>
          <w:color w:val="000000"/>
          <w:lang w:val="ru-RU"/>
        </w:rPr>
        <w:t xml:space="preserve">         </w:t>
      </w:r>
      <w:r w:rsidRPr="00CE5A28">
        <w:rPr>
          <w:color w:val="000000"/>
          <w:lang w:val="ru-RU"/>
        </w:rPr>
        <w:t xml:space="preserve">Распорядок дня размещен на сайте ДОО:  </w:t>
      </w:r>
      <w:r w:rsidRPr="00CE5A28">
        <w:rPr>
          <w:rFonts w:eastAsia="Calibri"/>
          <w:b/>
          <w:szCs w:val="22"/>
          <w:lang w:val="ru-RU"/>
        </w:rPr>
        <w:t>https://rucheek-prib.tvoysadik.ru/</w:t>
      </w:r>
    </w:p>
    <w:p w:rsidR="00CE5A28" w:rsidRPr="00CE5A28" w:rsidRDefault="00CE5A28" w:rsidP="00CE5A28">
      <w:pPr>
        <w:spacing w:after="0" w:line="276" w:lineRule="auto"/>
        <w:ind w:firstLine="426"/>
        <w:jc w:val="both"/>
        <w:rPr>
          <w:sz w:val="24"/>
          <w:szCs w:val="24"/>
          <w:lang w:val="ru-RU"/>
        </w:rPr>
      </w:pPr>
      <w:r w:rsidRPr="00CE5A28">
        <w:rPr>
          <w:sz w:val="24"/>
          <w:szCs w:val="24"/>
          <w:lang w:val="ru-RU"/>
        </w:rPr>
        <w:t>За счет гибкой структуры распорядок дня позволяет обеспечить «поточность» и плавный переход от одних режимных моментов к другим. Контроль за выполнением режимов дня в ДОО осуществляют: заведующий, старший воспитатель, старшая медицинская сестра, педагоги, родители (законные представители).</w:t>
      </w:r>
    </w:p>
    <w:p w:rsidR="00CE5A28" w:rsidRPr="00CE5A28" w:rsidRDefault="00CE5A28" w:rsidP="00CE5A28">
      <w:pPr>
        <w:spacing w:after="0" w:line="240" w:lineRule="auto"/>
        <w:ind w:firstLine="426"/>
        <w:jc w:val="both"/>
        <w:rPr>
          <w:lang w:val="ru-RU"/>
        </w:rPr>
      </w:pPr>
    </w:p>
    <w:p w:rsidR="00CE5A28" w:rsidRPr="00CE5A28" w:rsidRDefault="00CE5A28" w:rsidP="00CE5A28">
      <w:pPr>
        <w:pBdr>
          <w:top w:val="nil"/>
          <w:left w:val="nil"/>
          <w:bottom w:val="nil"/>
          <w:right w:val="nil"/>
          <w:between w:val="nil"/>
        </w:pBdr>
        <w:spacing w:after="0" w:line="240" w:lineRule="auto"/>
        <w:ind w:firstLine="708"/>
        <w:jc w:val="both"/>
        <w:rPr>
          <w:b/>
          <w:i/>
          <w:color w:val="000000"/>
          <w:u w:val="single"/>
          <w:lang w:val="ru-RU"/>
        </w:rPr>
      </w:pPr>
      <w:r w:rsidRPr="00CE5A28">
        <w:rPr>
          <w:b/>
          <w:i/>
          <w:color w:val="000000"/>
          <w:u w:val="single"/>
          <w:lang w:val="ru-RU"/>
        </w:rPr>
        <w:t>Часть, формируемая участниками образовательных отношений:</w:t>
      </w:r>
    </w:p>
    <w:p w:rsidR="00CE5A28" w:rsidRPr="00CE5A28" w:rsidRDefault="00CE5A28" w:rsidP="00CE5A28">
      <w:pPr>
        <w:pBdr>
          <w:top w:val="nil"/>
          <w:left w:val="nil"/>
          <w:bottom w:val="nil"/>
          <w:right w:val="nil"/>
          <w:between w:val="nil"/>
        </w:pBdr>
        <w:spacing w:after="0" w:line="240" w:lineRule="auto"/>
        <w:ind w:firstLine="708"/>
        <w:jc w:val="both"/>
        <w:rPr>
          <w:b/>
          <w:i/>
          <w:color w:val="000000"/>
          <w:u w:val="single"/>
          <w:lang w:val="ru-RU"/>
        </w:rPr>
      </w:pPr>
    </w:p>
    <w:p w:rsidR="00CE5A28" w:rsidRPr="00CE5A28" w:rsidRDefault="00CE5A28" w:rsidP="00CE5A28">
      <w:pPr>
        <w:pBdr>
          <w:top w:val="nil"/>
          <w:left w:val="nil"/>
          <w:bottom w:val="nil"/>
          <w:right w:val="nil"/>
          <w:between w:val="nil"/>
        </w:pBdr>
        <w:spacing w:after="0" w:line="240" w:lineRule="auto"/>
        <w:ind w:firstLine="708"/>
        <w:jc w:val="both"/>
        <w:rPr>
          <w:i/>
          <w:color w:val="000000"/>
          <w:lang w:val="ru-RU"/>
        </w:rPr>
      </w:pPr>
      <w:r w:rsidRPr="00CE5A28">
        <w:rPr>
          <w:i/>
          <w:color w:val="000000"/>
          <w:lang w:val="ru-RU"/>
        </w:rPr>
        <w:t>Организация режима и распорядка пребывания детей в образовательном учреждении в части, формируемой участниками образовательных отношений, полностью совпадают с организацией режима пребывания детей в образовательном учреждении обязательной части Программы</w:t>
      </w:r>
    </w:p>
    <w:p w:rsidR="00B03AC9" w:rsidRPr="00EC454D" w:rsidRDefault="00CE5A28">
      <w:pPr>
        <w:spacing w:before="50" w:after="0" w:line="240" w:lineRule="auto"/>
        <w:jc w:val="both"/>
        <w:rPr>
          <w:lang w:val="ru-RU"/>
        </w:rPr>
      </w:pPr>
      <w:r>
        <w:rPr>
          <w:b/>
          <w:bCs/>
          <w:color w:val="000000"/>
          <w:sz w:val="24"/>
          <w:szCs w:val="24"/>
          <w:lang w:val="ru-RU"/>
        </w:rPr>
        <w:t xml:space="preserve"> </w:t>
      </w:r>
    </w:p>
    <w:p w:rsidR="00CE5A28" w:rsidRPr="00CE5A28" w:rsidRDefault="00CE5A28" w:rsidP="00A81039">
      <w:pPr>
        <w:pStyle w:val="a5"/>
        <w:numPr>
          <w:ilvl w:val="1"/>
          <w:numId w:val="30"/>
        </w:numPr>
        <w:jc w:val="center"/>
        <w:rPr>
          <w:b/>
          <w:color w:val="000000"/>
          <w:lang w:val="ru-RU"/>
        </w:rPr>
      </w:pPr>
      <w:r w:rsidRPr="00CE5A28">
        <w:rPr>
          <w:b/>
          <w:bCs/>
          <w:color w:val="000000"/>
          <w:lang w:val="ru-RU"/>
        </w:rPr>
        <w:t>Календарный план воспитательной работы с учетом ос</w:t>
      </w:r>
      <w:r w:rsidRPr="00CE5A28">
        <w:rPr>
          <w:b/>
          <w:color w:val="000000"/>
          <w:lang w:val="ru-RU"/>
        </w:rPr>
        <w:t xml:space="preserve">обенностей </w:t>
      </w:r>
    </w:p>
    <w:p w:rsidR="00CE5A28" w:rsidRPr="00CE5A28" w:rsidRDefault="00CE5A28" w:rsidP="00CE5A28">
      <w:pPr>
        <w:pStyle w:val="a5"/>
        <w:ind w:left="879"/>
        <w:rPr>
          <w:b/>
          <w:color w:val="000000"/>
          <w:lang w:val="ru-RU"/>
        </w:rPr>
      </w:pPr>
      <w:r w:rsidRPr="00CE5A28">
        <w:rPr>
          <w:b/>
          <w:color w:val="000000"/>
          <w:lang w:val="ru-RU"/>
        </w:rPr>
        <w:t>традиционных событий, праздников, мероприяти</w:t>
      </w:r>
      <w:r>
        <w:rPr>
          <w:b/>
          <w:color w:val="000000"/>
          <w:lang w:val="ru-RU"/>
        </w:rPr>
        <w:t>й</w:t>
      </w:r>
    </w:p>
    <w:tbl>
      <w:tblPr>
        <w:tblStyle w:val="a6"/>
        <w:tblW w:w="10448" w:type="dxa"/>
        <w:tblInd w:w="108" w:type="dxa"/>
        <w:tblLayout w:type="fixed"/>
        <w:tblLook w:val="04A0" w:firstRow="1" w:lastRow="0" w:firstColumn="1" w:lastColumn="0" w:noHBand="0" w:noVBand="1"/>
      </w:tblPr>
      <w:tblGrid>
        <w:gridCol w:w="533"/>
        <w:gridCol w:w="2019"/>
        <w:gridCol w:w="2325"/>
        <w:gridCol w:w="2080"/>
        <w:gridCol w:w="1334"/>
        <w:gridCol w:w="2157"/>
      </w:tblGrid>
      <w:tr w:rsidR="00CE5A28" w:rsidRPr="00DB22D2" w:rsidTr="006C3946">
        <w:trPr>
          <w:trHeight w:val="255"/>
        </w:trPr>
        <w:tc>
          <w:tcPr>
            <w:tcW w:w="533"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Дата</w:t>
            </w:r>
          </w:p>
        </w:tc>
        <w:tc>
          <w:tcPr>
            <w:tcW w:w="2019" w:type="dxa"/>
          </w:tcPr>
          <w:p w:rsidR="00CE5A28" w:rsidRDefault="00CE5A28" w:rsidP="00CE5A28">
            <w:pPr>
              <w:ind w:right="-144"/>
              <w:jc w:val="center"/>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Воспитательное событие</w:t>
            </w:r>
          </w:p>
        </w:tc>
        <w:tc>
          <w:tcPr>
            <w:tcW w:w="2325" w:type="dxa"/>
          </w:tcPr>
          <w:p w:rsidR="00CE5A28" w:rsidRPr="009B1809" w:rsidRDefault="00CE5A28" w:rsidP="00CE5A28">
            <w:pPr>
              <w:ind w:right="-144"/>
              <w:jc w:val="center"/>
              <w:rPr>
                <w:rFonts w:ascii="Times New Roman" w:eastAsia="Times New Roman" w:hAnsi="Times New Roman"/>
                <w:color w:val="000000"/>
                <w:sz w:val="24"/>
                <w:szCs w:val="24"/>
              </w:rPr>
            </w:pPr>
            <w:r w:rsidRPr="009B1809">
              <w:rPr>
                <w:rFonts w:ascii="Times New Roman" w:eastAsia="Times New Roman" w:hAnsi="Times New Roman"/>
                <w:color w:val="000000"/>
                <w:sz w:val="24"/>
                <w:szCs w:val="24"/>
              </w:rPr>
              <w:t>Направление воспитания</w:t>
            </w:r>
          </w:p>
        </w:tc>
        <w:tc>
          <w:tcPr>
            <w:tcW w:w="5571" w:type="dxa"/>
            <w:gridSpan w:val="3"/>
            <w:tcBorders>
              <w:right w:val="nil"/>
            </w:tcBorders>
          </w:tcPr>
          <w:p w:rsidR="00CE5A28" w:rsidRPr="009B1809" w:rsidRDefault="00CE5A28" w:rsidP="00CE5A28">
            <w:pPr>
              <w:ind w:right="-144"/>
              <w:jc w:val="center"/>
              <w:rPr>
                <w:rFonts w:ascii="Times New Roman" w:eastAsia="Times New Roman" w:hAnsi="Times New Roman"/>
                <w:color w:val="000000"/>
                <w:sz w:val="24"/>
                <w:szCs w:val="24"/>
              </w:rPr>
            </w:pPr>
            <w:r w:rsidRPr="009B1809">
              <w:rPr>
                <w:rFonts w:ascii="Times New Roman" w:eastAsia="Times New Roman" w:hAnsi="Times New Roman"/>
                <w:color w:val="000000"/>
                <w:sz w:val="24"/>
                <w:szCs w:val="24"/>
              </w:rPr>
              <w:t>Формы организации воспитательного процесса</w:t>
            </w:r>
          </w:p>
        </w:tc>
      </w:tr>
      <w:tr w:rsidR="00CE5A28" w:rsidRPr="00DB22D2" w:rsidTr="006C3946">
        <w:trPr>
          <w:trHeight w:val="255"/>
        </w:trPr>
        <w:tc>
          <w:tcPr>
            <w:tcW w:w="533" w:type="dxa"/>
          </w:tcPr>
          <w:p w:rsidR="00CE5A28" w:rsidRPr="00DB22D2" w:rsidRDefault="00CE5A28" w:rsidP="00CE5A28">
            <w:pPr>
              <w:ind w:right="-144"/>
              <w:jc w:val="both"/>
              <w:rPr>
                <w:rFonts w:ascii="Times New Roman" w:eastAsia="Times New Roman" w:hAnsi="Times New Roman"/>
                <w:bCs/>
                <w:color w:val="000000"/>
                <w:sz w:val="24"/>
                <w:szCs w:val="24"/>
              </w:rPr>
            </w:pPr>
          </w:p>
        </w:tc>
        <w:tc>
          <w:tcPr>
            <w:tcW w:w="2019" w:type="dxa"/>
          </w:tcPr>
          <w:p w:rsidR="00CE5A28" w:rsidRDefault="00CE5A28" w:rsidP="00CE5A28">
            <w:pPr>
              <w:ind w:right="-144"/>
              <w:jc w:val="center"/>
              <w:rPr>
                <w:rFonts w:ascii="Times New Roman" w:eastAsia="Times New Roman" w:hAnsi="Times New Roman"/>
                <w:bCs/>
                <w:color w:val="000000"/>
                <w:sz w:val="24"/>
                <w:szCs w:val="24"/>
              </w:rPr>
            </w:pPr>
          </w:p>
        </w:tc>
        <w:tc>
          <w:tcPr>
            <w:tcW w:w="2325" w:type="dxa"/>
          </w:tcPr>
          <w:p w:rsidR="00CE5A28" w:rsidRPr="0079226B" w:rsidRDefault="00CE5A28" w:rsidP="00CE5A28">
            <w:pPr>
              <w:ind w:right="-144"/>
              <w:jc w:val="center"/>
              <w:rPr>
                <w:rFonts w:ascii="Times New Roman" w:eastAsia="Times New Roman" w:hAnsi="Times New Roman"/>
                <w:b/>
                <w:color w:val="000000"/>
                <w:sz w:val="24"/>
                <w:szCs w:val="24"/>
              </w:rPr>
            </w:pPr>
          </w:p>
        </w:tc>
        <w:tc>
          <w:tcPr>
            <w:tcW w:w="2080" w:type="dxa"/>
          </w:tcPr>
          <w:p w:rsidR="00CE5A28" w:rsidRPr="009B1809" w:rsidRDefault="00CE5A28" w:rsidP="00CE5A28">
            <w:pPr>
              <w:jc w:val="center"/>
              <w:rPr>
                <w:rFonts w:ascii="Times New Roman" w:eastAsia="Times New Roman" w:hAnsi="Times New Roman"/>
                <w:color w:val="000000"/>
                <w:sz w:val="24"/>
                <w:szCs w:val="24"/>
              </w:rPr>
            </w:pPr>
            <w:r w:rsidRPr="009B1809">
              <w:rPr>
                <w:rFonts w:ascii="Times New Roman" w:eastAsia="Times New Roman" w:hAnsi="Times New Roman"/>
                <w:color w:val="000000"/>
                <w:sz w:val="24"/>
                <w:szCs w:val="24"/>
              </w:rPr>
              <w:t>2-4 года</w:t>
            </w:r>
          </w:p>
        </w:tc>
        <w:tc>
          <w:tcPr>
            <w:tcW w:w="1334" w:type="dxa"/>
          </w:tcPr>
          <w:p w:rsidR="00CE5A28" w:rsidRPr="0079226B" w:rsidRDefault="00CE5A28" w:rsidP="00CE5A28">
            <w:pPr>
              <w:ind w:right="165"/>
              <w:jc w:val="center"/>
              <w:rPr>
                <w:rFonts w:ascii="Times New Roman" w:eastAsia="Times New Roman" w:hAnsi="Times New Roman"/>
                <w:b/>
                <w:color w:val="000000"/>
                <w:sz w:val="24"/>
                <w:szCs w:val="24"/>
              </w:rPr>
            </w:pPr>
            <w:r w:rsidRPr="009B1809">
              <w:rPr>
                <w:rFonts w:ascii="Times New Roman" w:eastAsia="Times New Roman" w:hAnsi="Times New Roman"/>
                <w:bCs/>
                <w:color w:val="000000"/>
                <w:sz w:val="24"/>
                <w:szCs w:val="24"/>
              </w:rPr>
              <w:t>4 – 5 лет</w:t>
            </w:r>
          </w:p>
        </w:tc>
        <w:tc>
          <w:tcPr>
            <w:tcW w:w="2157" w:type="dxa"/>
            <w:tcBorders>
              <w:right w:val="nil"/>
            </w:tcBorders>
          </w:tcPr>
          <w:p w:rsidR="00CE5A28" w:rsidRPr="0079226B" w:rsidRDefault="00CE5A28" w:rsidP="00CE5A28">
            <w:pPr>
              <w:ind w:right="-144"/>
              <w:jc w:val="center"/>
              <w:rPr>
                <w:rFonts w:ascii="Times New Roman" w:eastAsia="Times New Roman" w:hAnsi="Times New Roman"/>
                <w:b/>
                <w:color w:val="000000"/>
                <w:sz w:val="24"/>
                <w:szCs w:val="24"/>
              </w:rPr>
            </w:pPr>
            <w:r w:rsidRPr="009B1809">
              <w:rPr>
                <w:rFonts w:ascii="Times New Roman" w:eastAsia="Times New Roman" w:hAnsi="Times New Roman"/>
                <w:bCs/>
                <w:color w:val="000000"/>
                <w:sz w:val="24"/>
                <w:szCs w:val="24"/>
              </w:rPr>
              <w:t>6 – 7 лет</w:t>
            </w:r>
          </w:p>
        </w:tc>
      </w:tr>
      <w:tr w:rsidR="00CE5A28" w:rsidRPr="00DB22D2" w:rsidTr="006C3946">
        <w:trPr>
          <w:trHeight w:val="300"/>
        </w:trPr>
        <w:tc>
          <w:tcPr>
            <w:tcW w:w="533" w:type="dxa"/>
            <w:textDirection w:val="btLr"/>
          </w:tcPr>
          <w:p w:rsidR="00CE5A28" w:rsidRPr="009B1809" w:rsidRDefault="00CE5A28" w:rsidP="00CE5A28">
            <w:pPr>
              <w:spacing w:after="200" w:line="276" w:lineRule="auto"/>
              <w:rPr>
                <w:rFonts w:ascii="Times New Roman" w:eastAsia="Times New Roman" w:hAnsi="Times New Roman"/>
                <w:color w:val="000000"/>
                <w:sz w:val="24"/>
                <w:szCs w:val="24"/>
              </w:rPr>
            </w:pPr>
            <w:r w:rsidRPr="009B1809">
              <w:rPr>
                <w:rFonts w:ascii="Times New Roman" w:eastAsia="Times New Roman" w:hAnsi="Times New Roman"/>
                <w:color w:val="000000"/>
                <w:sz w:val="24"/>
                <w:szCs w:val="24"/>
              </w:rPr>
              <w:t>01.09.</w:t>
            </w:r>
          </w:p>
        </w:tc>
        <w:tc>
          <w:tcPr>
            <w:tcW w:w="2019" w:type="dxa"/>
          </w:tcPr>
          <w:p w:rsidR="00CE5A28" w:rsidRPr="0079226B" w:rsidRDefault="00CE5A28" w:rsidP="00CE5A28">
            <w:pPr>
              <w:ind w:right="-144"/>
              <w:jc w:val="both"/>
              <w:rPr>
                <w:rFonts w:ascii="Times New Roman" w:eastAsia="Times New Roman" w:hAnsi="Times New Roman"/>
                <w:bCs/>
                <w:color w:val="000000"/>
                <w:sz w:val="24"/>
                <w:szCs w:val="24"/>
              </w:rPr>
            </w:pPr>
            <w:r w:rsidRPr="0079226B">
              <w:rPr>
                <w:rFonts w:ascii="Times New Roman" w:eastAsia="Times New Roman" w:hAnsi="Times New Roman"/>
                <w:bCs/>
                <w:color w:val="000000"/>
                <w:sz w:val="24"/>
                <w:szCs w:val="24"/>
              </w:rPr>
              <w:tab/>
              <w:t>День знаний</w:t>
            </w:r>
          </w:p>
          <w:p w:rsidR="00CE5A28" w:rsidRPr="00DB22D2" w:rsidRDefault="00CE5A28" w:rsidP="00CE5A28">
            <w:pPr>
              <w:ind w:right="172"/>
              <w:jc w:val="both"/>
              <w:rPr>
                <w:rFonts w:ascii="Times New Roman" w:eastAsia="Times New Roman" w:hAnsi="Times New Roman"/>
                <w:bCs/>
                <w:color w:val="000000"/>
                <w:sz w:val="24"/>
                <w:szCs w:val="24"/>
              </w:rPr>
            </w:pP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Познавательное</w:t>
            </w:r>
          </w:p>
        </w:tc>
        <w:tc>
          <w:tcPr>
            <w:tcW w:w="2080" w:type="dxa"/>
          </w:tcPr>
          <w:p w:rsidR="00CE5A28" w:rsidRPr="00F97320" w:rsidRDefault="00CE5A28" w:rsidP="00CE5A28">
            <w:pPr>
              <w:ind w:right="-144"/>
              <w:jc w:val="both"/>
              <w:rPr>
                <w:rFonts w:ascii="Times New Roman" w:eastAsia="Times New Roman" w:hAnsi="Times New Roman"/>
                <w:bCs/>
                <w:color w:val="000000"/>
                <w:sz w:val="24"/>
                <w:szCs w:val="24"/>
                <w:highlight w:val="yellow"/>
              </w:rPr>
            </w:pPr>
            <w:r>
              <w:rPr>
                <w:rFonts w:ascii="Times New Roman" w:eastAsia="Times New Roman" w:hAnsi="Times New Roman"/>
                <w:bCs/>
                <w:color w:val="000000"/>
                <w:sz w:val="24"/>
                <w:szCs w:val="24"/>
              </w:rPr>
              <w:t xml:space="preserve"> Ознакомление </w:t>
            </w:r>
          </w:p>
        </w:tc>
        <w:tc>
          <w:tcPr>
            <w:tcW w:w="1334" w:type="dxa"/>
          </w:tcPr>
          <w:p w:rsidR="00CE5A28" w:rsidRPr="00F97320" w:rsidRDefault="00CE5A28" w:rsidP="00CE5A28">
            <w:pPr>
              <w:ind w:right="-144"/>
              <w:jc w:val="both"/>
              <w:rPr>
                <w:rFonts w:ascii="Times New Roman" w:eastAsia="Times New Roman" w:hAnsi="Times New Roman"/>
                <w:bCs/>
                <w:color w:val="000000"/>
                <w:sz w:val="24"/>
                <w:szCs w:val="24"/>
                <w:highlight w:val="yellow"/>
              </w:rPr>
            </w:pPr>
            <w:r w:rsidRPr="00CB31CC">
              <w:rPr>
                <w:rFonts w:ascii="Times New Roman" w:eastAsia="Times New Roman" w:hAnsi="Times New Roman"/>
                <w:bCs/>
                <w:color w:val="000000"/>
                <w:sz w:val="24"/>
                <w:szCs w:val="24"/>
              </w:rPr>
              <w:t xml:space="preserve">Беседа </w:t>
            </w:r>
          </w:p>
        </w:tc>
        <w:tc>
          <w:tcPr>
            <w:tcW w:w="2157" w:type="dxa"/>
          </w:tcPr>
          <w:p w:rsidR="00CE5A28" w:rsidRPr="00CB31CC" w:rsidRDefault="00CE5A28" w:rsidP="00CE5A28">
            <w:pPr>
              <w:ind w:right="-144"/>
              <w:jc w:val="both"/>
              <w:rPr>
                <w:rFonts w:ascii="Times New Roman" w:eastAsia="Times New Roman" w:hAnsi="Times New Roman"/>
                <w:bCs/>
                <w:color w:val="000000"/>
                <w:sz w:val="24"/>
                <w:szCs w:val="24"/>
              </w:rPr>
            </w:pPr>
            <w:r w:rsidRPr="00CB31CC">
              <w:rPr>
                <w:rFonts w:ascii="Times New Roman" w:eastAsia="Times New Roman" w:hAnsi="Times New Roman"/>
                <w:bCs/>
                <w:color w:val="000000"/>
                <w:sz w:val="24"/>
                <w:szCs w:val="24"/>
              </w:rPr>
              <w:t>Познавательный досуг</w:t>
            </w:r>
          </w:p>
        </w:tc>
      </w:tr>
      <w:tr w:rsidR="00CE5A28" w:rsidRPr="00DB22D2" w:rsidTr="006C3946">
        <w:trPr>
          <w:trHeight w:val="600"/>
        </w:trPr>
        <w:tc>
          <w:tcPr>
            <w:tcW w:w="533" w:type="dxa"/>
            <w:textDirection w:val="btLr"/>
          </w:tcPr>
          <w:p w:rsidR="00CE5A28" w:rsidRPr="009B1809" w:rsidRDefault="00CE5A28" w:rsidP="00CE5A28">
            <w:pPr>
              <w:spacing w:after="20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03.09.</w:t>
            </w:r>
          </w:p>
        </w:tc>
        <w:tc>
          <w:tcPr>
            <w:tcW w:w="2019" w:type="dxa"/>
          </w:tcPr>
          <w:p w:rsidR="00CE5A28" w:rsidRPr="0079226B" w:rsidRDefault="00CE5A28" w:rsidP="00CE5A28">
            <w:pPr>
              <w:ind w:right="172"/>
              <w:jc w:val="both"/>
              <w:rPr>
                <w:rFonts w:ascii="Times New Roman" w:eastAsia="Times New Roman" w:hAnsi="Times New Roman"/>
                <w:bCs/>
                <w:color w:val="000000"/>
                <w:sz w:val="24"/>
                <w:szCs w:val="24"/>
              </w:rPr>
            </w:pPr>
            <w:r w:rsidRPr="0079226B">
              <w:rPr>
                <w:rFonts w:ascii="Times New Roman" w:eastAsia="Times New Roman" w:hAnsi="Times New Roman"/>
                <w:bCs/>
                <w:color w:val="000000"/>
                <w:sz w:val="24"/>
                <w:szCs w:val="24"/>
              </w:rPr>
              <w:tab/>
              <w:t>День окончания Второй мировой войны</w:t>
            </w:r>
            <w:r>
              <w:rPr>
                <w:rFonts w:ascii="Times New Roman" w:eastAsia="Times New Roman" w:hAnsi="Times New Roman"/>
                <w:bCs/>
                <w:color w:val="000000"/>
                <w:sz w:val="24"/>
                <w:szCs w:val="24"/>
              </w:rPr>
              <w:t xml:space="preserve"> </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Патриотическое</w:t>
            </w:r>
          </w:p>
        </w:tc>
        <w:tc>
          <w:tcPr>
            <w:tcW w:w="2080" w:type="dxa"/>
          </w:tcPr>
          <w:p w:rsidR="00CE5A28" w:rsidRPr="0026523F" w:rsidRDefault="00CE5A28" w:rsidP="00CE5A28">
            <w:pPr>
              <w:ind w:right="-144"/>
              <w:jc w:val="both"/>
              <w:rPr>
                <w:rFonts w:ascii="Times New Roman" w:eastAsia="Times New Roman" w:hAnsi="Times New Roman"/>
                <w:bCs/>
                <w:color w:val="000000"/>
                <w:sz w:val="24"/>
                <w:szCs w:val="24"/>
                <w:highlight w:val="yellow"/>
              </w:rPr>
            </w:pPr>
            <w:r>
              <w:rPr>
                <w:rFonts w:ascii="Times New Roman" w:eastAsia="Times New Roman" w:hAnsi="Times New Roman"/>
                <w:bCs/>
                <w:color w:val="000000"/>
                <w:sz w:val="24"/>
                <w:szCs w:val="24"/>
              </w:rPr>
              <w:t>-</w:t>
            </w:r>
          </w:p>
        </w:tc>
        <w:tc>
          <w:tcPr>
            <w:tcW w:w="1334" w:type="dxa"/>
          </w:tcPr>
          <w:p w:rsidR="00CE5A28" w:rsidRPr="009B1809" w:rsidRDefault="00CE5A28" w:rsidP="00CE5A28">
            <w:pPr>
              <w:ind w:right="-144"/>
              <w:jc w:val="both"/>
              <w:rPr>
                <w:rFonts w:ascii="Times New Roman" w:eastAsia="Times New Roman" w:hAnsi="Times New Roman"/>
                <w:bCs/>
                <w:color w:val="000000"/>
                <w:sz w:val="24"/>
                <w:szCs w:val="24"/>
              </w:rPr>
            </w:pPr>
            <w:r w:rsidRPr="009B1809">
              <w:rPr>
                <w:rFonts w:ascii="Times New Roman" w:eastAsia="Times New Roman" w:hAnsi="Times New Roman"/>
                <w:bCs/>
                <w:color w:val="000000"/>
                <w:sz w:val="24"/>
                <w:szCs w:val="24"/>
              </w:rPr>
              <w:t>-</w:t>
            </w:r>
          </w:p>
        </w:tc>
        <w:tc>
          <w:tcPr>
            <w:tcW w:w="2157" w:type="dxa"/>
          </w:tcPr>
          <w:p w:rsidR="00CE5A28" w:rsidRPr="0026523F" w:rsidRDefault="00CE5A28" w:rsidP="00CE5A28">
            <w:pPr>
              <w:ind w:right="-144"/>
              <w:jc w:val="both"/>
              <w:rPr>
                <w:rFonts w:ascii="Times New Roman" w:eastAsia="Times New Roman" w:hAnsi="Times New Roman"/>
                <w:bCs/>
                <w:color w:val="000000"/>
                <w:sz w:val="24"/>
                <w:szCs w:val="24"/>
                <w:highlight w:val="yellow"/>
              </w:rPr>
            </w:pPr>
            <w:r>
              <w:rPr>
                <w:rFonts w:ascii="Times New Roman" w:eastAsia="Times New Roman" w:hAnsi="Times New Roman"/>
                <w:bCs/>
                <w:color w:val="000000"/>
                <w:sz w:val="24"/>
                <w:szCs w:val="24"/>
              </w:rPr>
              <w:t xml:space="preserve">Ознакомление </w:t>
            </w:r>
          </w:p>
        </w:tc>
      </w:tr>
      <w:tr w:rsidR="00CE5A28" w:rsidRPr="00DB22D2" w:rsidTr="006C3946">
        <w:trPr>
          <w:trHeight w:val="360"/>
        </w:trPr>
        <w:tc>
          <w:tcPr>
            <w:tcW w:w="533" w:type="dxa"/>
            <w:textDirection w:val="btLr"/>
          </w:tcPr>
          <w:p w:rsidR="00CE5A28" w:rsidRPr="009B1809" w:rsidRDefault="00CE5A28" w:rsidP="00CE5A28">
            <w:pPr>
              <w:spacing w:after="20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07.09.</w:t>
            </w:r>
          </w:p>
        </w:tc>
        <w:tc>
          <w:tcPr>
            <w:tcW w:w="2019" w:type="dxa"/>
          </w:tcPr>
          <w:p w:rsidR="00CE5A28" w:rsidRDefault="00CE5A28" w:rsidP="00CE5A28">
            <w:pPr>
              <w:ind w:right="172"/>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День Бородинского сражения</w:t>
            </w:r>
          </w:p>
        </w:tc>
        <w:tc>
          <w:tcPr>
            <w:tcW w:w="2325" w:type="dxa"/>
          </w:tcPr>
          <w:p w:rsidR="00CE5A28"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Патриотическое </w:t>
            </w:r>
          </w:p>
        </w:tc>
        <w:tc>
          <w:tcPr>
            <w:tcW w:w="2080" w:type="dxa"/>
          </w:tcPr>
          <w:p w:rsidR="00CE5A28" w:rsidRPr="009B1809"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1334" w:type="dxa"/>
          </w:tcPr>
          <w:p w:rsidR="00CE5A28" w:rsidRPr="009B1809"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2157" w:type="dxa"/>
          </w:tcPr>
          <w:p w:rsidR="00CE5A28" w:rsidRPr="009B1809"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Презентация </w:t>
            </w:r>
          </w:p>
        </w:tc>
      </w:tr>
      <w:tr w:rsidR="00CE5A28" w:rsidRPr="00A82B79" w:rsidTr="006C3946">
        <w:trPr>
          <w:trHeight w:val="785"/>
        </w:trPr>
        <w:tc>
          <w:tcPr>
            <w:tcW w:w="533" w:type="dxa"/>
            <w:textDirection w:val="btLr"/>
          </w:tcPr>
          <w:p w:rsidR="00CE5A28" w:rsidRPr="009B1809" w:rsidRDefault="00CE5A28" w:rsidP="00CE5A28">
            <w:pPr>
              <w:spacing w:after="20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27.09.</w:t>
            </w:r>
          </w:p>
        </w:tc>
        <w:tc>
          <w:tcPr>
            <w:tcW w:w="2019" w:type="dxa"/>
          </w:tcPr>
          <w:p w:rsidR="00CE5A28" w:rsidRDefault="00CE5A28" w:rsidP="00CE5A28">
            <w:pPr>
              <w:ind w:right="172"/>
              <w:jc w:val="both"/>
              <w:rPr>
                <w:rFonts w:ascii="Times New Roman" w:eastAsia="Times New Roman" w:hAnsi="Times New Roman"/>
                <w:bCs/>
                <w:color w:val="000000"/>
                <w:sz w:val="24"/>
                <w:szCs w:val="24"/>
              </w:rPr>
            </w:pPr>
            <w:r w:rsidRPr="0079226B">
              <w:rPr>
                <w:rFonts w:ascii="Times New Roman" w:eastAsia="Times New Roman" w:hAnsi="Times New Roman"/>
                <w:bCs/>
                <w:color w:val="000000"/>
                <w:sz w:val="24"/>
                <w:szCs w:val="24"/>
              </w:rPr>
              <w:t>День</w:t>
            </w:r>
            <w:r>
              <w:rPr>
                <w:rFonts w:ascii="Times New Roman" w:eastAsia="Times New Roman" w:hAnsi="Times New Roman"/>
                <w:bCs/>
                <w:color w:val="000000"/>
                <w:sz w:val="24"/>
                <w:szCs w:val="24"/>
              </w:rPr>
              <w:t xml:space="preserve"> </w:t>
            </w:r>
            <w:r w:rsidRPr="0079226B">
              <w:rPr>
                <w:rFonts w:ascii="Times New Roman" w:eastAsia="Times New Roman" w:hAnsi="Times New Roman"/>
                <w:bCs/>
                <w:color w:val="000000"/>
                <w:sz w:val="24"/>
                <w:szCs w:val="24"/>
              </w:rPr>
              <w:t>воспитателя и всех дошкольных работников.</w:t>
            </w:r>
          </w:p>
        </w:tc>
        <w:tc>
          <w:tcPr>
            <w:tcW w:w="2325" w:type="dxa"/>
          </w:tcPr>
          <w:p w:rsidR="00CE5A28"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Трудовое</w:t>
            </w:r>
          </w:p>
          <w:p w:rsidR="00CE5A28"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Социальное</w:t>
            </w:r>
          </w:p>
        </w:tc>
        <w:tc>
          <w:tcPr>
            <w:tcW w:w="2080" w:type="dxa"/>
          </w:tcPr>
          <w:p w:rsidR="00CE5A28" w:rsidRPr="00CB31CC" w:rsidRDefault="00CE5A28" w:rsidP="00CE5A28">
            <w:pPr>
              <w:ind w:left="-73" w:right="168"/>
              <w:jc w:val="both"/>
              <w:rPr>
                <w:rFonts w:ascii="Times New Roman" w:eastAsia="Times New Roman" w:hAnsi="Times New Roman"/>
                <w:bCs/>
                <w:color w:val="000000"/>
              </w:rPr>
            </w:pPr>
            <w:r>
              <w:rPr>
                <w:rFonts w:ascii="Times New Roman" w:eastAsia="Times New Roman" w:hAnsi="Times New Roman"/>
                <w:bCs/>
                <w:color w:val="000000"/>
                <w:sz w:val="24"/>
                <w:szCs w:val="24"/>
              </w:rPr>
              <w:t xml:space="preserve"> </w:t>
            </w:r>
            <w:r w:rsidRPr="00CB31CC">
              <w:rPr>
                <w:rFonts w:ascii="Times New Roman" w:eastAsia="Times New Roman" w:hAnsi="Times New Roman"/>
                <w:bCs/>
                <w:color w:val="000000"/>
              </w:rPr>
              <w:t>Беседа «Наши помощники – воспитатели»</w:t>
            </w:r>
          </w:p>
        </w:tc>
        <w:tc>
          <w:tcPr>
            <w:tcW w:w="1334" w:type="dxa"/>
            <w:tcBorders>
              <w:top w:val="single" w:sz="2" w:space="0" w:color="000000"/>
              <w:left w:val="single" w:sz="2" w:space="0" w:color="000000"/>
              <w:bottom w:val="single" w:sz="2" w:space="0" w:color="000000"/>
              <w:right w:val="single" w:sz="2" w:space="0" w:color="000000"/>
            </w:tcBorders>
          </w:tcPr>
          <w:p w:rsidR="00CE5A28" w:rsidRPr="00F31DA5" w:rsidRDefault="00CE5A28" w:rsidP="00CE5A28">
            <w:pPr>
              <w:pStyle w:val="17TABL-txt"/>
              <w:rPr>
                <w:rFonts w:ascii="Times New Roman" w:hAnsi="Times New Roman" w:cs="Times New Roman"/>
              </w:rPr>
            </w:pPr>
            <w:r w:rsidRPr="00F31DA5">
              <w:rPr>
                <w:rFonts w:ascii="Times New Roman" w:hAnsi="Times New Roman" w:cs="Times New Roman"/>
              </w:rPr>
              <w:t xml:space="preserve">Беседа «Поговорим о профессиях: </w:t>
            </w:r>
          </w:p>
          <w:p w:rsidR="00CE5A28" w:rsidRPr="009B1809" w:rsidRDefault="00CE5A28" w:rsidP="00CE5A28">
            <w:pPr>
              <w:ind w:right="-144"/>
              <w:jc w:val="both"/>
              <w:rPr>
                <w:rFonts w:ascii="Times New Roman" w:eastAsia="Times New Roman" w:hAnsi="Times New Roman"/>
                <w:bCs/>
                <w:color w:val="000000"/>
                <w:sz w:val="24"/>
                <w:szCs w:val="24"/>
              </w:rPr>
            </w:pPr>
            <w:r w:rsidRPr="00F31DA5">
              <w:rPr>
                <w:rFonts w:ascii="Times New Roman" w:hAnsi="Times New Roman"/>
              </w:rPr>
              <w:t>воспитатель»</w:t>
            </w:r>
          </w:p>
        </w:tc>
        <w:tc>
          <w:tcPr>
            <w:tcW w:w="2157" w:type="dxa"/>
          </w:tcPr>
          <w:p w:rsidR="00CE5A28" w:rsidRPr="00F31DA5" w:rsidRDefault="00CE5A28" w:rsidP="00CE5A28">
            <w:pPr>
              <w:ind w:right="174"/>
              <w:jc w:val="both"/>
              <w:rPr>
                <w:rFonts w:ascii="Times New Roman" w:eastAsia="Times New Roman" w:hAnsi="Times New Roman"/>
                <w:bCs/>
                <w:color w:val="000000"/>
              </w:rPr>
            </w:pPr>
            <w:r w:rsidRPr="00F31DA5">
              <w:rPr>
                <w:rFonts w:ascii="Times New Roman" w:eastAsia="Times New Roman" w:hAnsi="Times New Roman"/>
                <w:bCs/>
                <w:color w:val="000000"/>
              </w:rPr>
              <w:t>Рассказ-беседа «Профессиональные праздники: День воспитателя»</w:t>
            </w:r>
          </w:p>
        </w:tc>
      </w:tr>
      <w:tr w:rsidR="00CE5A28" w:rsidRPr="00A82B79" w:rsidTr="006C3946">
        <w:trPr>
          <w:trHeight w:val="580"/>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26.09.</w:t>
            </w:r>
          </w:p>
        </w:tc>
        <w:tc>
          <w:tcPr>
            <w:tcW w:w="2019" w:type="dxa"/>
          </w:tcPr>
          <w:p w:rsidR="00CE5A28" w:rsidRPr="007B5C13" w:rsidRDefault="00CE5A28" w:rsidP="00CE5A28">
            <w:pPr>
              <w:jc w:val="both"/>
              <w:rPr>
                <w:rFonts w:ascii="Times New Roman" w:eastAsia="Times New Roman" w:hAnsi="Times New Roman"/>
                <w:bCs/>
                <w:i/>
                <w:iCs/>
                <w:color w:val="000000"/>
                <w:sz w:val="24"/>
                <w:szCs w:val="24"/>
              </w:rPr>
            </w:pPr>
            <w:r w:rsidRPr="007B5C13">
              <w:rPr>
                <w:rFonts w:ascii="Times New Roman" w:eastAsia="Times New Roman" w:hAnsi="Times New Roman"/>
                <w:bCs/>
                <w:i/>
                <w:iCs/>
                <w:color w:val="000000"/>
                <w:sz w:val="24"/>
                <w:szCs w:val="24"/>
              </w:rPr>
              <w:t>ЧФУ «День Байкала»</w:t>
            </w:r>
          </w:p>
        </w:tc>
        <w:tc>
          <w:tcPr>
            <w:tcW w:w="2325" w:type="dxa"/>
          </w:tcPr>
          <w:p w:rsidR="00CE5A28" w:rsidRPr="007B5C13" w:rsidRDefault="00CE5A28" w:rsidP="00CE5A28">
            <w:pPr>
              <w:jc w:val="both"/>
              <w:rPr>
                <w:rFonts w:ascii="Times New Roman" w:eastAsia="Times New Roman" w:hAnsi="Times New Roman"/>
                <w:bCs/>
                <w:i/>
                <w:iCs/>
                <w:color w:val="000000"/>
                <w:sz w:val="24"/>
                <w:szCs w:val="24"/>
              </w:rPr>
            </w:pPr>
            <w:r w:rsidRPr="007B5C13">
              <w:rPr>
                <w:rFonts w:ascii="Times New Roman" w:eastAsia="Times New Roman" w:hAnsi="Times New Roman"/>
                <w:bCs/>
                <w:i/>
                <w:iCs/>
                <w:color w:val="000000"/>
                <w:sz w:val="24"/>
                <w:szCs w:val="24"/>
              </w:rPr>
              <w:t>Познавательное, патриотическое</w:t>
            </w:r>
          </w:p>
        </w:tc>
        <w:tc>
          <w:tcPr>
            <w:tcW w:w="2080" w:type="dxa"/>
          </w:tcPr>
          <w:p w:rsidR="00CE5A28" w:rsidRPr="007B5C13" w:rsidRDefault="00CE5A28" w:rsidP="00CE5A28">
            <w:pPr>
              <w:ind w:right="-144"/>
              <w:jc w:val="both"/>
              <w:rPr>
                <w:rFonts w:ascii="Times New Roman" w:eastAsia="Times New Roman" w:hAnsi="Times New Roman"/>
                <w:bCs/>
                <w:i/>
                <w:iCs/>
                <w:color w:val="000000"/>
              </w:rPr>
            </w:pPr>
            <w:r w:rsidRPr="007B5C13">
              <w:rPr>
                <w:rFonts w:ascii="Times New Roman" w:eastAsia="Times New Roman" w:hAnsi="Times New Roman"/>
                <w:bCs/>
                <w:i/>
                <w:iCs/>
                <w:color w:val="000000"/>
              </w:rPr>
              <w:t>Ознакомление, экспериментирование</w:t>
            </w:r>
          </w:p>
        </w:tc>
        <w:tc>
          <w:tcPr>
            <w:tcW w:w="3491" w:type="dxa"/>
            <w:gridSpan w:val="2"/>
          </w:tcPr>
          <w:p w:rsidR="00CE5A28" w:rsidRPr="007B5C13" w:rsidRDefault="00CE5A28" w:rsidP="00CE5A28">
            <w:pPr>
              <w:ind w:right="421"/>
              <w:jc w:val="both"/>
              <w:rPr>
                <w:rFonts w:ascii="Times New Roman" w:eastAsia="Times New Roman" w:hAnsi="Times New Roman"/>
                <w:bCs/>
                <w:i/>
                <w:iCs/>
                <w:color w:val="000000"/>
                <w:sz w:val="24"/>
                <w:szCs w:val="24"/>
              </w:rPr>
            </w:pPr>
            <w:r w:rsidRPr="007B5C13">
              <w:rPr>
                <w:rFonts w:ascii="Times New Roman" w:eastAsia="Times New Roman" w:hAnsi="Times New Roman"/>
                <w:bCs/>
                <w:i/>
                <w:iCs/>
                <w:color w:val="000000"/>
                <w:sz w:val="24"/>
                <w:szCs w:val="24"/>
              </w:rPr>
              <w:t>Развлекательный досуг с элементами презентации.</w:t>
            </w:r>
          </w:p>
        </w:tc>
      </w:tr>
      <w:tr w:rsidR="00CE5A28" w:rsidRPr="00A82B79" w:rsidTr="006C3946">
        <w:trPr>
          <w:cantSplit/>
          <w:trHeight w:val="801"/>
        </w:trPr>
        <w:tc>
          <w:tcPr>
            <w:tcW w:w="533" w:type="dxa"/>
            <w:textDirection w:val="btLr"/>
          </w:tcPr>
          <w:p w:rsidR="00CE5A28" w:rsidRPr="0079226B" w:rsidRDefault="00CE5A28" w:rsidP="00CE5A28">
            <w:pPr>
              <w:ind w:left="113" w:right="-144"/>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01.10.</w:t>
            </w:r>
          </w:p>
        </w:tc>
        <w:tc>
          <w:tcPr>
            <w:tcW w:w="2019" w:type="dxa"/>
          </w:tcPr>
          <w:p w:rsidR="00CE5A28" w:rsidRPr="00DB22D2" w:rsidRDefault="00CE5A28" w:rsidP="00CE5A28">
            <w:pPr>
              <w:ind w:right="105"/>
              <w:jc w:val="both"/>
              <w:rPr>
                <w:rFonts w:ascii="Times New Roman" w:eastAsia="Times New Roman" w:hAnsi="Times New Roman"/>
                <w:bCs/>
                <w:color w:val="000000"/>
                <w:sz w:val="24"/>
                <w:szCs w:val="24"/>
              </w:rPr>
            </w:pPr>
            <w:r w:rsidRPr="0026523F">
              <w:rPr>
                <w:rFonts w:ascii="Times New Roman" w:eastAsia="Times New Roman" w:hAnsi="Times New Roman"/>
                <w:bCs/>
                <w:color w:val="000000"/>
                <w:sz w:val="24"/>
                <w:szCs w:val="24"/>
              </w:rPr>
              <w:t>Международный день музыки</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Духовно-нравственное / эстетическое</w:t>
            </w:r>
          </w:p>
        </w:tc>
        <w:tc>
          <w:tcPr>
            <w:tcW w:w="5571" w:type="dxa"/>
            <w:gridSpan w:val="3"/>
          </w:tcPr>
          <w:p w:rsidR="00CE5A28" w:rsidRPr="00DB22D2" w:rsidRDefault="00CE5A28" w:rsidP="00CE5A28">
            <w:pPr>
              <w:ind w:right="17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Музыкальный досуг с презентацией песни каждой группы</w:t>
            </w:r>
          </w:p>
        </w:tc>
      </w:tr>
      <w:tr w:rsidR="00CE5A28" w:rsidRPr="00A82B79" w:rsidTr="006C3946">
        <w:trPr>
          <w:cantSplit/>
          <w:trHeight w:val="502"/>
        </w:trPr>
        <w:tc>
          <w:tcPr>
            <w:tcW w:w="533" w:type="dxa"/>
            <w:textDirection w:val="btLr"/>
          </w:tcPr>
          <w:p w:rsidR="00CE5A28" w:rsidRPr="0079226B" w:rsidRDefault="00CE5A28" w:rsidP="00CE5A28">
            <w:pPr>
              <w:ind w:left="113" w:right="-144"/>
              <w:rPr>
                <w:rFonts w:ascii="Times New Roman" w:eastAsia="Times New Roman" w:hAnsi="Times New Roman"/>
                <w:b/>
                <w:color w:val="000000"/>
                <w:sz w:val="24"/>
                <w:szCs w:val="24"/>
              </w:rPr>
            </w:pPr>
            <w:r>
              <w:rPr>
                <w:rFonts w:ascii="Times New Roman" w:eastAsia="Times New Roman" w:hAnsi="Times New Roman"/>
                <w:b/>
                <w:color w:val="000000"/>
                <w:sz w:val="24"/>
                <w:szCs w:val="24"/>
              </w:rPr>
              <w:t>04.10.</w:t>
            </w:r>
          </w:p>
        </w:tc>
        <w:tc>
          <w:tcPr>
            <w:tcW w:w="2019" w:type="dxa"/>
          </w:tcPr>
          <w:p w:rsidR="00CE5A28" w:rsidRDefault="00CE5A28" w:rsidP="00CE5A28">
            <w:pPr>
              <w:ind w:right="105"/>
              <w:jc w:val="both"/>
              <w:rPr>
                <w:rFonts w:ascii="Times New Roman" w:eastAsia="Times New Roman" w:hAnsi="Times New Roman"/>
                <w:bCs/>
                <w:color w:val="000000"/>
                <w:sz w:val="24"/>
                <w:szCs w:val="24"/>
              </w:rPr>
            </w:pPr>
            <w:r w:rsidRPr="0026523F">
              <w:rPr>
                <w:rFonts w:ascii="Times New Roman" w:eastAsia="Times New Roman" w:hAnsi="Times New Roman"/>
                <w:bCs/>
                <w:color w:val="000000"/>
                <w:sz w:val="24"/>
                <w:szCs w:val="24"/>
              </w:rPr>
              <w:t>День защиты животных</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Духовно-нравственное, патриотическое</w:t>
            </w:r>
          </w:p>
        </w:tc>
        <w:tc>
          <w:tcPr>
            <w:tcW w:w="2080" w:type="dxa"/>
          </w:tcPr>
          <w:p w:rsidR="00CE5A28" w:rsidRPr="00F31DA5" w:rsidRDefault="00CE5A28" w:rsidP="00CE5A28">
            <w:pPr>
              <w:ind w:right="-144"/>
              <w:jc w:val="both"/>
              <w:rPr>
                <w:rFonts w:ascii="Times New Roman" w:eastAsia="Times New Roman" w:hAnsi="Times New Roman"/>
                <w:bCs/>
                <w:color w:val="000000"/>
              </w:rPr>
            </w:pPr>
            <w:r w:rsidRPr="00F31DA5">
              <w:rPr>
                <w:rFonts w:ascii="Times New Roman" w:eastAsia="Times New Roman" w:hAnsi="Times New Roman"/>
                <w:bCs/>
                <w:color w:val="000000"/>
              </w:rPr>
              <w:t xml:space="preserve">Ознакомление </w:t>
            </w:r>
          </w:p>
        </w:tc>
        <w:tc>
          <w:tcPr>
            <w:tcW w:w="1334"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Беседа </w:t>
            </w:r>
          </w:p>
        </w:tc>
        <w:tc>
          <w:tcPr>
            <w:tcW w:w="2157" w:type="dxa"/>
          </w:tcPr>
          <w:p w:rsidR="00CE5A28" w:rsidRPr="00DB22D2" w:rsidRDefault="00CE5A28" w:rsidP="00CE5A28">
            <w:pPr>
              <w:ind w:right="457"/>
              <w:jc w:val="both"/>
              <w:rPr>
                <w:rFonts w:ascii="Times New Roman" w:eastAsia="Times New Roman" w:hAnsi="Times New Roman"/>
                <w:bCs/>
                <w:color w:val="000000"/>
                <w:sz w:val="24"/>
                <w:szCs w:val="24"/>
              </w:rPr>
            </w:pPr>
            <w:r w:rsidRPr="00F31DA5">
              <w:rPr>
                <w:rFonts w:ascii="Times New Roman" w:eastAsia="Times New Roman" w:hAnsi="Times New Roman"/>
                <w:bCs/>
                <w:color w:val="000000"/>
                <w:sz w:val="24"/>
                <w:szCs w:val="24"/>
              </w:rPr>
              <w:t>Беседа-рассказ с элементами презентации</w:t>
            </w:r>
          </w:p>
        </w:tc>
      </w:tr>
      <w:tr w:rsidR="00CE5A28" w:rsidRPr="00A82B79" w:rsidTr="006C3946">
        <w:trPr>
          <w:cantSplit/>
          <w:trHeight w:val="830"/>
        </w:trPr>
        <w:tc>
          <w:tcPr>
            <w:tcW w:w="533" w:type="dxa"/>
            <w:textDirection w:val="btLr"/>
          </w:tcPr>
          <w:p w:rsidR="00CE5A28" w:rsidRPr="0079226B" w:rsidRDefault="00CE5A28" w:rsidP="00CE5A28">
            <w:pPr>
              <w:ind w:left="113" w:right="-144"/>
              <w:rPr>
                <w:rFonts w:ascii="Times New Roman" w:eastAsia="Times New Roman" w:hAnsi="Times New Roman"/>
                <w:b/>
                <w:color w:val="000000"/>
                <w:sz w:val="24"/>
                <w:szCs w:val="24"/>
              </w:rPr>
            </w:pPr>
            <w:r>
              <w:rPr>
                <w:rFonts w:ascii="Times New Roman" w:eastAsia="Times New Roman" w:hAnsi="Times New Roman"/>
                <w:b/>
                <w:color w:val="000000"/>
                <w:sz w:val="24"/>
                <w:szCs w:val="24"/>
              </w:rPr>
              <w:t>05.10.</w:t>
            </w:r>
          </w:p>
        </w:tc>
        <w:tc>
          <w:tcPr>
            <w:tcW w:w="2019" w:type="dxa"/>
          </w:tcPr>
          <w:p w:rsidR="00CE5A28" w:rsidRDefault="00CE5A28" w:rsidP="00CE5A28">
            <w:pPr>
              <w:ind w:right="105"/>
              <w:jc w:val="both"/>
              <w:rPr>
                <w:rFonts w:ascii="Times New Roman" w:eastAsia="Times New Roman" w:hAnsi="Times New Roman"/>
                <w:bCs/>
                <w:color w:val="000000"/>
                <w:sz w:val="24"/>
                <w:szCs w:val="24"/>
              </w:rPr>
            </w:pPr>
            <w:r w:rsidRPr="0026523F">
              <w:rPr>
                <w:rFonts w:ascii="Times New Roman" w:eastAsia="Times New Roman" w:hAnsi="Times New Roman"/>
                <w:bCs/>
                <w:color w:val="000000"/>
                <w:sz w:val="24"/>
                <w:szCs w:val="24"/>
              </w:rPr>
              <w:t>День учителя</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Трудовое, социальное</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1334"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Беседа </w:t>
            </w:r>
          </w:p>
        </w:tc>
        <w:tc>
          <w:tcPr>
            <w:tcW w:w="2157" w:type="dxa"/>
          </w:tcPr>
          <w:p w:rsidR="00CE5A28" w:rsidRPr="00DB22D2" w:rsidRDefault="00CE5A28" w:rsidP="00CE5A28">
            <w:pPr>
              <w:ind w:right="32"/>
              <w:jc w:val="both"/>
              <w:rPr>
                <w:rFonts w:ascii="Times New Roman" w:eastAsia="Times New Roman" w:hAnsi="Times New Roman"/>
                <w:bCs/>
                <w:color w:val="000000"/>
                <w:sz w:val="24"/>
                <w:szCs w:val="24"/>
              </w:rPr>
            </w:pPr>
            <w:r w:rsidRPr="00F31DA5">
              <w:rPr>
                <w:rFonts w:ascii="Times New Roman" w:eastAsia="Times New Roman" w:hAnsi="Times New Roman"/>
                <w:bCs/>
                <w:color w:val="000000"/>
                <w:sz w:val="24"/>
                <w:szCs w:val="24"/>
              </w:rPr>
              <w:t>Сюжетно-дидактическая игра «В школе»</w:t>
            </w:r>
          </w:p>
        </w:tc>
      </w:tr>
      <w:tr w:rsidR="00CE5A28" w:rsidRPr="00DB22D2" w:rsidTr="006C3946">
        <w:trPr>
          <w:cantSplit/>
          <w:trHeight w:val="841"/>
        </w:trPr>
        <w:tc>
          <w:tcPr>
            <w:tcW w:w="533" w:type="dxa"/>
            <w:textDirection w:val="btLr"/>
          </w:tcPr>
          <w:p w:rsidR="00CE5A28" w:rsidRPr="0079226B" w:rsidRDefault="00CE5A28" w:rsidP="00CE5A28">
            <w:pPr>
              <w:ind w:left="113" w:right="-144"/>
              <w:rPr>
                <w:rFonts w:ascii="Times New Roman" w:eastAsia="Times New Roman" w:hAnsi="Times New Roman"/>
                <w:b/>
                <w:color w:val="000000"/>
                <w:sz w:val="24"/>
                <w:szCs w:val="24"/>
              </w:rPr>
            </w:pPr>
            <w:r>
              <w:rPr>
                <w:rFonts w:ascii="Times New Roman" w:eastAsia="Times New Roman" w:hAnsi="Times New Roman"/>
                <w:b/>
                <w:color w:val="000000"/>
                <w:sz w:val="24"/>
                <w:szCs w:val="24"/>
              </w:rPr>
              <w:t>15.10.</w:t>
            </w:r>
          </w:p>
        </w:tc>
        <w:tc>
          <w:tcPr>
            <w:tcW w:w="2019" w:type="dxa"/>
          </w:tcPr>
          <w:p w:rsidR="00CE5A28" w:rsidRDefault="00CE5A28" w:rsidP="00CE5A28">
            <w:pPr>
              <w:ind w:right="105"/>
              <w:jc w:val="both"/>
              <w:rPr>
                <w:rFonts w:ascii="Times New Roman" w:eastAsia="Times New Roman" w:hAnsi="Times New Roman"/>
                <w:bCs/>
                <w:color w:val="000000"/>
                <w:sz w:val="24"/>
                <w:szCs w:val="24"/>
              </w:rPr>
            </w:pPr>
            <w:r w:rsidRPr="0026523F">
              <w:rPr>
                <w:rFonts w:ascii="Times New Roman" w:eastAsia="Times New Roman" w:hAnsi="Times New Roman"/>
                <w:bCs/>
                <w:color w:val="000000"/>
                <w:sz w:val="24"/>
                <w:szCs w:val="24"/>
              </w:rPr>
              <w:t>3 воскр</w:t>
            </w:r>
            <w:r>
              <w:rPr>
                <w:rFonts w:ascii="Times New Roman" w:eastAsia="Times New Roman" w:hAnsi="Times New Roman"/>
                <w:bCs/>
                <w:color w:val="000000"/>
                <w:sz w:val="24"/>
                <w:szCs w:val="24"/>
              </w:rPr>
              <w:t xml:space="preserve">есенье - </w:t>
            </w:r>
            <w:r w:rsidRPr="0026523F">
              <w:rPr>
                <w:rFonts w:ascii="Times New Roman" w:eastAsia="Times New Roman" w:hAnsi="Times New Roman"/>
                <w:bCs/>
                <w:color w:val="000000"/>
                <w:sz w:val="24"/>
                <w:szCs w:val="24"/>
              </w:rPr>
              <w:t>День отца в России</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Социальное</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Продуктивная деятельность</w:t>
            </w:r>
          </w:p>
        </w:tc>
      </w:tr>
      <w:tr w:rsidR="00CE5A28" w:rsidRPr="00A82B79" w:rsidTr="006C3946">
        <w:trPr>
          <w:cantSplit/>
          <w:trHeight w:val="360"/>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p>
        </w:tc>
        <w:tc>
          <w:tcPr>
            <w:tcW w:w="2019" w:type="dxa"/>
          </w:tcPr>
          <w:p w:rsidR="00CE5A28" w:rsidRPr="007B5C13" w:rsidRDefault="00CE5A28" w:rsidP="00CE5A28">
            <w:pPr>
              <w:ind w:right="-144"/>
              <w:jc w:val="both"/>
              <w:rPr>
                <w:rFonts w:ascii="Times New Roman" w:eastAsia="Times New Roman" w:hAnsi="Times New Roman"/>
                <w:bCs/>
                <w:i/>
                <w:iCs/>
                <w:color w:val="000000"/>
                <w:sz w:val="24"/>
                <w:szCs w:val="24"/>
              </w:rPr>
            </w:pPr>
            <w:r w:rsidRPr="007B5C13">
              <w:rPr>
                <w:rFonts w:ascii="Times New Roman" w:eastAsia="Times New Roman" w:hAnsi="Times New Roman"/>
                <w:bCs/>
                <w:i/>
                <w:iCs/>
                <w:color w:val="000000"/>
                <w:sz w:val="24"/>
                <w:szCs w:val="24"/>
              </w:rPr>
              <w:t>ЧФУ</w:t>
            </w:r>
          </w:p>
        </w:tc>
        <w:tc>
          <w:tcPr>
            <w:tcW w:w="2325" w:type="dxa"/>
          </w:tcPr>
          <w:p w:rsidR="00CE5A28" w:rsidRPr="007B5C13" w:rsidRDefault="00CE5A28" w:rsidP="00CE5A28">
            <w:pPr>
              <w:ind w:right="100"/>
              <w:jc w:val="both"/>
              <w:rPr>
                <w:rFonts w:ascii="Times New Roman" w:eastAsia="Times New Roman" w:hAnsi="Times New Roman"/>
                <w:bCs/>
                <w:i/>
                <w:iCs/>
                <w:color w:val="000000"/>
                <w:sz w:val="24"/>
                <w:szCs w:val="24"/>
              </w:rPr>
            </w:pPr>
            <w:r w:rsidRPr="007B5C13">
              <w:rPr>
                <w:rFonts w:ascii="Times New Roman" w:eastAsia="Times New Roman" w:hAnsi="Times New Roman"/>
                <w:bCs/>
                <w:i/>
                <w:iCs/>
                <w:color w:val="000000"/>
                <w:sz w:val="24"/>
                <w:szCs w:val="24"/>
              </w:rPr>
              <w:t>Познавательное, социальное</w:t>
            </w:r>
          </w:p>
        </w:tc>
        <w:tc>
          <w:tcPr>
            <w:tcW w:w="5571" w:type="dxa"/>
            <w:gridSpan w:val="3"/>
          </w:tcPr>
          <w:p w:rsidR="00CE5A28" w:rsidRPr="007B5C13" w:rsidRDefault="00CE5A28" w:rsidP="00CE5A28">
            <w:pPr>
              <w:ind w:right="-144"/>
              <w:jc w:val="both"/>
              <w:rPr>
                <w:rFonts w:ascii="Times New Roman" w:eastAsia="Times New Roman" w:hAnsi="Times New Roman"/>
                <w:bCs/>
                <w:i/>
                <w:iCs/>
                <w:color w:val="000000"/>
                <w:sz w:val="24"/>
                <w:szCs w:val="24"/>
              </w:rPr>
            </w:pPr>
            <w:r w:rsidRPr="007B5C13">
              <w:rPr>
                <w:rFonts w:ascii="Times New Roman" w:eastAsia="Times New Roman" w:hAnsi="Times New Roman"/>
                <w:bCs/>
                <w:i/>
                <w:iCs/>
                <w:color w:val="000000"/>
                <w:sz w:val="24"/>
                <w:szCs w:val="24"/>
              </w:rPr>
              <w:t>Проведение праздника осени. Конкурс семейных поделок.</w:t>
            </w:r>
          </w:p>
        </w:tc>
      </w:tr>
      <w:tr w:rsidR="00CE5A28" w:rsidRPr="00A82B79" w:rsidTr="006C3946">
        <w:trPr>
          <w:cantSplit/>
          <w:trHeight w:val="492"/>
        </w:trPr>
        <w:tc>
          <w:tcPr>
            <w:tcW w:w="533" w:type="dxa"/>
            <w:textDirection w:val="btLr"/>
          </w:tcPr>
          <w:p w:rsidR="00CE5A28" w:rsidRPr="0079226B" w:rsidRDefault="00CE5A28" w:rsidP="00CE5A28">
            <w:pPr>
              <w:spacing w:after="200" w:line="276"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04.11.</w:t>
            </w:r>
          </w:p>
        </w:tc>
        <w:tc>
          <w:tcPr>
            <w:tcW w:w="2019" w:type="dxa"/>
          </w:tcPr>
          <w:p w:rsidR="00CE5A28" w:rsidRPr="00DB22D2" w:rsidRDefault="00CE5A28" w:rsidP="00CE5A28">
            <w:pPr>
              <w:ind w:right="468"/>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народного единства</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Духовно-нравственное, патриотическое</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3491" w:type="dxa"/>
            <w:gridSpan w:val="2"/>
          </w:tcPr>
          <w:p w:rsidR="00CE5A28" w:rsidRPr="00DB22D2" w:rsidRDefault="00CE5A28" w:rsidP="00CE5A28">
            <w:pPr>
              <w:ind w:right="-144"/>
              <w:jc w:val="both"/>
              <w:rPr>
                <w:rFonts w:ascii="Times New Roman" w:eastAsia="Times New Roman" w:hAnsi="Times New Roman"/>
                <w:bCs/>
                <w:color w:val="000000"/>
                <w:sz w:val="24"/>
                <w:szCs w:val="24"/>
              </w:rPr>
            </w:pPr>
          </w:p>
          <w:p w:rsidR="00CE5A28" w:rsidRPr="00885898" w:rsidRDefault="00CE5A28" w:rsidP="00CE5A28">
            <w:pPr>
              <w:ind w:right="-144"/>
              <w:jc w:val="both"/>
              <w:rPr>
                <w:rFonts w:ascii="Times New Roman" w:eastAsia="Times New Roman" w:hAnsi="Times New Roman"/>
                <w:bCs/>
                <w:color w:val="000000"/>
                <w:sz w:val="24"/>
                <w:szCs w:val="24"/>
              </w:rPr>
            </w:pPr>
            <w:r w:rsidRPr="00885898">
              <w:rPr>
                <w:rFonts w:ascii="Times New Roman" w:hAnsi="Times New Roman"/>
                <w:sz w:val="22"/>
                <w:szCs w:val="22"/>
                <w:lang w:eastAsia="en-US"/>
              </w:rPr>
              <w:t>Беседа-рассказ с элементами презентации</w:t>
            </w:r>
          </w:p>
        </w:tc>
      </w:tr>
      <w:tr w:rsidR="00CE5A28" w:rsidRPr="00A82B79" w:rsidTr="006C3946">
        <w:trPr>
          <w:cantSplit/>
          <w:trHeight w:val="1150"/>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10.11.</w:t>
            </w:r>
          </w:p>
        </w:tc>
        <w:tc>
          <w:tcPr>
            <w:tcW w:w="2019" w:type="dxa"/>
          </w:tcPr>
          <w:p w:rsidR="00CE5A28"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День сотрудников органов внутренних дел России.</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Трудовое, патриотическое</w:t>
            </w:r>
          </w:p>
        </w:tc>
        <w:tc>
          <w:tcPr>
            <w:tcW w:w="2080" w:type="dxa"/>
          </w:tcPr>
          <w:p w:rsidR="00CE5A28" w:rsidRPr="00885898" w:rsidRDefault="00CE5A28" w:rsidP="00CE5A28">
            <w:pPr>
              <w:ind w:right="483"/>
              <w:jc w:val="both"/>
              <w:rPr>
                <w:rFonts w:ascii="Times New Roman" w:eastAsia="Times New Roman" w:hAnsi="Times New Roman"/>
                <w:bCs/>
                <w:color w:val="000000"/>
              </w:rPr>
            </w:pPr>
            <w:r w:rsidRPr="00885898">
              <w:rPr>
                <w:rFonts w:ascii="Times New Roman" w:eastAsia="Times New Roman" w:hAnsi="Times New Roman"/>
                <w:bCs/>
                <w:color w:val="000000"/>
              </w:rPr>
              <w:t>Чтение С. Михалков «Дядя Степа – милиционер»</w:t>
            </w:r>
          </w:p>
        </w:tc>
        <w:tc>
          <w:tcPr>
            <w:tcW w:w="3491" w:type="dxa"/>
            <w:gridSpan w:val="2"/>
          </w:tcPr>
          <w:p w:rsidR="00CE5A28" w:rsidRPr="00DB22D2" w:rsidRDefault="00CE5A28" w:rsidP="00CE5A28">
            <w:pPr>
              <w:ind w:right="315"/>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Сюжетно-ролевые, дидактические игры по теме, чтение.</w:t>
            </w:r>
          </w:p>
        </w:tc>
      </w:tr>
      <w:tr w:rsidR="00CE5A28" w:rsidRPr="00A82B79" w:rsidTr="006C3946">
        <w:trPr>
          <w:cantSplit/>
          <w:trHeight w:val="564"/>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26.11.</w:t>
            </w:r>
          </w:p>
        </w:tc>
        <w:tc>
          <w:tcPr>
            <w:tcW w:w="2019" w:type="dxa"/>
          </w:tcPr>
          <w:p w:rsidR="00CE5A28" w:rsidRDefault="00CE5A28" w:rsidP="00CE5A28">
            <w:pPr>
              <w:ind w:right="326"/>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Матери</w:t>
            </w:r>
          </w:p>
          <w:p w:rsidR="00CE5A28"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Социальное </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Продуктивная деятельность, проведение праздничных событий, оформление фотовыставок.</w:t>
            </w:r>
          </w:p>
        </w:tc>
      </w:tr>
      <w:tr w:rsidR="00CE5A28" w:rsidRPr="00A82B79" w:rsidTr="006C3946">
        <w:trPr>
          <w:cantSplit/>
          <w:trHeight w:val="756"/>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30.11.</w:t>
            </w:r>
          </w:p>
        </w:tc>
        <w:tc>
          <w:tcPr>
            <w:tcW w:w="2019" w:type="dxa"/>
          </w:tcPr>
          <w:p w:rsidR="00CE5A28" w:rsidRDefault="00CE5A28" w:rsidP="00CE5A28">
            <w:pPr>
              <w:ind w:left="51"/>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День Государственного герба Российской Федерации.</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Патриотическое </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3491" w:type="dxa"/>
            <w:gridSpan w:val="2"/>
          </w:tcPr>
          <w:p w:rsidR="00CE5A28" w:rsidRPr="00C07A7D" w:rsidRDefault="00CE5A28" w:rsidP="00CE5A28">
            <w:pPr>
              <w:ind w:right="457"/>
              <w:jc w:val="both"/>
              <w:rPr>
                <w:rFonts w:ascii="Times New Roman" w:eastAsia="Times New Roman" w:hAnsi="Times New Roman"/>
                <w:bCs/>
                <w:color w:val="000000"/>
                <w:sz w:val="24"/>
                <w:szCs w:val="24"/>
              </w:rPr>
            </w:pPr>
            <w:r w:rsidRPr="00C07A7D">
              <w:rPr>
                <w:rFonts w:ascii="Times New Roman" w:eastAsia="Times New Roman" w:hAnsi="Times New Roman"/>
                <w:bCs/>
                <w:color w:val="000000"/>
                <w:sz w:val="24"/>
                <w:szCs w:val="24"/>
              </w:rPr>
              <w:t xml:space="preserve">Тематический образовательный проект </w:t>
            </w:r>
          </w:p>
          <w:p w:rsidR="00CE5A28" w:rsidRPr="00DB22D2" w:rsidRDefault="00CE5A28" w:rsidP="00CE5A28">
            <w:pPr>
              <w:ind w:right="741"/>
              <w:jc w:val="both"/>
              <w:rPr>
                <w:rFonts w:ascii="Times New Roman" w:eastAsia="Times New Roman" w:hAnsi="Times New Roman"/>
                <w:bCs/>
                <w:color w:val="000000"/>
                <w:sz w:val="24"/>
                <w:szCs w:val="24"/>
              </w:rPr>
            </w:pPr>
            <w:r w:rsidRPr="00C07A7D">
              <w:rPr>
                <w:rFonts w:ascii="Times New Roman" w:eastAsia="Times New Roman" w:hAnsi="Times New Roman"/>
                <w:bCs/>
                <w:color w:val="000000"/>
                <w:sz w:val="24"/>
                <w:szCs w:val="24"/>
              </w:rPr>
              <w:t>«Что может герб нам рассказать?»</w:t>
            </w:r>
          </w:p>
        </w:tc>
      </w:tr>
      <w:tr w:rsidR="006C3946" w:rsidRPr="00DB22D2" w:rsidTr="006C3946">
        <w:trPr>
          <w:cantSplit/>
          <w:trHeight w:val="336"/>
        </w:trPr>
        <w:tc>
          <w:tcPr>
            <w:tcW w:w="533" w:type="dxa"/>
            <w:textDirection w:val="btLr"/>
          </w:tcPr>
          <w:p w:rsidR="006C3946" w:rsidRPr="0079226B" w:rsidRDefault="006C3946" w:rsidP="00CE5A28">
            <w:pPr>
              <w:ind w:left="113" w:right="-144"/>
              <w:jc w:val="center"/>
              <w:rPr>
                <w:rFonts w:ascii="Times New Roman" w:eastAsia="Times New Roman" w:hAnsi="Times New Roman"/>
                <w:b/>
                <w:color w:val="000000"/>
                <w:sz w:val="24"/>
                <w:szCs w:val="24"/>
              </w:rPr>
            </w:pPr>
          </w:p>
        </w:tc>
        <w:tc>
          <w:tcPr>
            <w:tcW w:w="2019" w:type="dxa"/>
          </w:tcPr>
          <w:p w:rsidR="006C3946" w:rsidRPr="00A82B79" w:rsidRDefault="006C3946" w:rsidP="00CE5A28">
            <w:pPr>
              <w:ind w:right="-144"/>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ЧФУ</w:t>
            </w:r>
          </w:p>
          <w:p w:rsidR="006C3946" w:rsidRPr="00A82B79" w:rsidRDefault="006C3946" w:rsidP="00CE5A28">
            <w:pPr>
              <w:ind w:right="-144"/>
              <w:jc w:val="both"/>
              <w:rPr>
                <w:rFonts w:ascii="Times New Roman" w:eastAsia="Times New Roman" w:hAnsi="Times New Roman"/>
                <w:bCs/>
                <w:i/>
                <w:color w:val="000000"/>
                <w:sz w:val="24"/>
                <w:szCs w:val="24"/>
              </w:rPr>
            </w:pPr>
          </w:p>
        </w:tc>
        <w:tc>
          <w:tcPr>
            <w:tcW w:w="2325" w:type="dxa"/>
          </w:tcPr>
          <w:p w:rsidR="006C3946" w:rsidRPr="00A82B79" w:rsidRDefault="006C3946" w:rsidP="006C3946">
            <w:pPr>
              <w:ind w:left="61" w:right="228"/>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Физическое и оздоровительное</w:t>
            </w:r>
          </w:p>
        </w:tc>
        <w:tc>
          <w:tcPr>
            <w:tcW w:w="5571" w:type="dxa"/>
            <w:gridSpan w:val="3"/>
          </w:tcPr>
          <w:p w:rsidR="006C3946" w:rsidRPr="00A82B79" w:rsidRDefault="006C3946" w:rsidP="00CE5A28">
            <w:pPr>
              <w:ind w:right="-144"/>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Физкультурный досуг</w:t>
            </w:r>
            <w:r w:rsidR="00A82B79" w:rsidRPr="00A82B79">
              <w:rPr>
                <w:rFonts w:ascii="Times New Roman" w:eastAsia="Times New Roman" w:hAnsi="Times New Roman"/>
                <w:bCs/>
                <w:i/>
                <w:color w:val="000000"/>
                <w:sz w:val="24"/>
                <w:szCs w:val="24"/>
              </w:rPr>
              <w:t xml:space="preserve"> «Загадочный лес»</w:t>
            </w:r>
          </w:p>
        </w:tc>
      </w:tr>
      <w:tr w:rsidR="00CE5A28" w:rsidRPr="00A82B79" w:rsidTr="006C3946">
        <w:trPr>
          <w:cantSplit/>
          <w:trHeight w:val="522"/>
        </w:trPr>
        <w:tc>
          <w:tcPr>
            <w:tcW w:w="533" w:type="dxa"/>
            <w:textDirection w:val="btLr"/>
          </w:tcPr>
          <w:p w:rsidR="00CE5A28" w:rsidRPr="0079226B" w:rsidRDefault="00CE5A28" w:rsidP="00CE5A28">
            <w:pPr>
              <w:spacing w:after="200"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03.12.</w:t>
            </w:r>
          </w:p>
        </w:tc>
        <w:tc>
          <w:tcPr>
            <w:tcW w:w="2019" w:type="dxa"/>
          </w:tcPr>
          <w:p w:rsidR="00CE5A28" w:rsidRPr="00DB22D2" w:rsidRDefault="00CE5A28" w:rsidP="00CE5A28">
            <w:pPr>
              <w:ind w:right="42"/>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неизвестного солдата</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Патриотическое </w:t>
            </w:r>
          </w:p>
        </w:tc>
        <w:tc>
          <w:tcPr>
            <w:tcW w:w="5571" w:type="dxa"/>
            <w:gridSpan w:val="3"/>
          </w:tcPr>
          <w:p w:rsidR="00CE5A28" w:rsidRPr="00DB22D2" w:rsidRDefault="00CE5A28" w:rsidP="00CE5A28">
            <w:pPr>
              <w:ind w:right="174"/>
              <w:jc w:val="both"/>
              <w:rPr>
                <w:rFonts w:ascii="Times New Roman" w:eastAsia="Times New Roman" w:hAnsi="Times New Roman"/>
                <w:bCs/>
                <w:color w:val="000000"/>
                <w:sz w:val="24"/>
                <w:szCs w:val="24"/>
              </w:rPr>
            </w:pPr>
            <w:r w:rsidRPr="00C07A7D">
              <w:rPr>
                <w:rFonts w:asciiTheme="minorHAnsi" w:eastAsiaTheme="minorHAnsi" w:hAnsiTheme="minorHAnsi" w:cstheme="minorBidi"/>
                <w:sz w:val="22"/>
                <w:szCs w:val="22"/>
                <w:lang w:eastAsia="en-US"/>
              </w:rPr>
              <w:t xml:space="preserve"> </w:t>
            </w:r>
            <w:r>
              <w:rPr>
                <w:rFonts w:ascii="Times New Roman" w:eastAsia="Times New Roman" w:hAnsi="Times New Roman"/>
                <w:bCs/>
                <w:color w:val="000000"/>
                <w:sz w:val="24"/>
                <w:szCs w:val="24"/>
              </w:rPr>
              <w:t xml:space="preserve">Акция </w:t>
            </w:r>
            <w:r w:rsidRPr="00C07A7D">
              <w:rPr>
                <w:rFonts w:ascii="Times New Roman" w:eastAsia="Times New Roman" w:hAnsi="Times New Roman"/>
                <w:bCs/>
                <w:color w:val="000000"/>
                <w:sz w:val="24"/>
                <w:szCs w:val="24"/>
              </w:rPr>
              <w:t xml:space="preserve"> возло</w:t>
            </w:r>
            <w:r>
              <w:rPr>
                <w:rFonts w:ascii="Times New Roman" w:eastAsia="Times New Roman" w:hAnsi="Times New Roman"/>
                <w:bCs/>
                <w:color w:val="000000"/>
                <w:sz w:val="24"/>
                <w:szCs w:val="24"/>
              </w:rPr>
              <w:t xml:space="preserve">жения цветов к памятнику ветеранам </w:t>
            </w:r>
            <w:r w:rsidRPr="00C07A7D">
              <w:rPr>
                <w:rFonts w:ascii="Times New Roman" w:eastAsia="Times New Roman" w:hAnsi="Times New Roman"/>
                <w:bCs/>
                <w:color w:val="000000"/>
                <w:sz w:val="24"/>
                <w:szCs w:val="24"/>
              </w:rPr>
              <w:t>Великой Отечественной войны</w:t>
            </w:r>
          </w:p>
        </w:tc>
      </w:tr>
      <w:tr w:rsidR="00CE5A28" w:rsidRPr="00DB22D2" w:rsidTr="006C3946">
        <w:trPr>
          <w:cantSplit/>
          <w:trHeight w:val="717"/>
        </w:trPr>
        <w:tc>
          <w:tcPr>
            <w:tcW w:w="533" w:type="dxa"/>
            <w:textDirection w:val="btLr"/>
          </w:tcPr>
          <w:p w:rsidR="00CE5A28" w:rsidRPr="0079226B" w:rsidRDefault="00CE5A28" w:rsidP="00CE5A28">
            <w:pPr>
              <w:spacing w:after="200" w:line="276"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05.12.</w:t>
            </w:r>
          </w:p>
        </w:tc>
        <w:tc>
          <w:tcPr>
            <w:tcW w:w="2019" w:type="dxa"/>
          </w:tcPr>
          <w:p w:rsidR="00CE5A28" w:rsidRDefault="00CE5A28" w:rsidP="00CE5A28">
            <w:pPr>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добровольца (волонтера) в России</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Духовно-нравственное, патриотическое</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1334" w:type="dxa"/>
          </w:tcPr>
          <w:p w:rsidR="00CE5A28" w:rsidRPr="000F751F" w:rsidRDefault="00CE5A28" w:rsidP="00CE5A28">
            <w:pPr>
              <w:jc w:val="both"/>
              <w:rPr>
                <w:rFonts w:ascii="Times New Roman" w:eastAsia="Times New Roman" w:hAnsi="Times New Roman"/>
                <w:bCs/>
                <w:color w:val="000000"/>
              </w:rPr>
            </w:pPr>
            <w:r w:rsidRPr="000F751F">
              <w:rPr>
                <w:rFonts w:ascii="Times New Roman" w:eastAsia="Times New Roman" w:hAnsi="Times New Roman"/>
                <w:bCs/>
                <w:color w:val="000000"/>
              </w:rPr>
              <w:t>Рассказ-беседа с элементами презентации «Кто такие волонтеры?»</w:t>
            </w:r>
          </w:p>
        </w:tc>
        <w:tc>
          <w:tcPr>
            <w:tcW w:w="2157" w:type="dxa"/>
          </w:tcPr>
          <w:p w:rsidR="00CE5A28" w:rsidRPr="000F751F" w:rsidRDefault="00CE5A28" w:rsidP="00CE5A28">
            <w:pPr>
              <w:ind w:right="32"/>
              <w:jc w:val="both"/>
              <w:rPr>
                <w:rFonts w:ascii="Times New Roman" w:eastAsia="Times New Roman" w:hAnsi="Times New Roman"/>
                <w:bCs/>
                <w:color w:val="000000"/>
              </w:rPr>
            </w:pPr>
            <w:r w:rsidRPr="000F751F">
              <w:rPr>
                <w:rFonts w:ascii="Times New Roman" w:eastAsia="Times New Roman" w:hAnsi="Times New Roman"/>
                <w:bCs/>
                <w:color w:val="000000"/>
              </w:rPr>
              <w:t xml:space="preserve">Акция «Поможем детям младшей группы» </w:t>
            </w:r>
          </w:p>
          <w:p w:rsidR="00CE5A28" w:rsidRPr="000F751F" w:rsidRDefault="00CE5A28" w:rsidP="00CE5A28">
            <w:pPr>
              <w:ind w:right="32"/>
              <w:jc w:val="both"/>
              <w:rPr>
                <w:rFonts w:ascii="Times New Roman" w:eastAsia="Times New Roman" w:hAnsi="Times New Roman"/>
                <w:bCs/>
                <w:color w:val="000000"/>
              </w:rPr>
            </w:pPr>
            <w:r w:rsidRPr="000F751F">
              <w:rPr>
                <w:rFonts w:ascii="Times New Roman" w:eastAsia="Times New Roman" w:hAnsi="Times New Roman"/>
                <w:bCs/>
                <w:color w:val="000000"/>
              </w:rPr>
              <w:t xml:space="preserve">(подготовка спектаклей, выполнение поделок в подарок малышам, проведение занятий </w:t>
            </w:r>
          </w:p>
          <w:p w:rsidR="00CE5A28" w:rsidRPr="00DB22D2" w:rsidRDefault="00CE5A28" w:rsidP="00CE5A28">
            <w:pPr>
              <w:ind w:right="32"/>
              <w:jc w:val="both"/>
              <w:rPr>
                <w:rFonts w:ascii="Times New Roman" w:eastAsia="Times New Roman" w:hAnsi="Times New Roman"/>
                <w:bCs/>
                <w:color w:val="000000"/>
                <w:sz w:val="24"/>
                <w:szCs w:val="24"/>
              </w:rPr>
            </w:pPr>
            <w:r w:rsidRPr="000F751F">
              <w:rPr>
                <w:rFonts w:ascii="Times New Roman" w:eastAsia="Times New Roman" w:hAnsi="Times New Roman"/>
                <w:bCs/>
                <w:color w:val="000000"/>
              </w:rPr>
              <w:t>для малышей</w:t>
            </w:r>
            <w:r>
              <w:rPr>
                <w:rFonts w:ascii="Times New Roman" w:eastAsia="Times New Roman" w:hAnsi="Times New Roman"/>
                <w:bCs/>
                <w:color w:val="000000"/>
              </w:rPr>
              <w:t>.</w:t>
            </w:r>
          </w:p>
        </w:tc>
      </w:tr>
      <w:tr w:rsidR="00CE5A28" w:rsidRPr="00A82B79" w:rsidTr="006C3946">
        <w:trPr>
          <w:cantSplit/>
          <w:trHeight w:val="761"/>
        </w:trPr>
        <w:tc>
          <w:tcPr>
            <w:tcW w:w="533" w:type="dxa"/>
            <w:textDirection w:val="btLr"/>
          </w:tcPr>
          <w:p w:rsidR="00CE5A28" w:rsidRPr="0079226B" w:rsidRDefault="00CE5A28" w:rsidP="00CE5A28">
            <w:pPr>
              <w:ind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08.12.</w:t>
            </w:r>
          </w:p>
        </w:tc>
        <w:tc>
          <w:tcPr>
            <w:tcW w:w="2019" w:type="dxa"/>
          </w:tcPr>
          <w:p w:rsidR="00CE5A28" w:rsidRDefault="00CE5A28" w:rsidP="00CE5A28">
            <w:pPr>
              <w:ind w:right="18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Международный день художника</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Эстетическое, трудовое </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3491" w:type="dxa"/>
            <w:gridSpan w:val="2"/>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Проведение бесед по теме, чтение; ознакомление с профессией «художник».</w:t>
            </w:r>
          </w:p>
        </w:tc>
      </w:tr>
      <w:tr w:rsidR="00CE5A28" w:rsidRPr="00A82B79" w:rsidTr="006C3946">
        <w:trPr>
          <w:cantSplit/>
          <w:trHeight w:val="631"/>
        </w:trPr>
        <w:tc>
          <w:tcPr>
            <w:tcW w:w="533" w:type="dxa"/>
            <w:textDirection w:val="btLr"/>
          </w:tcPr>
          <w:p w:rsidR="00CE5A28" w:rsidRPr="0079226B" w:rsidRDefault="00CE5A28" w:rsidP="00CE5A28">
            <w:pPr>
              <w:spacing w:after="200"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09.12.</w:t>
            </w:r>
          </w:p>
        </w:tc>
        <w:tc>
          <w:tcPr>
            <w:tcW w:w="2019" w:type="dxa"/>
          </w:tcPr>
          <w:p w:rsidR="00CE5A28" w:rsidRDefault="00CE5A28" w:rsidP="00CE5A28">
            <w:pPr>
              <w:ind w:right="751"/>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Героев Отечества</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Патриотическое, трудовое  </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3491" w:type="dxa"/>
            <w:gridSpan w:val="2"/>
          </w:tcPr>
          <w:p w:rsidR="00CE5A28" w:rsidRPr="00DB22D2" w:rsidRDefault="00CE5A28" w:rsidP="00CE5A28">
            <w:pPr>
              <w:ind w:right="-144"/>
              <w:jc w:val="both"/>
              <w:rPr>
                <w:rFonts w:ascii="Times New Roman" w:eastAsia="Times New Roman" w:hAnsi="Times New Roman"/>
                <w:bCs/>
                <w:color w:val="000000"/>
                <w:sz w:val="24"/>
                <w:szCs w:val="24"/>
              </w:rPr>
            </w:pPr>
            <w:r w:rsidRPr="000F751F">
              <w:rPr>
                <w:rFonts w:ascii="Times New Roman" w:eastAsia="Times New Roman" w:hAnsi="Times New Roman"/>
                <w:bCs/>
                <w:color w:val="000000"/>
                <w:sz w:val="24"/>
                <w:szCs w:val="24"/>
              </w:rPr>
              <w:t>Беседа-рассказ с элементами презентации</w:t>
            </w:r>
            <w:r>
              <w:rPr>
                <w:rFonts w:ascii="Times New Roman" w:eastAsia="Times New Roman" w:hAnsi="Times New Roman"/>
                <w:bCs/>
                <w:color w:val="000000"/>
                <w:sz w:val="24"/>
                <w:szCs w:val="24"/>
              </w:rPr>
              <w:t>.</w:t>
            </w:r>
          </w:p>
        </w:tc>
      </w:tr>
      <w:tr w:rsidR="00CE5A28" w:rsidRPr="00DB22D2" w:rsidTr="006C3946">
        <w:trPr>
          <w:cantSplit/>
          <w:trHeight w:val="240"/>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12.12.</w:t>
            </w:r>
          </w:p>
        </w:tc>
        <w:tc>
          <w:tcPr>
            <w:tcW w:w="2019" w:type="dxa"/>
          </w:tcPr>
          <w:p w:rsidR="00CE5A28"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Конституции РФ</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Социальное </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3491" w:type="dxa"/>
            <w:gridSpan w:val="2"/>
          </w:tcPr>
          <w:p w:rsidR="00CE5A28" w:rsidRPr="000F751F" w:rsidRDefault="00CE5A28" w:rsidP="00CE5A28">
            <w:pPr>
              <w:ind w:right="-144"/>
              <w:jc w:val="both"/>
              <w:rPr>
                <w:rFonts w:ascii="Times New Roman" w:eastAsia="Times New Roman" w:hAnsi="Times New Roman"/>
                <w:bCs/>
                <w:color w:val="000000"/>
              </w:rPr>
            </w:pPr>
            <w:r w:rsidRPr="000F751F">
              <w:rPr>
                <w:rFonts w:ascii="Times New Roman" w:eastAsia="Times New Roman" w:hAnsi="Times New Roman"/>
                <w:bCs/>
                <w:color w:val="000000"/>
              </w:rPr>
              <w:t xml:space="preserve">Законотворческие практики: устанавливаем </w:t>
            </w:r>
          </w:p>
          <w:p w:rsidR="00CE5A28" w:rsidRPr="000F751F" w:rsidRDefault="00CE5A28" w:rsidP="00CE5A28">
            <w:pPr>
              <w:ind w:right="-144"/>
              <w:jc w:val="both"/>
              <w:rPr>
                <w:rFonts w:ascii="Times New Roman" w:eastAsia="Times New Roman" w:hAnsi="Times New Roman"/>
                <w:bCs/>
                <w:color w:val="000000"/>
              </w:rPr>
            </w:pPr>
            <w:r w:rsidRPr="000F751F">
              <w:rPr>
                <w:rFonts w:ascii="Times New Roman" w:eastAsia="Times New Roman" w:hAnsi="Times New Roman"/>
                <w:bCs/>
                <w:color w:val="000000"/>
              </w:rPr>
              <w:t xml:space="preserve">правила поведения в группе, фиксируем их </w:t>
            </w:r>
          </w:p>
          <w:p w:rsidR="00CE5A28" w:rsidRPr="00DB22D2" w:rsidRDefault="00CE5A28" w:rsidP="00CE5A28">
            <w:pPr>
              <w:ind w:right="-144"/>
              <w:jc w:val="both"/>
              <w:rPr>
                <w:rFonts w:ascii="Times New Roman" w:eastAsia="Times New Roman" w:hAnsi="Times New Roman"/>
                <w:bCs/>
                <w:color w:val="000000"/>
                <w:sz w:val="24"/>
                <w:szCs w:val="24"/>
              </w:rPr>
            </w:pPr>
            <w:r w:rsidRPr="000F751F">
              <w:rPr>
                <w:rFonts w:ascii="Times New Roman" w:eastAsia="Times New Roman" w:hAnsi="Times New Roman"/>
                <w:bCs/>
                <w:color w:val="000000"/>
              </w:rPr>
              <w:t>с помощью условных обозначений.</w:t>
            </w:r>
          </w:p>
        </w:tc>
      </w:tr>
      <w:tr w:rsidR="00CE5A28" w:rsidRPr="00DB22D2" w:rsidTr="006C3946">
        <w:trPr>
          <w:cantSplit/>
          <w:trHeight w:val="843"/>
        </w:trPr>
        <w:tc>
          <w:tcPr>
            <w:tcW w:w="533" w:type="dxa"/>
            <w:textDirection w:val="btLr"/>
          </w:tcPr>
          <w:p w:rsidR="00CE5A28" w:rsidRPr="0079226B" w:rsidRDefault="00CE5A28" w:rsidP="00CE5A28">
            <w:pPr>
              <w:ind w:left="113" w:right="-144"/>
              <w:rPr>
                <w:rFonts w:ascii="Times New Roman" w:eastAsia="Times New Roman" w:hAnsi="Times New Roman"/>
                <w:b/>
                <w:color w:val="000000"/>
                <w:sz w:val="24"/>
                <w:szCs w:val="24"/>
              </w:rPr>
            </w:pPr>
            <w:r>
              <w:rPr>
                <w:rFonts w:ascii="Times New Roman" w:eastAsia="Times New Roman" w:hAnsi="Times New Roman"/>
                <w:b/>
                <w:color w:val="000000"/>
                <w:sz w:val="24"/>
                <w:szCs w:val="24"/>
              </w:rPr>
              <w:t>30.12.</w:t>
            </w:r>
          </w:p>
        </w:tc>
        <w:tc>
          <w:tcPr>
            <w:tcW w:w="2019" w:type="dxa"/>
          </w:tcPr>
          <w:p w:rsidR="00CE5A28"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Новый год</w:t>
            </w:r>
          </w:p>
          <w:p w:rsidR="00CE5A28" w:rsidRDefault="00CE5A28" w:rsidP="00CE5A28">
            <w:pPr>
              <w:ind w:right="-144"/>
              <w:jc w:val="both"/>
              <w:rPr>
                <w:rFonts w:ascii="Times New Roman" w:eastAsia="Times New Roman" w:hAnsi="Times New Roman"/>
                <w:bCs/>
                <w:color w:val="000000"/>
                <w:sz w:val="24"/>
                <w:szCs w:val="24"/>
              </w:rPr>
            </w:pP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Социальное, трудовое  </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Проведение новогодних праздничных мероприятий.</w:t>
            </w:r>
          </w:p>
        </w:tc>
      </w:tr>
      <w:tr w:rsidR="00A82B79" w:rsidRPr="00A82B79" w:rsidTr="00974F1D">
        <w:trPr>
          <w:cantSplit/>
          <w:trHeight w:val="558"/>
        </w:trPr>
        <w:tc>
          <w:tcPr>
            <w:tcW w:w="533" w:type="dxa"/>
            <w:textDirection w:val="btLr"/>
          </w:tcPr>
          <w:p w:rsidR="00A82B79" w:rsidRPr="0079226B" w:rsidRDefault="00A82B79" w:rsidP="00CE5A28">
            <w:pPr>
              <w:ind w:left="113" w:right="-144"/>
              <w:jc w:val="center"/>
              <w:rPr>
                <w:rFonts w:ascii="Times New Roman" w:eastAsia="Times New Roman" w:hAnsi="Times New Roman"/>
                <w:b/>
                <w:color w:val="000000"/>
                <w:sz w:val="24"/>
                <w:szCs w:val="24"/>
              </w:rPr>
            </w:pPr>
          </w:p>
        </w:tc>
        <w:tc>
          <w:tcPr>
            <w:tcW w:w="2019" w:type="dxa"/>
          </w:tcPr>
          <w:p w:rsidR="00A82B79" w:rsidRPr="00A82B79" w:rsidRDefault="00A82B79" w:rsidP="00CE5A28">
            <w:pPr>
              <w:ind w:right="-144"/>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ЧФУ</w:t>
            </w:r>
          </w:p>
        </w:tc>
        <w:tc>
          <w:tcPr>
            <w:tcW w:w="2325" w:type="dxa"/>
          </w:tcPr>
          <w:p w:rsidR="00A82B79" w:rsidRPr="00A82B79" w:rsidRDefault="00A82B79" w:rsidP="00CE5A28">
            <w:pPr>
              <w:ind w:right="-144"/>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Физкультурно-оздоровительное</w:t>
            </w:r>
          </w:p>
        </w:tc>
        <w:tc>
          <w:tcPr>
            <w:tcW w:w="5571" w:type="dxa"/>
            <w:gridSpan w:val="3"/>
          </w:tcPr>
          <w:p w:rsidR="00A82B79" w:rsidRPr="00A82B79" w:rsidRDefault="00A82B79" w:rsidP="00CE5A28">
            <w:pPr>
              <w:ind w:right="-144"/>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Досуг «В здоровом теле – здоровый дух»</w:t>
            </w:r>
          </w:p>
        </w:tc>
      </w:tr>
      <w:tr w:rsidR="00CE5A28" w:rsidRPr="00A82B79" w:rsidTr="006C3946">
        <w:trPr>
          <w:cantSplit/>
          <w:trHeight w:val="624"/>
        </w:trPr>
        <w:tc>
          <w:tcPr>
            <w:tcW w:w="533" w:type="dxa"/>
            <w:vMerge w:val="restart"/>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27.01.</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снятия блокады Ленинграда</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Патриотическое </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1334"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2157" w:type="dxa"/>
          </w:tcPr>
          <w:p w:rsidR="00CE5A28" w:rsidRPr="00DB22D2" w:rsidRDefault="00CE5A28" w:rsidP="00CE5A28">
            <w:pPr>
              <w:ind w:right="315"/>
              <w:jc w:val="both"/>
              <w:rPr>
                <w:rFonts w:ascii="Times New Roman" w:eastAsia="Times New Roman" w:hAnsi="Times New Roman"/>
                <w:bCs/>
                <w:color w:val="000000"/>
                <w:sz w:val="24"/>
                <w:szCs w:val="24"/>
              </w:rPr>
            </w:pPr>
            <w:r w:rsidRPr="002F3BD0">
              <w:rPr>
                <w:rFonts w:ascii="Times New Roman" w:eastAsia="Times New Roman" w:hAnsi="Times New Roman"/>
                <w:bCs/>
                <w:color w:val="000000"/>
                <w:sz w:val="24"/>
                <w:szCs w:val="24"/>
              </w:rPr>
              <w:t>Беседа-рассказ с элементами презентации</w:t>
            </w:r>
          </w:p>
        </w:tc>
      </w:tr>
      <w:tr w:rsidR="00A82B79" w:rsidRPr="00A82B79" w:rsidTr="00BC7E9D">
        <w:trPr>
          <w:cantSplit/>
          <w:trHeight w:val="498"/>
        </w:trPr>
        <w:tc>
          <w:tcPr>
            <w:tcW w:w="533" w:type="dxa"/>
            <w:vMerge/>
            <w:textDirection w:val="btLr"/>
          </w:tcPr>
          <w:p w:rsidR="00A82B79" w:rsidRPr="0079226B" w:rsidRDefault="00A82B79" w:rsidP="00CE5A28">
            <w:pPr>
              <w:ind w:left="113" w:right="-144"/>
              <w:jc w:val="center"/>
              <w:rPr>
                <w:rFonts w:ascii="Times New Roman" w:eastAsia="Times New Roman" w:hAnsi="Times New Roman"/>
                <w:b/>
                <w:color w:val="000000"/>
                <w:sz w:val="24"/>
                <w:szCs w:val="24"/>
              </w:rPr>
            </w:pPr>
          </w:p>
        </w:tc>
        <w:tc>
          <w:tcPr>
            <w:tcW w:w="2019" w:type="dxa"/>
          </w:tcPr>
          <w:p w:rsidR="00A82B79" w:rsidRPr="00A82B79" w:rsidRDefault="00A82B79" w:rsidP="00CE5A28">
            <w:pPr>
              <w:ind w:right="-144"/>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ЧФУ</w:t>
            </w:r>
          </w:p>
        </w:tc>
        <w:tc>
          <w:tcPr>
            <w:tcW w:w="2325" w:type="dxa"/>
          </w:tcPr>
          <w:p w:rsidR="00A82B79" w:rsidRPr="00A82B79" w:rsidRDefault="00A82B79" w:rsidP="00CE5A28">
            <w:pPr>
              <w:ind w:right="-144"/>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 xml:space="preserve">Физкультурно-оздоровительное </w:t>
            </w:r>
          </w:p>
        </w:tc>
        <w:tc>
          <w:tcPr>
            <w:tcW w:w="5571" w:type="dxa"/>
            <w:gridSpan w:val="3"/>
          </w:tcPr>
          <w:p w:rsidR="00A82B79" w:rsidRPr="00A82B79" w:rsidRDefault="00A82B79" w:rsidP="00CE5A28">
            <w:pPr>
              <w:ind w:right="-144"/>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Развлечение «Медведь встречает Новый год»</w:t>
            </w:r>
          </w:p>
        </w:tc>
      </w:tr>
      <w:tr w:rsidR="00CE5A28" w:rsidRPr="00DB22D2" w:rsidTr="006C3946">
        <w:trPr>
          <w:cantSplit/>
          <w:trHeight w:val="282"/>
        </w:trPr>
        <w:tc>
          <w:tcPr>
            <w:tcW w:w="533" w:type="dxa"/>
            <w:textDirection w:val="btLr"/>
          </w:tcPr>
          <w:p w:rsidR="00CE5A28" w:rsidRPr="0079226B" w:rsidRDefault="00CE5A28" w:rsidP="00CE5A28">
            <w:pPr>
              <w:spacing w:after="200"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08.02.</w:t>
            </w:r>
          </w:p>
        </w:tc>
        <w:tc>
          <w:tcPr>
            <w:tcW w:w="2019" w:type="dxa"/>
          </w:tcPr>
          <w:p w:rsidR="00CE5A28" w:rsidRPr="00DB22D2" w:rsidRDefault="00CE5A28" w:rsidP="00CE5A28">
            <w:pPr>
              <w:ind w:right="18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российской науки</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Социальное, трудовое  </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1334" w:type="dxa"/>
          </w:tcPr>
          <w:p w:rsidR="00CE5A28" w:rsidRPr="00DB22D2" w:rsidRDefault="00CE5A28" w:rsidP="00CE5A28">
            <w:pPr>
              <w:ind w:right="-2"/>
              <w:jc w:val="both"/>
              <w:rPr>
                <w:rFonts w:ascii="Times New Roman" w:eastAsia="Times New Roman" w:hAnsi="Times New Roman"/>
                <w:bCs/>
                <w:color w:val="000000"/>
                <w:sz w:val="24"/>
                <w:szCs w:val="24"/>
              </w:rPr>
            </w:pPr>
            <w:r w:rsidRPr="002F3BD0">
              <w:rPr>
                <w:rFonts w:ascii="Times New Roman" w:eastAsia="Times New Roman" w:hAnsi="Times New Roman"/>
                <w:bCs/>
                <w:color w:val="000000"/>
              </w:rPr>
              <w:t>Беседа-рассказ с элементами презентации</w:t>
            </w:r>
          </w:p>
        </w:tc>
        <w:tc>
          <w:tcPr>
            <w:tcW w:w="2157"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Познавательный досуг</w:t>
            </w:r>
          </w:p>
        </w:tc>
      </w:tr>
      <w:tr w:rsidR="00CE5A28" w:rsidRPr="00DB22D2" w:rsidTr="006C3946">
        <w:trPr>
          <w:cantSplit/>
          <w:trHeight w:val="252"/>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15.02. </w:t>
            </w:r>
          </w:p>
        </w:tc>
        <w:tc>
          <w:tcPr>
            <w:tcW w:w="2019" w:type="dxa"/>
          </w:tcPr>
          <w:p w:rsidR="00CE5A28" w:rsidRPr="00DB22D2" w:rsidRDefault="00CE5A28" w:rsidP="00CE5A28">
            <w:pPr>
              <w:ind w:right="326"/>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День памяти о россиянах, исполняющих служебный долг за пределами Отечества</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Социальное, трудовое</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1334"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2157"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Ознакомление: беседа-рассказ </w:t>
            </w:r>
          </w:p>
        </w:tc>
      </w:tr>
      <w:tr w:rsidR="00CE5A28" w:rsidRPr="00A82B79" w:rsidTr="006C3946">
        <w:trPr>
          <w:cantSplit/>
          <w:trHeight w:val="1019"/>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21.02.</w:t>
            </w:r>
          </w:p>
        </w:tc>
        <w:tc>
          <w:tcPr>
            <w:tcW w:w="2019" w:type="dxa"/>
          </w:tcPr>
          <w:p w:rsidR="00CE5A28" w:rsidRPr="00DB22D2" w:rsidRDefault="00CE5A28" w:rsidP="00CE5A28">
            <w:pPr>
              <w:ind w:right="18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Международный день родного языка</w:t>
            </w:r>
          </w:p>
        </w:tc>
        <w:tc>
          <w:tcPr>
            <w:tcW w:w="2325" w:type="dxa"/>
          </w:tcPr>
          <w:p w:rsidR="00CE5A28" w:rsidRPr="00DB22D2" w:rsidRDefault="00CE5A28" w:rsidP="00CE5A28">
            <w:pPr>
              <w:ind w:right="276"/>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Социальное и эстетическое </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sidRPr="002F3BD0">
              <w:rPr>
                <w:rFonts w:ascii="Times New Roman" w:eastAsia="Times New Roman" w:hAnsi="Times New Roman"/>
                <w:bCs/>
                <w:color w:val="000000"/>
                <w:sz w:val="24"/>
                <w:szCs w:val="24"/>
              </w:rPr>
              <w:t>Конкурс чтецов «Читаем стихи на родном язык</w:t>
            </w:r>
          </w:p>
        </w:tc>
      </w:tr>
      <w:tr w:rsidR="00CE5A28" w:rsidRPr="00A82B79" w:rsidTr="006C3946">
        <w:trPr>
          <w:cantSplit/>
          <w:trHeight w:val="156"/>
        </w:trPr>
        <w:tc>
          <w:tcPr>
            <w:tcW w:w="533" w:type="dxa"/>
            <w:textDirection w:val="btLr"/>
          </w:tcPr>
          <w:p w:rsidR="00CE5A28" w:rsidRPr="0079226B" w:rsidRDefault="00CE5A28" w:rsidP="00CE5A28">
            <w:pPr>
              <w:ind w:left="113" w:right="-144"/>
              <w:rPr>
                <w:rFonts w:ascii="Times New Roman" w:eastAsia="Times New Roman" w:hAnsi="Times New Roman"/>
                <w:b/>
                <w:color w:val="000000"/>
                <w:sz w:val="24"/>
                <w:szCs w:val="24"/>
              </w:rPr>
            </w:pPr>
            <w:r>
              <w:rPr>
                <w:rFonts w:ascii="Times New Roman" w:eastAsia="Times New Roman" w:hAnsi="Times New Roman"/>
                <w:b/>
                <w:color w:val="000000"/>
                <w:sz w:val="24"/>
                <w:szCs w:val="24"/>
              </w:rPr>
              <w:t>23.02.</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защитника Отечества</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Патриотическое </w:t>
            </w:r>
          </w:p>
        </w:tc>
        <w:tc>
          <w:tcPr>
            <w:tcW w:w="2080" w:type="dxa"/>
          </w:tcPr>
          <w:p w:rsidR="00CE5A28" w:rsidRPr="00B96F40" w:rsidRDefault="00CE5A28" w:rsidP="00CE5A28">
            <w:pPr>
              <w:ind w:right="84"/>
              <w:jc w:val="both"/>
              <w:rPr>
                <w:rFonts w:ascii="Times New Roman" w:eastAsia="Times New Roman" w:hAnsi="Times New Roman"/>
                <w:bCs/>
                <w:color w:val="000000"/>
              </w:rPr>
            </w:pPr>
            <w:r w:rsidRPr="00B96F40">
              <w:rPr>
                <w:rFonts w:ascii="Times New Roman" w:eastAsia="Times New Roman" w:hAnsi="Times New Roman"/>
                <w:bCs/>
                <w:color w:val="000000"/>
              </w:rPr>
              <w:t>Ознакомление: чтение рассказов о военных профессиях</w:t>
            </w:r>
          </w:p>
        </w:tc>
        <w:tc>
          <w:tcPr>
            <w:tcW w:w="3491" w:type="dxa"/>
            <w:gridSpan w:val="2"/>
          </w:tcPr>
          <w:p w:rsidR="00CE5A28" w:rsidRPr="00B96F40" w:rsidRDefault="00CE5A28" w:rsidP="00CE5A28">
            <w:pPr>
              <w:ind w:right="174"/>
              <w:jc w:val="both"/>
              <w:rPr>
                <w:rFonts w:ascii="Times New Roman" w:eastAsia="Times New Roman" w:hAnsi="Times New Roman"/>
                <w:bCs/>
                <w:color w:val="000000"/>
              </w:rPr>
            </w:pPr>
            <w:r w:rsidRPr="00B96F40">
              <w:rPr>
                <w:rFonts w:ascii="Times New Roman" w:eastAsia="Times New Roman" w:hAnsi="Times New Roman"/>
                <w:bCs/>
                <w:color w:val="000000"/>
              </w:rPr>
              <w:t>Проведение физкультурных досугов с элементами соревнования «Растим будущих защитников»</w:t>
            </w:r>
          </w:p>
        </w:tc>
      </w:tr>
      <w:tr w:rsidR="00A82B79" w:rsidRPr="00A82B79" w:rsidTr="002B00BE">
        <w:trPr>
          <w:cantSplit/>
          <w:trHeight w:val="120"/>
        </w:trPr>
        <w:tc>
          <w:tcPr>
            <w:tcW w:w="533" w:type="dxa"/>
            <w:textDirection w:val="btLr"/>
          </w:tcPr>
          <w:p w:rsidR="00A82B79" w:rsidRPr="0079226B" w:rsidRDefault="00A82B79"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w:t>
            </w:r>
          </w:p>
        </w:tc>
        <w:tc>
          <w:tcPr>
            <w:tcW w:w="2019" w:type="dxa"/>
          </w:tcPr>
          <w:p w:rsidR="00A82B79" w:rsidRPr="00A82B79" w:rsidRDefault="00A82B79" w:rsidP="00CE5A28">
            <w:pPr>
              <w:ind w:right="-144"/>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ЧФУ</w:t>
            </w:r>
          </w:p>
        </w:tc>
        <w:tc>
          <w:tcPr>
            <w:tcW w:w="2325" w:type="dxa"/>
          </w:tcPr>
          <w:p w:rsidR="00A82B79" w:rsidRPr="00DB22D2" w:rsidRDefault="00A82B79" w:rsidP="00CE5A28">
            <w:pPr>
              <w:ind w:right="-144"/>
              <w:jc w:val="both"/>
              <w:rPr>
                <w:rFonts w:ascii="Times New Roman" w:eastAsia="Times New Roman" w:hAnsi="Times New Roman"/>
                <w:bCs/>
                <w:color w:val="000000"/>
                <w:sz w:val="24"/>
                <w:szCs w:val="24"/>
              </w:rPr>
            </w:pPr>
            <w:r w:rsidRPr="00A82B79">
              <w:rPr>
                <w:rFonts w:ascii="Times New Roman" w:eastAsia="Times New Roman" w:hAnsi="Times New Roman"/>
                <w:bCs/>
                <w:i/>
                <w:color w:val="000000"/>
                <w:sz w:val="24"/>
                <w:szCs w:val="24"/>
              </w:rPr>
              <w:t>Физкультурно-оздоровительное</w:t>
            </w:r>
          </w:p>
        </w:tc>
        <w:tc>
          <w:tcPr>
            <w:tcW w:w="5571" w:type="dxa"/>
            <w:gridSpan w:val="3"/>
          </w:tcPr>
          <w:p w:rsidR="00A82B79" w:rsidRPr="00A82B79" w:rsidRDefault="00A82B79" w:rsidP="00CE5A28">
            <w:pPr>
              <w:ind w:right="-144"/>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Физкультурный досуг «Зимние виды спорта»</w:t>
            </w:r>
          </w:p>
        </w:tc>
      </w:tr>
      <w:tr w:rsidR="00CE5A28" w:rsidRPr="00A82B79" w:rsidTr="006C3946">
        <w:trPr>
          <w:cantSplit/>
          <w:trHeight w:val="896"/>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08.03.</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Международный женский день</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Социальное </w:t>
            </w:r>
          </w:p>
        </w:tc>
        <w:tc>
          <w:tcPr>
            <w:tcW w:w="5571" w:type="dxa"/>
            <w:gridSpan w:val="3"/>
          </w:tcPr>
          <w:p w:rsidR="00CE5A28" w:rsidRPr="00DB22D2" w:rsidRDefault="00CE5A28" w:rsidP="00CE5A28">
            <w:pPr>
              <w:ind w:right="45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Проведение праздничных утренников с приглашением мам, бабушек.</w:t>
            </w:r>
          </w:p>
        </w:tc>
      </w:tr>
      <w:tr w:rsidR="00CE5A28" w:rsidRPr="008C7643" w:rsidTr="006C3946">
        <w:trPr>
          <w:cantSplit/>
          <w:trHeight w:val="993"/>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22.03.</w:t>
            </w:r>
          </w:p>
        </w:tc>
        <w:tc>
          <w:tcPr>
            <w:tcW w:w="2019" w:type="dxa"/>
          </w:tcPr>
          <w:p w:rsidR="00CE5A28" w:rsidRPr="00DB22D2" w:rsidRDefault="00CE5A28" w:rsidP="00CE5A28">
            <w:pPr>
              <w:ind w:right="4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Всемирный день водных ресурсов</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Патриотическое </w:t>
            </w:r>
          </w:p>
        </w:tc>
        <w:tc>
          <w:tcPr>
            <w:tcW w:w="2080" w:type="dxa"/>
          </w:tcPr>
          <w:p w:rsidR="00CE5A28" w:rsidRPr="00DB22D2" w:rsidRDefault="00CE5A28" w:rsidP="00CE5A28">
            <w:pPr>
              <w:ind w:right="365"/>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Игры и экспериментирование с водой</w:t>
            </w:r>
          </w:p>
        </w:tc>
        <w:tc>
          <w:tcPr>
            <w:tcW w:w="3491" w:type="dxa"/>
            <w:gridSpan w:val="2"/>
          </w:tcPr>
          <w:p w:rsidR="00CE5A28" w:rsidRPr="008C7643" w:rsidRDefault="00CE5A28" w:rsidP="00CE5A28">
            <w:pPr>
              <w:ind w:right="-144"/>
              <w:jc w:val="both"/>
              <w:rPr>
                <w:rFonts w:ascii="Times New Roman" w:eastAsia="Times New Roman" w:hAnsi="Times New Roman"/>
                <w:bCs/>
                <w:color w:val="000000"/>
              </w:rPr>
            </w:pPr>
            <w:r w:rsidRPr="008C7643">
              <w:rPr>
                <w:rFonts w:ascii="Times New Roman" w:eastAsia="Times New Roman" w:hAnsi="Times New Roman"/>
                <w:bCs/>
                <w:color w:val="000000"/>
              </w:rPr>
              <w:t xml:space="preserve">Чтение. Беседа-рассказ с элементами </w:t>
            </w:r>
          </w:p>
          <w:p w:rsidR="00CE5A28" w:rsidRPr="008C7643" w:rsidRDefault="00CE5A28" w:rsidP="00CE5A28">
            <w:pPr>
              <w:ind w:right="-144"/>
              <w:jc w:val="both"/>
              <w:rPr>
                <w:rFonts w:ascii="Times New Roman" w:eastAsia="Times New Roman" w:hAnsi="Times New Roman"/>
                <w:bCs/>
                <w:color w:val="000000"/>
              </w:rPr>
            </w:pPr>
            <w:r w:rsidRPr="008C7643">
              <w:rPr>
                <w:rFonts w:ascii="Times New Roman" w:eastAsia="Times New Roman" w:hAnsi="Times New Roman"/>
                <w:bCs/>
                <w:color w:val="000000"/>
              </w:rPr>
              <w:t>презентации.</w:t>
            </w:r>
          </w:p>
          <w:p w:rsidR="00CE5A28" w:rsidRPr="008C7643" w:rsidRDefault="00CE5A28" w:rsidP="00CE5A28">
            <w:pPr>
              <w:ind w:right="-144"/>
              <w:jc w:val="both"/>
              <w:rPr>
                <w:rFonts w:ascii="Times New Roman" w:eastAsia="Times New Roman" w:hAnsi="Times New Roman"/>
                <w:bCs/>
                <w:color w:val="000000"/>
              </w:rPr>
            </w:pPr>
            <w:r w:rsidRPr="008C7643">
              <w:rPr>
                <w:rFonts w:ascii="Times New Roman" w:eastAsia="Times New Roman" w:hAnsi="Times New Roman"/>
                <w:bCs/>
                <w:color w:val="000000"/>
              </w:rPr>
              <w:t>Экспериментирование с водой</w:t>
            </w:r>
          </w:p>
        </w:tc>
      </w:tr>
      <w:tr w:rsidR="00CE5A28" w:rsidRPr="00A82B79" w:rsidTr="006C3946">
        <w:trPr>
          <w:cantSplit/>
          <w:trHeight w:val="1009"/>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27.03.</w:t>
            </w:r>
          </w:p>
        </w:tc>
        <w:tc>
          <w:tcPr>
            <w:tcW w:w="2019" w:type="dxa"/>
          </w:tcPr>
          <w:p w:rsidR="00CE5A28" w:rsidRPr="00B8597F" w:rsidRDefault="00CE5A28" w:rsidP="00CE5A28">
            <w:pPr>
              <w:ind w:right="-144"/>
              <w:jc w:val="both"/>
              <w:rPr>
                <w:rFonts w:ascii="Times New Roman" w:eastAsia="Times New Roman" w:hAnsi="Times New Roman"/>
                <w:bCs/>
                <w:i/>
                <w:color w:val="000000"/>
                <w:sz w:val="24"/>
                <w:szCs w:val="24"/>
              </w:rPr>
            </w:pPr>
            <w:r>
              <w:rPr>
                <w:rFonts w:ascii="Times New Roman" w:eastAsia="Times New Roman" w:hAnsi="Times New Roman"/>
                <w:bCs/>
                <w:color w:val="000000"/>
                <w:sz w:val="24"/>
                <w:szCs w:val="24"/>
              </w:rPr>
              <w:t>Всемирный день театра</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Эстетическое </w:t>
            </w:r>
          </w:p>
        </w:tc>
        <w:tc>
          <w:tcPr>
            <w:tcW w:w="2080" w:type="dxa"/>
          </w:tcPr>
          <w:p w:rsidR="00CE5A28" w:rsidRPr="008C7643" w:rsidRDefault="00CE5A28" w:rsidP="00CE5A28">
            <w:pPr>
              <w:jc w:val="both"/>
              <w:rPr>
                <w:rFonts w:ascii="Times New Roman" w:eastAsia="Times New Roman" w:hAnsi="Times New Roman"/>
                <w:bCs/>
                <w:color w:val="000000"/>
              </w:rPr>
            </w:pPr>
            <w:r w:rsidRPr="008C7643">
              <w:rPr>
                <w:rFonts w:ascii="Times New Roman" w:eastAsia="Times New Roman" w:hAnsi="Times New Roman"/>
                <w:bCs/>
                <w:color w:val="000000"/>
              </w:rPr>
              <w:t>Участие в теат­рализованных играх по мотивам русских народных сказок</w:t>
            </w:r>
          </w:p>
        </w:tc>
        <w:tc>
          <w:tcPr>
            <w:tcW w:w="1334" w:type="dxa"/>
          </w:tcPr>
          <w:p w:rsidR="00CE5A28" w:rsidRPr="008C7643" w:rsidRDefault="00CE5A28" w:rsidP="00CE5A28">
            <w:pPr>
              <w:jc w:val="both"/>
              <w:rPr>
                <w:rFonts w:ascii="Times New Roman" w:eastAsia="Times New Roman" w:hAnsi="Times New Roman"/>
                <w:bCs/>
                <w:color w:val="000000"/>
              </w:rPr>
            </w:pPr>
            <w:r w:rsidRPr="008C7643">
              <w:rPr>
                <w:rFonts w:ascii="Times New Roman" w:eastAsia="Times New Roman" w:hAnsi="Times New Roman"/>
                <w:bCs/>
                <w:color w:val="000000"/>
              </w:rPr>
              <w:t>Беседы-презентации о театре и творческих профессиях</w:t>
            </w:r>
          </w:p>
        </w:tc>
        <w:tc>
          <w:tcPr>
            <w:tcW w:w="2157" w:type="dxa"/>
          </w:tcPr>
          <w:p w:rsidR="00CE5A28" w:rsidRPr="008C7643" w:rsidRDefault="00CE5A28" w:rsidP="00CE5A28">
            <w:pPr>
              <w:ind w:right="171"/>
              <w:jc w:val="both"/>
              <w:rPr>
                <w:rFonts w:ascii="Times New Roman" w:eastAsia="Times New Roman" w:hAnsi="Times New Roman"/>
                <w:bCs/>
                <w:color w:val="000000"/>
              </w:rPr>
            </w:pPr>
            <w:r w:rsidRPr="008C7643">
              <w:rPr>
                <w:rFonts w:ascii="Times New Roman" w:eastAsia="Times New Roman" w:hAnsi="Times New Roman"/>
                <w:bCs/>
                <w:color w:val="000000"/>
              </w:rPr>
              <w:t>Подготовка кукольных спектаклей для детей младшего возраста</w:t>
            </w:r>
          </w:p>
        </w:tc>
      </w:tr>
      <w:tr w:rsidR="00CE5A28" w:rsidRPr="00A82B79" w:rsidTr="006C3946">
        <w:trPr>
          <w:cantSplit/>
          <w:trHeight w:val="841"/>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31.03.</w:t>
            </w:r>
          </w:p>
        </w:tc>
        <w:tc>
          <w:tcPr>
            <w:tcW w:w="2019" w:type="dxa"/>
          </w:tcPr>
          <w:p w:rsidR="00CE5A28" w:rsidRPr="008C7643" w:rsidRDefault="00CE5A28" w:rsidP="00CE5A28">
            <w:pPr>
              <w:ind w:right="-144"/>
              <w:jc w:val="both"/>
              <w:rPr>
                <w:rFonts w:ascii="Times New Roman" w:eastAsia="Times New Roman" w:hAnsi="Times New Roman"/>
                <w:bCs/>
                <w:color w:val="000000"/>
                <w:sz w:val="24"/>
                <w:szCs w:val="24"/>
              </w:rPr>
            </w:pPr>
            <w:r w:rsidRPr="008C7643">
              <w:rPr>
                <w:rFonts w:ascii="Times New Roman" w:eastAsia="Times New Roman" w:hAnsi="Times New Roman"/>
                <w:bCs/>
                <w:color w:val="000000"/>
                <w:sz w:val="24"/>
                <w:szCs w:val="24"/>
              </w:rPr>
              <w:t>День рождения Корнея Чуковского</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Социальное </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Театрализованные представления по сказкам К. Чуковского</w:t>
            </w:r>
          </w:p>
        </w:tc>
      </w:tr>
      <w:tr w:rsidR="00CE5A28" w:rsidRPr="00DB22D2" w:rsidTr="006C3946">
        <w:trPr>
          <w:cantSplit/>
          <w:trHeight w:val="724"/>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p>
        </w:tc>
        <w:tc>
          <w:tcPr>
            <w:tcW w:w="2019" w:type="dxa"/>
          </w:tcPr>
          <w:p w:rsidR="00CE5A28" w:rsidRPr="005E2555" w:rsidRDefault="00CE5A28" w:rsidP="00CE5A28">
            <w:pPr>
              <w:ind w:right="-144"/>
              <w:jc w:val="both"/>
              <w:rPr>
                <w:rFonts w:ascii="Times New Roman" w:eastAsia="Times New Roman" w:hAnsi="Times New Roman"/>
                <w:bCs/>
                <w:i/>
                <w:color w:val="000000"/>
                <w:sz w:val="24"/>
                <w:szCs w:val="24"/>
              </w:rPr>
            </w:pPr>
            <w:r w:rsidRPr="005E2555">
              <w:rPr>
                <w:rFonts w:ascii="Times New Roman" w:eastAsia="Times New Roman" w:hAnsi="Times New Roman"/>
                <w:bCs/>
                <w:i/>
                <w:color w:val="000000"/>
                <w:sz w:val="24"/>
                <w:szCs w:val="24"/>
              </w:rPr>
              <w:t>ЧФУ «Масленица»</w:t>
            </w:r>
          </w:p>
        </w:tc>
        <w:tc>
          <w:tcPr>
            <w:tcW w:w="2325" w:type="dxa"/>
          </w:tcPr>
          <w:p w:rsidR="00CE5A28" w:rsidRDefault="00CE5A28" w:rsidP="00CE5A28">
            <w:pPr>
              <w:ind w:right="-144"/>
              <w:jc w:val="both"/>
              <w:rPr>
                <w:rFonts w:ascii="Times New Roman" w:eastAsia="Times New Roman" w:hAnsi="Times New Roman"/>
                <w:bCs/>
                <w:color w:val="000000"/>
                <w:sz w:val="24"/>
                <w:szCs w:val="24"/>
              </w:rPr>
            </w:pPr>
            <w:r w:rsidRPr="005E2555">
              <w:rPr>
                <w:rFonts w:ascii="Times New Roman" w:eastAsia="Times New Roman" w:hAnsi="Times New Roman"/>
                <w:bCs/>
                <w:color w:val="000000"/>
                <w:sz w:val="24"/>
                <w:szCs w:val="24"/>
              </w:rPr>
              <w:t>Духовно-нравственное</w:t>
            </w:r>
            <w:r>
              <w:rPr>
                <w:rFonts w:ascii="Times New Roman" w:eastAsia="Times New Roman" w:hAnsi="Times New Roman"/>
                <w:bCs/>
                <w:color w:val="000000"/>
                <w:sz w:val="24"/>
                <w:szCs w:val="24"/>
              </w:rPr>
              <w:t>,</w:t>
            </w:r>
          </w:p>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познавательное</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Фольклорный праздник </w:t>
            </w:r>
          </w:p>
        </w:tc>
      </w:tr>
      <w:tr w:rsidR="00CE5A28" w:rsidRPr="00DB22D2" w:rsidTr="006C3946">
        <w:trPr>
          <w:cantSplit/>
          <w:trHeight w:val="985"/>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12.04.  </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космонавтики</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Познавательное, патриотическое  </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Продуктивная деятельность</w:t>
            </w:r>
          </w:p>
        </w:tc>
        <w:tc>
          <w:tcPr>
            <w:tcW w:w="3491" w:type="dxa"/>
            <w:gridSpan w:val="2"/>
          </w:tcPr>
          <w:p w:rsidR="00CE5A28" w:rsidRPr="00DB22D2" w:rsidRDefault="00CE5A28" w:rsidP="00CE5A28">
            <w:pPr>
              <w:ind w:right="597"/>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Развлечение «Большое космическое путешествие»</w:t>
            </w:r>
          </w:p>
        </w:tc>
      </w:tr>
      <w:tr w:rsidR="00CE5A28" w:rsidRPr="00DB22D2" w:rsidTr="006C3946">
        <w:trPr>
          <w:cantSplit/>
          <w:trHeight w:val="264"/>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22.04.</w:t>
            </w:r>
          </w:p>
        </w:tc>
        <w:tc>
          <w:tcPr>
            <w:tcW w:w="2019" w:type="dxa"/>
          </w:tcPr>
          <w:p w:rsidR="00CE5A28"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День земли</w:t>
            </w:r>
          </w:p>
          <w:p w:rsidR="00CE5A28" w:rsidRDefault="00CE5A28" w:rsidP="00CE5A28">
            <w:pPr>
              <w:ind w:right="-144"/>
              <w:jc w:val="both"/>
              <w:rPr>
                <w:rFonts w:ascii="Times New Roman" w:eastAsia="Times New Roman" w:hAnsi="Times New Roman"/>
                <w:bCs/>
                <w:color w:val="000000"/>
                <w:sz w:val="24"/>
                <w:szCs w:val="24"/>
              </w:rPr>
            </w:pPr>
          </w:p>
          <w:p w:rsidR="00CE5A28" w:rsidRDefault="00CE5A28" w:rsidP="00CE5A28">
            <w:pPr>
              <w:ind w:right="-144"/>
              <w:jc w:val="both"/>
              <w:rPr>
                <w:rFonts w:ascii="Times New Roman" w:eastAsia="Times New Roman" w:hAnsi="Times New Roman"/>
                <w:bCs/>
                <w:color w:val="000000"/>
                <w:sz w:val="24"/>
                <w:szCs w:val="24"/>
              </w:rPr>
            </w:pPr>
          </w:p>
          <w:p w:rsidR="00CE5A28" w:rsidRPr="00DB22D2" w:rsidRDefault="00CE5A28" w:rsidP="00CE5A28">
            <w:pPr>
              <w:ind w:right="-144"/>
              <w:jc w:val="both"/>
              <w:rPr>
                <w:rFonts w:ascii="Times New Roman" w:eastAsia="Times New Roman" w:hAnsi="Times New Roman"/>
                <w:bCs/>
                <w:color w:val="000000"/>
                <w:sz w:val="24"/>
                <w:szCs w:val="24"/>
              </w:rPr>
            </w:pP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Познавательное </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1334" w:type="dxa"/>
          </w:tcPr>
          <w:p w:rsidR="00CE5A28" w:rsidRPr="005B4D9C" w:rsidRDefault="00CE5A28" w:rsidP="00CE5A28">
            <w:pPr>
              <w:ind w:right="-4"/>
              <w:jc w:val="both"/>
              <w:rPr>
                <w:rFonts w:ascii="Times New Roman" w:eastAsia="Times New Roman" w:hAnsi="Times New Roman"/>
                <w:bCs/>
                <w:color w:val="000000"/>
              </w:rPr>
            </w:pPr>
            <w:r w:rsidRPr="005B4D9C">
              <w:rPr>
                <w:rFonts w:ascii="Times New Roman" w:eastAsia="Times New Roman" w:hAnsi="Times New Roman"/>
                <w:bCs/>
                <w:color w:val="000000"/>
              </w:rPr>
              <w:t>Беседа-рассказ с элементами</w:t>
            </w:r>
            <w:r>
              <w:rPr>
                <w:rFonts w:ascii="Times New Roman" w:eastAsia="Times New Roman" w:hAnsi="Times New Roman"/>
                <w:bCs/>
                <w:color w:val="000000"/>
              </w:rPr>
              <w:t xml:space="preserve"> </w:t>
            </w:r>
            <w:r w:rsidRPr="005B4D9C">
              <w:rPr>
                <w:rFonts w:ascii="Times New Roman" w:eastAsia="Times New Roman" w:hAnsi="Times New Roman"/>
                <w:bCs/>
                <w:color w:val="000000"/>
              </w:rPr>
              <w:t>презентации</w:t>
            </w:r>
          </w:p>
        </w:tc>
        <w:tc>
          <w:tcPr>
            <w:tcW w:w="2157"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Познавательный досуг </w:t>
            </w:r>
          </w:p>
        </w:tc>
      </w:tr>
      <w:tr w:rsidR="00CE5A28" w:rsidRPr="00DB22D2" w:rsidTr="006C3946">
        <w:trPr>
          <w:cantSplit/>
          <w:trHeight w:val="168"/>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29.04.</w:t>
            </w:r>
          </w:p>
        </w:tc>
        <w:tc>
          <w:tcPr>
            <w:tcW w:w="2019" w:type="dxa"/>
          </w:tcPr>
          <w:p w:rsidR="00CE5A28"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Международный день танца</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Социальное, эстетическое </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Развлечение «Танцуют все»</w:t>
            </w:r>
          </w:p>
        </w:tc>
      </w:tr>
      <w:tr w:rsidR="00CE5A28" w:rsidRPr="00A82B79" w:rsidTr="006C3946">
        <w:trPr>
          <w:cantSplit/>
          <w:trHeight w:val="108"/>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p>
        </w:tc>
        <w:tc>
          <w:tcPr>
            <w:tcW w:w="2019" w:type="dxa"/>
          </w:tcPr>
          <w:p w:rsidR="00CE5A28" w:rsidRDefault="00CE5A28" w:rsidP="00CE5A28">
            <w:pPr>
              <w:ind w:right="32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ЧФУ «День подснежника»</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sidRPr="005B4D9C">
              <w:rPr>
                <w:rFonts w:ascii="Times New Roman" w:eastAsia="Times New Roman" w:hAnsi="Times New Roman"/>
                <w:bCs/>
                <w:color w:val="000000"/>
                <w:sz w:val="24"/>
                <w:szCs w:val="24"/>
              </w:rPr>
              <w:t xml:space="preserve">Познавательное, патриотическое  </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Акция «Создаем экологическую книгу родного края»</w:t>
            </w:r>
          </w:p>
        </w:tc>
      </w:tr>
      <w:tr w:rsidR="00CE5A28" w:rsidRPr="00DB22D2" w:rsidTr="006C3946">
        <w:trPr>
          <w:cantSplit/>
          <w:trHeight w:val="631"/>
        </w:trPr>
        <w:tc>
          <w:tcPr>
            <w:tcW w:w="533" w:type="dxa"/>
            <w:textDirection w:val="btLr"/>
          </w:tcPr>
          <w:p w:rsidR="00CE5A28" w:rsidRPr="0079226B" w:rsidRDefault="00CE5A28" w:rsidP="00CE5A28">
            <w:pPr>
              <w:spacing w:after="200"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01.05.</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Праздник весны и труда</w:t>
            </w:r>
          </w:p>
        </w:tc>
        <w:tc>
          <w:tcPr>
            <w:tcW w:w="2325" w:type="dxa"/>
          </w:tcPr>
          <w:p w:rsidR="00CE5A28"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Социальное,</w:t>
            </w:r>
          </w:p>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трудовое </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Музыкальный досуг «Песни весны»</w:t>
            </w:r>
          </w:p>
        </w:tc>
      </w:tr>
      <w:tr w:rsidR="00CE5A28" w:rsidRPr="00A82B79" w:rsidTr="006C3946">
        <w:trPr>
          <w:cantSplit/>
          <w:trHeight w:val="252"/>
        </w:trPr>
        <w:tc>
          <w:tcPr>
            <w:tcW w:w="533" w:type="dxa"/>
            <w:textDirection w:val="btLr"/>
          </w:tcPr>
          <w:p w:rsidR="00CE5A28" w:rsidRPr="0079226B" w:rsidRDefault="00CE5A28" w:rsidP="00CE5A28">
            <w:pPr>
              <w:spacing w:after="200"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09.05.</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Победы</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Духовно-нравственное, патриотическое</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Акции по возложению цветов к мемориалу поселка, праздничные утренники, продуктивная деятельность. </w:t>
            </w:r>
          </w:p>
        </w:tc>
      </w:tr>
      <w:tr w:rsidR="00CE5A28" w:rsidRPr="00A82B79" w:rsidTr="006C3946">
        <w:trPr>
          <w:cantSplit/>
          <w:trHeight w:val="192"/>
        </w:trPr>
        <w:tc>
          <w:tcPr>
            <w:tcW w:w="533" w:type="dxa"/>
            <w:textDirection w:val="btLr"/>
          </w:tcPr>
          <w:p w:rsidR="00CE5A28" w:rsidRPr="0079226B" w:rsidRDefault="00CE5A28" w:rsidP="00CE5A28">
            <w:pPr>
              <w:ind w:left="113" w:right="-144"/>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19.05.</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детских общественных организаций России</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Социальное, трудовое  </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1334"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2157" w:type="dxa"/>
          </w:tcPr>
          <w:p w:rsidR="00CE5A28" w:rsidRPr="0055163F" w:rsidRDefault="00CE5A28" w:rsidP="00CE5A28">
            <w:pPr>
              <w:ind w:right="455"/>
              <w:jc w:val="both"/>
              <w:rPr>
                <w:rFonts w:ascii="Times New Roman" w:eastAsia="Times New Roman" w:hAnsi="Times New Roman"/>
                <w:bCs/>
                <w:color w:val="000000"/>
              </w:rPr>
            </w:pPr>
            <w:r w:rsidRPr="0055163F">
              <w:rPr>
                <w:rFonts w:ascii="Times New Roman" w:eastAsia="Times New Roman" w:hAnsi="Times New Roman"/>
                <w:bCs/>
                <w:color w:val="000000"/>
              </w:rPr>
              <w:t>Беседа-рассказ с элементами презентации</w:t>
            </w:r>
          </w:p>
        </w:tc>
      </w:tr>
      <w:tr w:rsidR="00CE5A28" w:rsidRPr="00A82B79" w:rsidTr="006C3946">
        <w:trPr>
          <w:cantSplit/>
          <w:trHeight w:val="132"/>
        </w:trPr>
        <w:tc>
          <w:tcPr>
            <w:tcW w:w="533" w:type="dxa"/>
            <w:textDirection w:val="btLr"/>
          </w:tcPr>
          <w:p w:rsidR="00CE5A28" w:rsidRPr="0079226B" w:rsidRDefault="00CE5A28" w:rsidP="00CE5A28">
            <w:pPr>
              <w:ind w:left="113" w:right="-144"/>
              <w:rPr>
                <w:rFonts w:ascii="Times New Roman" w:eastAsia="Times New Roman" w:hAnsi="Times New Roman"/>
                <w:b/>
                <w:color w:val="000000"/>
                <w:sz w:val="24"/>
                <w:szCs w:val="24"/>
              </w:rPr>
            </w:pPr>
            <w:r>
              <w:rPr>
                <w:rFonts w:ascii="Times New Roman" w:eastAsia="Times New Roman" w:hAnsi="Times New Roman"/>
                <w:b/>
                <w:color w:val="000000"/>
                <w:sz w:val="24"/>
                <w:szCs w:val="24"/>
              </w:rPr>
              <w:t>24.05.</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славянской письменности и культуры</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Духовно-нравственное</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1334"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2157" w:type="dxa"/>
          </w:tcPr>
          <w:p w:rsidR="00CE5A28" w:rsidRPr="0055163F" w:rsidRDefault="00CE5A28" w:rsidP="00CE5A28">
            <w:pPr>
              <w:ind w:right="313"/>
              <w:jc w:val="both"/>
              <w:rPr>
                <w:rFonts w:ascii="Times New Roman" w:eastAsia="Times New Roman" w:hAnsi="Times New Roman"/>
                <w:bCs/>
                <w:color w:val="000000"/>
              </w:rPr>
            </w:pPr>
            <w:r w:rsidRPr="0055163F">
              <w:rPr>
                <w:rFonts w:ascii="Times New Roman" w:eastAsia="Times New Roman" w:hAnsi="Times New Roman"/>
                <w:bCs/>
                <w:color w:val="000000"/>
              </w:rPr>
              <w:t>Беседа-рассказ с элементами презентации «Волшебные буквы»</w:t>
            </w:r>
          </w:p>
        </w:tc>
      </w:tr>
      <w:tr w:rsidR="00CE5A28" w:rsidRPr="00A82B79" w:rsidTr="006C3946">
        <w:trPr>
          <w:cantSplit/>
          <w:trHeight w:val="204"/>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p>
        </w:tc>
        <w:tc>
          <w:tcPr>
            <w:tcW w:w="2019" w:type="dxa"/>
          </w:tcPr>
          <w:p w:rsidR="00CE5A28" w:rsidRPr="00E97EC4" w:rsidRDefault="00CE5A28" w:rsidP="00CE5A28">
            <w:pPr>
              <w:ind w:right="278"/>
              <w:jc w:val="both"/>
              <w:rPr>
                <w:rFonts w:ascii="Times New Roman" w:eastAsia="Times New Roman" w:hAnsi="Times New Roman"/>
                <w:bCs/>
                <w:i/>
                <w:color w:val="000000"/>
                <w:sz w:val="24"/>
                <w:szCs w:val="24"/>
              </w:rPr>
            </w:pPr>
            <w:r w:rsidRPr="00E97EC4">
              <w:rPr>
                <w:rFonts w:ascii="Times New Roman" w:eastAsia="Times New Roman" w:hAnsi="Times New Roman"/>
                <w:bCs/>
                <w:i/>
                <w:color w:val="000000"/>
                <w:sz w:val="24"/>
                <w:szCs w:val="24"/>
              </w:rPr>
              <w:t>ЧФУ</w:t>
            </w:r>
            <w:r>
              <w:rPr>
                <w:rFonts w:ascii="Times New Roman" w:eastAsia="Times New Roman" w:hAnsi="Times New Roman"/>
                <w:bCs/>
                <w:i/>
                <w:color w:val="000000"/>
                <w:sz w:val="24"/>
                <w:szCs w:val="24"/>
              </w:rPr>
              <w:t xml:space="preserve"> «Пасха красная»</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sidRPr="007B5C13">
              <w:rPr>
                <w:rFonts w:ascii="Times New Roman" w:eastAsia="Times New Roman" w:hAnsi="Times New Roman"/>
                <w:bCs/>
                <w:color w:val="000000"/>
                <w:sz w:val="24"/>
                <w:szCs w:val="24"/>
              </w:rPr>
              <w:t>Духовно-нравственное</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Конкурсы поделок к празднику. Развлечение совместно с КДЦ. </w:t>
            </w:r>
          </w:p>
        </w:tc>
      </w:tr>
      <w:tr w:rsidR="00CE5A28" w:rsidRPr="00A82B79" w:rsidTr="006C3946">
        <w:trPr>
          <w:cantSplit/>
          <w:trHeight w:val="703"/>
        </w:trPr>
        <w:tc>
          <w:tcPr>
            <w:tcW w:w="533" w:type="dxa"/>
            <w:textDirection w:val="btLr"/>
          </w:tcPr>
          <w:p w:rsidR="00CE5A28" w:rsidRPr="0079226B" w:rsidRDefault="00CE5A28" w:rsidP="00CE5A28">
            <w:pPr>
              <w:spacing w:after="200"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01.06.</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День защиты детей</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Социальное </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Детский праздник на участке с элементами спортивной эстафеты.</w:t>
            </w:r>
          </w:p>
        </w:tc>
      </w:tr>
      <w:tr w:rsidR="00CE5A28" w:rsidRPr="00A82B79" w:rsidTr="006C3946">
        <w:trPr>
          <w:cantSplit/>
          <w:trHeight w:val="841"/>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0.06. </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День русского языка</w:t>
            </w:r>
          </w:p>
        </w:tc>
        <w:tc>
          <w:tcPr>
            <w:tcW w:w="2325" w:type="dxa"/>
          </w:tcPr>
          <w:p w:rsidR="00CE5A28" w:rsidRPr="00DB22D2" w:rsidRDefault="00CE5A28" w:rsidP="00CE5A28">
            <w:pPr>
              <w:ind w:right="261"/>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Социальное и эстетическое </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Представления по сказкам А. Пушкина</w:t>
            </w:r>
          </w:p>
        </w:tc>
      </w:tr>
      <w:tr w:rsidR="00CE5A28" w:rsidRPr="00A82B79" w:rsidTr="006C3946">
        <w:trPr>
          <w:cantSplit/>
          <w:trHeight w:val="981"/>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12.06.</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России</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Патриотическое   </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3491" w:type="dxa"/>
            <w:gridSpan w:val="2"/>
          </w:tcPr>
          <w:p w:rsidR="00CE5A28" w:rsidRPr="00DB22D2" w:rsidRDefault="00CE5A28" w:rsidP="00CE5A28">
            <w:pPr>
              <w:ind w:right="455"/>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Беседа-рассказ с элементами презентации</w:t>
            </w:r>
          </w:p>
        </w:tc>
      </w:tr>
      <w:tr w:rsidR="00CE5A28" w:rsidRPr="00DB22D2" w:rsidTr="006C3946">
        <w:trPr>
          <w:cantSplit/>
          <w:trHeight w:val="180"/>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22.06.</w:t>
            </w:r>
          </w:p>
        </w:tc>
        <w:tc>
          <w:tcPr>
            <w:tcW w:w="2019" w:type="dxa"/>
          </w:tcPr>
          <w:p w:rsidR="00CE5A28" w:rsidRPr="00DB22D2" w:rsidRDefault="00CE5A28" w:rsidP="00CE5A28">
            <w:pPr>
              <w:ind w:right="32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День памяти и скорби</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Духовно-нравственное, патриотическое</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1334"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2157" w:type="dxa"/>
          </w:tcPr>
          <w:p w:rsidR="00CE5A28" w:rsidRPr="00DB22D2" w:rsidRDefault="00CE5A28" w:rsidP="00CE5A28">
            <w:pPr>
              <w:ind w:right="455"/>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Акция «Свеча памяти»</w:t>
            </w:r>
          </w:p>
        </w:tc>
      </w:tr>
      <w:tr w:rsidR="00CE5A28" w:rsidRPr="00A82B79" w:rsidTr="006C3946">
        <w:trPr>
          <w:cantSplit/>
          <w:trHeight w:val="192"/>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p>
        </w:tc>
        <w:tc>
          <w:tcPr>
            <w:tcW w:w="2019" w:type="dxa"/>
          </w:tcPr>
          <w:p w:rsidR="00CE5A28" w:rsidRPr="00E97EC4" w:rsidRDefault="00CE5A28" w:rsidP="00CE5A28">
            <w:pPr>
              <w:ind w:right="-144"/>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ЧФУ</w:t>
            </w:r>
            <w:r>
              <w:rPr>
                <w:rFonts w:ascii="Times New Roman" w:eastAsia="Times New Roman" w:hAnsi="Times New Roman"/>
                <w:bCs/>
                <w:i/>
                <w:color w:val="000000"/>
                <w:sz w:val="24"/>
                <w:szCs w:val="24"/>
              </w:rPr>
              <w:t xml:space="preserve"> «Троица»</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sidRPr="00A064A9">
              <w:rPr>
                <w:rFonts w:ascii="Times New Roman" w:eastAsia="Times New Roman" w:hAnsi="Times New Roman"/>
                <w:bCs/>
                <w:color w:val="000000"/>
                <w:sz w:val="24"/>
                <w:szCs w:val="24"/>
              </w:rPr>
              <w:t>Духовно-нравственное, патриотическое</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p>
        </w:tc>
        <w:tc>
          <w:tcPr>
            <w:tcW w:w="3491" w:type="dxa"/>
            <w:gridSpan w:val="2"/>
          </w:tcPr>
          <w:p w:rsidR="00CE5A28" w:rsidRPr="00A064A9" w:rsidRDefault="00CE5A28" w:rsidP="00CE5A28">
            <w:pPr>
              <w:ind w:right="138"/>
              <w:jc w:val="both"/>
              <w:rPr>
                <w:rFonts w:ascii="Times New Roman" w:eastAsia="Times New Roman" w:hAnsi="Times New Roman"/>
                <w:bCs/>
                <w:color w:val="000000"/>
              </w:rPr>
            </w:pPr>
            <w:r w:rsidRPr="00A064A9">
              <w:rPr>
                <w:rFonts w:ascii="Times New Roman" w:eastAsia="Times New Roman" w:hAnsi="Times New Roman"/>
                <w:bCs/>
                <w:color w:val="000000"/>
              </w:rPr>
              <w:t>Посещение храма в праздничные мероприятия</w:t>
            </w:r>
          </w:p>
        </w:tc>
      </w:tr>
      <w:tr w:rsidR="00CE5A28" w:rsidRPr="00A82B79" w:rsidTr="006C3946">
        <w:trPr>
          <w:cantSplit/>
          <w:trHeight w:val="841"/>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08.07. </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08.07. День семьи, любви и верности</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Духовно-нравственное</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«Когда семья вместе, так и душа на месте» - музыкальное развлечение.</w:t>
            </w:r>
          </w:p>
        </w:tc>
      </w:tr>
      <w:tr w:rsidR="00CE5A28" w:rsidRPr="00A82B79" w:rsidTr="006C3946">
        <w:trPr>
          <w:cantSplit/>
          <w:trHeight w:val="696"/>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30.07 .</w:t>
            </w:r>
          </w:p>
        </w:tc>
        <w:tc>
          <w:tcPr>
            <w:tcW w:w="2019" w:type="dxa"/>
          </w:tcPr>
          <w:p w:rsidR="00CE5A28" w:rsidRPr="00A82B79" w:rsidRDefault="00CE5A28" w:rsidP="00CE5A28">
            <w:pPr>
              <w:ind w:right="-144"/>
              <w:jc w:val="both"/>
              <w:rPr>
                <w:rFonts w:ascii="Times New Roman" w:eastAsia="Times New Roman" w:hAnsi="Times New Roman"/>
                <w:bCs/>
                <w:i/>
                <w:color w:val="000000"/>
                <w:sz w:val="24"/>
                <w:szCs w:val="24"/>
              </w:rPr>
            </w:pPr>
            <w:r w:rsidRPr="00A82B79">
              <w:rPr>
                <w:rFonts w:ascii="Times New Roman" w:eastAsia="Times New Roman" w:hAnsi="Times New Roman"/>
                <w:bCs/>
                <w:i/>
                <w:color w:val="000000"/>
                <w:sz w:val="24"/>
                <w:szCs w:val="24"/>
              </w:rPr>
              <w:t>ЧФУ</w:t>
            </w:r>
          </w:p>
        </w:tc>
        <w:tc>
          <w:tcPr>
            <w:tcW w:w="2325" w:type="dxa"/>
          </w:tcPr>
          <w:p w:rsidR="00CE5A28"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Патриотическое,</w:t>
            </w:r>
          </w:p>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познавательное</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1334"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2157" w:type="dxa"/>
          </w:tcPr>
          <w:p w:rsidR="00CE5A28" w:rsidRPr="00FD400F" w:rsidRDefault="00CE5A28" w:rsidP="00CE5A28">
            <w:pPr>
              <w:ind w:right="313"/>
              <w:jc w:val="both"/>
              <w:rPr>
                <w:rFonts w:ascii="Times New Roman" w:eastAsia="Times New Roman" w:hAnsi="Times New Roman"/>
                <w:bCs/>
                <w:color w:val="000000"/>
              </w:rPr>
            </w:pPr>
            <w:r w:rsidRPr="00FD400F">
              <w:rPr>
                <w:rFonts w:ascii="Times New Roman" w:eastAsia="Times New Roman" w:hAnsi="Times New Roman"/>
                <w:bCs/>
                <w:color w:val="000000"/>
              </w:rPr>
              <w:t>Принять участие в праздновании Дня поселка</w:t>
            </w:r>
          </w:p>
        </w:tc>
      </w:tr>
      <w:tr w:rsidR="00CE5A28" w:rsidRPr="00A82B79" w:rsidTr="006C3946">
        <w:trPr>
          <w:cantSplit/>
          <w:trHeight w:val="282"/>
        </w:trPr>
        <w:tc>
          <w:tcPr>
            <w:tcW w:w="533" w:type="dxa"/>
            <w:textDirection w:val="btLr"/>
          </w:tcPr>
          <w:p w:rsidR="00CE5A28" w:rsidRPr="0079226B" w:rsidRDefault="00CE5A28" w:rsidP="00CE5A28">
            <w:pPr>
              <w:spacing w:after="200" w:line="276"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12.08</w:t>
            </w:r>
          </w:p>
        </w:tc>
        <w:tc>
          <w:tcPr>
            <w:tcW w:w="2019" w:type="dxa"/>
          </w:tcPr>
          <w:p w:rsidR="00CE5A28" w:rsidRPr="00DB22D2" w:rsidRDefault="00CE5A28" w:rsidP="00CE5A28">
            <w:pPr>
              <w:ind w:left="39"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физкультурника</w:t>
            </w:r>
          </w:p>
        </w:tc>
        <w:tc>
          <w:tcPr>
            <w:tcW w:w="2325" w:type="dxa"/>
          </w:tcPr>
          <w:p w:rsidR="00CE5A28" w:rsidRPr="00DB22D2" w:rsidRDefault="00CE5A28" w:rsidP="00CE5A28">
            <w:pPr>
              <w:ind w:right="86"/>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Физическое и оздоровительное </w:t>
            </w:r>
          </w:p>
        </w:tc>
        <w:tc>
          <w:tcPr>
            <w:tcW w:w="5571" w:type="dxa"/>
            <w:gridSpan w:val="3"/>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День здоровья. Проведение физкультурных досугов на свежем воздухе.</w:t>
            </w:r>
          </w:p>
        </w:tc>
      </w:tr>
      <w:tr w:rsidR="00CE5A28" w:rsidRPr="00A82B79" w:rsidTr="006C3946">
        <w:trPr>
          <w:cantSplit/>
          <w:trHeight w:val="228"/>
        </w:trPr>
        <w:tc>
          <w:tcPr>
            <w:tcW w:w="533" w:type="dxa"/>
            <w:textDirection w:val="btLr"/>
          </w:tcPr>
          <w:p w:rsidR="00CE5A28" w:rsidRPr="0079226B" w:rsidRDefault="00CE5A28" w:rsidP="00CE5A28">
            <w:pPr>
              <w:ind w:left="113" w:right="-144"/>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22.08. </w:t>
            </w:r>
          </w:p>
        </w:tc>
        <w:tc>
          <w:tcPr>
            <w:tcW w:w="2019"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Государственного флага РФ</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Патриотическое </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Продуктивная деятельность</w:t>
            </w:r>
          </w:p>
        </w:tc>
        <w:tc>
          <w:tcPr>
            <w:tcW w:w="3491" w:type="dxa"/>
            <w:gridSpan w:val="2"/>
          </w:tcPr>
          <w:p w:rsidR="00CE5A28" w:rsidRPr="00DB22D2" w:rsidRDefault="00CE5A28" w:rsidP="00CE5A28">
            <w:pPr>
              <w:ind w:right="-144"/>
              <w:jc w:val="both"/>
              <w:rPr>
                <w:rFonts w:ascii="Times New Roman" w:eastAsia="Times New Roman" w:hAnsi="Times New Roman"/>
                <w:bCs/>
                <w:color w:val="000000"/>
                <w:sz w:val="24"/>
                <w:szCs w:val="24"/>
              </w:rPr>
            </w:pPr>
            <w:r w:rsidRPr="00FD400F">
              <w:rPr>
                <w:rFonts w:ascii="Times New Roman" w:eastAsia="Times New Roman" w:hAnsi="Times New Roman"/>
                <w:bCs/>
                <w:color w:val="000000"/>
                <w:sz w:val="24"/>
                <w:szCs w:val="24"/>
              </w:rPr>
              <w:t>Беседа-рассказ с элементами презентации «Флаг города, флаг региона, флаг страны»</w:t>
            </w:r>
          </w:p>
        </w:tc>
      </w:tr>
      <w:tr w:rsidR="00CE5A28" w:rsidRPr="00DB22D2" w:rsidTr="006C3946">
        <w:trPr>
          <w:cantSplit/>
          <w:trHeight w:val="300"/>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27.08.</w:t>
            </w:r>
          </w:p>
        </w:tc>
        <w:tc>
          <w:tcPr>
            <w:tcW w:w="2019" w:type="dxa"/>
          </w:tcPr>
          <w:p w:rsidR="00CE5A28" w:rsidRPr="00DB22D2" w:rsidRDefault="00CE5A28" w:rsidP="00CE5A28">
            <w:pPr>
              <w:ind w:right="278"/>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 День российского кино</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Социальное, трудовое</w:t>
            </w:r>
          </w:p>
        </w:tc>
        <w:tc>
          <w:tcPr>
            <w:tcW w:w="2080" w:type="dxa"/>
          </w:tcPr>
          <w:p w:rsidR="00CE5A28" w:rsidRPr="00DB22D2" w:rsidRDefault="00CE5A28" w:rsidP="00CE5A28">
            <w:pPr>
              <w:ind w:right="-144"/>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w:t>
            </w:r>
          </w:p>
        </w:tc>
        <w:tc>
          <w:tcPr>
            <w:tcW w:w="1334" w:type="dxa"/>
          </w:tcPr>
          <w:p w:rsidR="00CE5A28" w:rsidRPr="00A064A9" w:rsidRDefault="00CE5A28" w:rsidP="00CE5A28">
            <w:pPr>
              <w:jc w:val="both"/>
              <w:rPr>
                <w:rFonts w:ascii="Times New Roman" w:eastAsia="Times New Roman" w:hAnsi="Times New Roman"/>
                <w:bCs/>
                <w:color w:val="000000"/>
              </w:rPr>
            </w:pPr>
            <w:r w:rsidRPr="00A064A9">
              <w:rPr>
                <w:rFonts w:ascii="Times New Roman" w:eastAsia="Times New Roman" w:hAnsi="Times New Roman"/>
                <w:bCs/>
                <w:color w:val="000000"/>
              </w:rPr>
              <w:t>Беседа «Что такое кино?»</w:t>
            </w:r>
          </w:p>
        </w:tc>
        <w:tc>
          <w:tcPr>
            <w:tcW w:w="2157" w:type="dxa"/>
          </w:tcPr>
          <w:p w:rsidR="00CE5A28" w:rsidRPr="00A064A9" w:rsidRDefault="00CE5A28" w:rsidP="00CE5A28">
            <w:pPr>
              <w:ind w:right="-144"/>
              <w:jc w:val="both"/>
              <w:rPr>
                <w:rFonts w:ascii="Times New Roman" w:eastAsia="Times New Roman" w:hAnsi="Times New Roman"/>
                <w:bCs/>
                <w:color w:val="000000"/>
              </w:rPr>
            </w:pPr>
            <w:r w:rsidRPr="00A064A9">
              <w:rPr>
                <w:rFonts w:ascii="Times New Roman" w:eastAsia="Times New Roman" w:hAnsi="Times New Roman"/>
                <w:bCs/>
                <w:color w:val="000000"/>
              </w:rPr>
              <w:t>Мультконцерт – развлекательное мероприятие</w:t>
            </w:r>
          </w:p>
        </w:tc>
      </w:tr>
      <w:tr w:rsidR="00CE5A28" w:rsidRPr="00A82B79" w:rsidTr="006C3946">
        <w:trPr>
          <w:cantSplit/>
          <w:trHeight w:val="881"/>
        </w:trPr>
        <w:tc>
          <w:tcPr>
            <w:tcW w:w="533" w:type="dxa"/>
            <w:textDirection w:val="btLr"/>
          </w:tcPr>
          <w:p w:rsidR="00CE5A28" w:rsidRPr="0079226B" w:rsidRDefault="00CE5A28" w:rsidP="00CE5A28">
            <w:pPr>
              <w:ind w:left="113" w:right="-144"/>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02.02.</w:t>
            </w:r>
          </w:p>
        </w:tc>
        <w:tc>
          <w:tcPr>
            <w:tcW w:w="2019" w:type="dxa"/>
          </w:tcPr>
          <w:p w:rsidR="00CE5A28" w:rsidRPr="00E97EC4" w:rsidRDefault="00CE5A28" w:rsidP="00CE5A28">
            <w:pPr>
              <w:ind w:right="-144"/>
              <w:jc w:val="both"/>
              <w:rPr>
                <w:rFonts w:ascii="Times New Roman" w:eastAsia="Times New Roman" w:hAnsi="Times New Roman"/>
                <w:bCs/>
                <w:i/>
                <w:color w:val="000000"/>
                <w:sz w:val="24"/>
                <w:szCs w:val="24"/>
              </w:rPr>
            </w:pPr>
            <w:r w:rsidRPr="00E97EC4">
              <w:rPr>
                <w:rFonts w:ascii="Times New Roman" w:eastAsia="Times New Roman" w:hAnsi="Times New Roman"/>
                <w:bCs/>
                <w:i/>
                <w:color w:val="000000"/>
                <w:sz w:val="24"/>
                <w:szCs w:val="24"/>
              </w:rPr>
              <w:t>ЧФУ</w:t>
            </w:r>
            <w:r>
              <w:rPr>
                <w:rFonts w:ascii="Times New Roman" w:eastAsia="Times New Roman" w:hAnsi="Times New Roman"/>
                <w:bCs/>
                <w:i/>
                <w:color w:val="000000"/>
                <w:sz w:val="24"/>
                <w:szCs w:val="24"/>
              </w:rPr>
              <w:t xml:space="preserve"> «Ильин день»</w:t>
            </w:r>
          </w:p>
        </w:tc>
        <w:tc>
          <w:tcPr>
            <w:tcW w:w="2325" w:type="dxa"/>
          </w:tcPr>
          <w:p w:rsidR="00CE5A28" w:rsidRPr="00DB22D2" w:rsidRDefault="00CE5A28" w:rsidP="00CE5A28">
            <w:pPr>
              <w:ind w:right="-144"/>
              <w:jc w:val="both"/>
              <w:rPr>
                <w:rFonts w:ascii="Times New Roman" w:eastAsia="Times New Roman" w:hAnsi="Times New Roman"/>
                <w:bCs/>
                <w:color w:val="000000"/>
                <w:sz w:val="24"/>
                <w:szCs w:val="24"/>
              </w:rPr>
            </w:pPr>
            <w:r w:rsidRPr="00A064A9">
              <w:rPr>
                <w:rFonts w:ascii="Times New Roman" w:eastAsia="Times New Roman" w:hAnsi="Times New Roman"/>
                <w:bCs/>
                <w:color w:val="000000"/>
                <w:sz w:val="24"/>
                <w:szCs w:val="24"/>
              </w:rPr>
              <w:t>Духовно-нравственное, патриотическое</w:t>
            </w:r>
          </w:p>
        </w:tc>
        <w:tc>
          <w:tcPr>
            <w:tcW w:w="2080" w:type="dxa"/>
          </w:tcPr>
          <w:p w:rsidR="00CE5A28" w:rsidRPr="00A064A9" w:rsidRDefault="00CE5A28" w:rsidP="00CE5A28">
            <w:pPr>
              <w:ind w:right="189"/>
              <w:jc w:val="both"/>
              <w:rPr>
                <w:rFonts w:ascii="Times New Roman" w:eastAsia="Times New Roman" w:hAnsi="Times New Roman"/>
                <w:bCs/>
                <w:color w:val="000000"/>
              </w:rPr>
            </w:pPr>
            <w:r w:rsidRPr="00A064A9">
              <w:rPr>
                <w:rFonts w:ascii="Times New Roman" w:eastAsia="Times New Roman" w:hAnsi="Times New Roman"/>
                <w:bCs/>
                <w:color w:val="000000"/>
              </w:rPr>
              <w:t>Развлечение на свежем воздухе</w:t>
            </w:r>
          </w:p>
        </w:tc>
        <w:tc>
          <w:tcPr>
            <w:tcW w:w="3491" w:type="dxa"/>
            <w:gridSpan w:val="2"/>
          </w:tcPr>
          <w:p w:rsidR="00CE5A28" w:rsidRPr="00A064A9" w:rsidRDefault="00CE5A28" w:rsidP="00CE5A28">
            <w:pPr>
              <w:ind w:right="138"/>
              <w:jc w:val="both"/>
              <w:rPr>
                <w:rFonts w:ascii="Times New Roman" w:eastAsia="Times New Roman" w:hAnsi="Times New Roman"/>
                <w:bCs/>
                <w:color w:val="000000"/>
              </w:rPr>
            </w:pPr>
            <w:r w:rsidRPr="00A064A9">
              <w:rPr>
                <w:rFonts w:ascii="Times New Roman" w:eastAsia="Times New Roman" w:hAnsi="Times New Roman"/>
                <w:bCs/>
                <w:color w:val="000000"/>
              </w:rPr>
              <w:t>Посещение храма в престольный праздник поселка.</w:t>
            </w:r>
          </w:p>
        </w:tc>
      </w:tr>
    </w:tbl>
    <w:p w:rsidR="00B03AC9" w:rsidRDefault="00B03AC9" w:rsidP="00CE5A28">
      <w:pPr>
        <w:jc w:val="center"/>
        <w:rPr>
          <w:b/>
          <w:color w:val="000000"/>
          <w:lang w:val="ru-RU"/>
        </w:rPr>
      </w:pPr>
    </w:p>
    <w:p w:rsidR="00594BE4" w:rsidRDefault="00594BE4" w:rsidP="00CE5A28">
      <w:pPr>
        <w:jc w:val="center"/>
        <w:rPr>
          <w:b/>
          <w:color w:val="000000"/>
          <w:lang w:val="ru-RU"/>
        </w:rPr>
      </w:pPr>
    </w:p>
    <w:p w:rsidR="00594BE4" w:rsidRPr="00FB5D98" w:rsidRDefault="00594BE4" w:rsidP="00594BE4">
      <w:pPr>
        <w:pBdr>
          <w:top w:val="nil"/>
          <w:left w:val="nil"/>
          <w:bottom w:val="nil"/>
          <w:right w:val="nil"/>
          <w:between w:val="nil"/>
        </w:pBdr>
        <w:spacing w:after="0" w:line="240" w:lineRule="auto"/>
        <w:jc w:val="center"/>
        <w:rPr>
          <w:b/>
          <w:color w:val="000000"/>
          <w:lang w:val="ru-RU"/>
        </w:rPr>
      </w:pPr>
    </w:p>
    <w:p w:rsidR="00594BE4" w:rsidRPr="00FB5D98" w:rsidRDefault="00594BE4" w:rsidP="00594BE4">
      <w:pPr>
        <w:pBdr>
          <w:top w:val="nil"/>
          <w:left w:val="nil"/>
          <w:bottom w:val="nil"/>
          <w:right w:val="nil"/>
          <w:between w:val="nil"/>
        </w:pBdr>
        <w:spacing w:after="0" w:line="240" w:lineRule="auto"/>
        <w:jc w:val="center"/>
        <w:rPr>
          <w:b/>
          <w:color w:val="000000"/>
          <w:lang w:val="ru-RU"/>
        </w:rPr>
      </w:pPr>
    </w:p>
    <w:p w:rsidR="00594BE4" w:rsidRPr="00FB5D98" w:rsidRDefault="00594BE4" w:rsidP="00594BE4">
      <w:pPr>
        <w:pBdr>
          <w:top w:val="nil"/>
          <w:left w:val="nil"/>
          <w:bottom w:val="nil"/>
          <w:right w:val="nil"/>
          <w:between w:val="nil"/>
        </w:pBdr>
        <w:spacing w:after="0" w:line="240" w:lineRule="auto"/>
        <w:jc w:val="center"/>
        <w:rPr>
          <w:b/>
          <w:color w:val="000000"/>
          <w:lang w:val="ru-RU"/>
        </w:rPr>
      </w:pPr>
    </w:p>
    <w:p w:rsidR="00594BE4" w:rsidRPr="00FB5D98" w:rsidRDefault="00594BE4" w:rsidP="00594BE4">
      <w:pPr>
        <w:pBdr>
          <w:top w:val="nil"/>
          <w:left w:val="nil"/>
          <w:bottom w:val="nil"/>
          <w:right w:val="nil"/>
          <w:between w:val="nil"/>
        </w:pBdr>
        <w:spacing w:after="0" w:line="240" w:lineRule="auto"/>
        <w:jc w:val="center"/>
        <w:rPr>
          <w:b/>
          <w:color w:val="000000"/>
          <w:lang w:val="ru-RU"/>
        </w:rPr>
      </w:pPr>
    </w:p>
    <w:p w:rsidR="00594BE4" w:rsidRPr="00FB5D98" w:rsidRDefault="00594BE4" w:rsidP="00594BE4">
      <w:pPr>
        <w:pBdr>
          <w:top w:val="nil"/>
          <w:left w:val="nil"/>
          <w:bottom w:val="nil"/>
          <w:right w:val="nil"/>
          <w:between w:val="nil"/>
        </w:pBdr>
        <w:spacing w:after="0" w:line="240" w:lineRule="auto"/>
        <w:jc w:val="center"/>
        <w:rPr>
          <w:b/>
          <w:color w:val="000000"/>
          <w:lang w:val="ru-RU"/>
        </w:rPr>
      </w:pPr>
    </w:p>
    <w:p w:rsidR="00594BE4" w:rsidRPr="00594BE4" w:rsidRDefault="00594BE4" w:rsidP="00594BE4">
      <w:pPr>
        <w:pBdr>
          <w:top w:val="nil"/>
          <w:left w:val="nil"/>
          <w:bottom w:val="nil"/>
          <w:right w:val="nil"/>
          <w:between w:val="nil"/>
        </w:pBdr>
        <w:spacing w:after="0" w:line="240" w:lineRule="auto"/>
        <w:jc w:val="center"/>
        <w:rPr>
          <w:b/>
          <w:color w:val="000000"/>
          <w:lang w:val="ru-RU"/>
        </w:rPr>
      </w:pPr>
      <w:r w:rsidRPr="00E662D7">
        <w:rPr>
          <w:b/>
          <w:color w:val="000000"/>
        </w:rPr>
        <w:t>IV</w:t>
      </w:r>
      <w:r w:rsidRPr="00594BE4">
        <w:rPr>
          <w:b/>
          <w:color w:val="000000"/>
          <w:lang w:val="ru-RU"/>
        </w:rPr>
        <w:t xml:space="preserve">. ДОПОЛНИТЕЛЬНЫЙ РАЗДЕЛ </w:t>
      </w:r>
    </w:p>
    <w:p w:rsidR="00594BE4" w:rsidRPr="00594BE4" w:rsidRDefault="00594BE4" w:rsidP="00594BE4">
      <w:pPr>
        <w:pBdr>
          <w:top w:val="nil"/>
          <w:left w:val="nil"/>
          <w:bottom w:val="nil"/>
          <w:right w:val="nil"/>
          <w:between w:val="nil"/>
        </w:pBdr>
        <w:spacing w:after="0" w:line="240" w:lineRule="auto"/>
        <w:jc w:val="both"/>
        <w:rPr>
          <w:color w:val="000000"/>
          <w:lang w:val="ru-RU"/>
        </w:rPr>
      </w:pPr>
    </w:p>
    <w:p w:rsidR="00594BE4" w:rsidRPr="00594BE4" w:rsidRDefault="00594BE4" w:rsidP="00594BE4">
      <w:pPr>
        <w:pBdr>
          <w:top w:val="nil"/>
          <w:left w:val="nil"/>
          <w:bottom w:val="nil"/>
          <w:right w:val="nil"/>
          <w:between w:val="nil"/>
        </w:pBdr>
        <w:spacing w:after="0" w:line="240" w:lineRule="auto"/>
        <w:jc w:val="center"/>
        <w:rPr>
          <w:b/>
          <w:color w:val="000000"/>
          <w:lang w:val="ru-RU"/>
        </w:rPr>
      </w:pPr>
      <w:r w:rsidRPr="00594BE4">
        <w:rPr>
          <w:b/>
          <w:color w:val="000000"/>
          <w:lang w:val="ru-RU"/>
        </w:rPr>
        <w:t>Краткая презентация Программы</w:t>
      </w:r>
    </w:p>
    <w:p w:rsidR="00594BE4" w:rsidRPr="00594BE4" w:rsidRDefault="00594BE4" w:rsidP="00594BE4">
      <w:pPr>
        <w:pBdr>
          <w:top w:val="nil"/>
          <w:left w:val="nil"/>
          <w:bottom w:val="nil"/>
          <w:right w:val="nil"/>
          <w:between w:val="nil"/>
        </w:pBdr>
        <w:tabs>
          <w:tab w:val="left" w:pos="2913"/>
        </w:tabs>
        <w:spacing w:after="0" w:line="240" w:lineRule="auto"/>
        <w:rPr>
          <w:b/>
          <w:color w:val="000000"/>
          <w:lang w:val="ru-RU"/>
        </w:rPr>
      </w:pPr>
    </w:p>
    <w:p w:rsidR="00594BE4" w:rsidRDefault="00594BE4" w:rsidP="00594BE4">
      <w:pPr>
        <w:tabs>
          <w:tab w:val="left" w:pos="3816"/>
        </w:tabs>
        <w:jc w:val="center"/>
        <w:rPr>
          <w:b/>
          <w:lang w:val="ru-RU"/>
        </w:rPr>
      </w:pPr>
      <w:r w:rsidRPr="00594BE4">
        <w:rPr>
          <w:b/>
          <w:bCs/>
          <w:lang w:val="ru-RU"/>
        </w:rPr>
        <w:t xml:space="preserve"> </w:t>
      </w:r>
      <w:r w:rsidRPr="00594BE4">
        <w:rPr>
          <w:b/>
          <w:lang w:val="ru-RU"/>
        </w:rPr>
        <w:t>І. ОБЩИЕ ПОЛОЖЕНИЯ</w:t>
      </w:r>
    </w:p>
    <w:p w:rsidR="00BA2482" w:rsidRPr="00594BE4" w:rsidRDefault="00BA2482" w:rsidP="00BA2482">
      <w:pPr>
        <w:spacing w:before="50" w:after="0" w:line="240" w:lineRule="auto"/>
        <w:jc w:val="both"/>
        <w:rPr>
          <w:b/>
          <w:lang w:val="ru-RU"/>
        </w:rPr>
      </w:pPr>
      <w:r>
        <w:rPr>
          <w:color w:val="000000"/>
          <w:sz w:val="24"/>
          <w:szCs w:val="24"/>
          <w:lang w:val="ru-RU"/>
        </w:rPr>
        <w:t xml:space="preserve"> </w:t>
      </w:r>
    </w:p>
    <w:p w:rsidR="00594BE4" w:rsidRPr="00594BE4" w:rsidRDefault="00594BE4" w:rsidP="00594BE4">
      <w:pPr>
        <w:tabs>
          <w:tab w:val="left" w:pos="3816"/>
        </w:tabs>
        <w:rPr>
          <w:color w:val="000000"/>
          <w:sz w:val="24"/>
          <w:szCs w:val="24"/>
          <w:lang w:val="ru-RU"/>
        </w:rPr>
      </w:pPr>
      <w:r w:rsidRPr="00594BE4">
        <w:rPr>
          <w:sz w:val="24"/>
          <w:szCs w:val="24"/>
          <w:lang w:val="ru-RU"/>
        </w:rPr>
        <w:t>ООП ДО ДОО (далее – программа) разработана в соответствии с Федеральным государственным образовательным стандартом дошкольного образования (ФГОС ДО), у</w:t>
      </w:r>
      <w:r w:rsidRPr="00594BE4">
        <w:rPr>
          <w:color w:val="000000"/>
          <w:sz w:val="24"/>
          <w:szCs w:val="24"/>
          <w:lang w:val="ru-RU"/>
        </w:rPr>
        <w:t>твержденного приказом Минобрнауки от</w:t>
      </w:r>
      <w:r>
        <w:rPr>
          <w:color w:val="000000"/>
          <w:sz w:val="24"/>
          <w:szCs w:val="24"/>
        </w:rPr>
        <w:t> </w:t>
      </w:r>
      <w:r w:rsidRPr="00594BE4">
        <w:rPr>
          <w:color w:val="000000"/>
          <w:sz w:val="24"/>
          <w:szCs w:val="24"/>
          <w:lang w:val="ru-RU"/>
        </w:rPr>
        <w:t>17.10.2013 №</w:t>
      </w:r>
      <w:r>
        <w:rPr>
          <w:color w:val="000000"/>
          <w:sz w:val="24"/>
          <w:szCs w:val="24"/>
        </w:rPr>
        <w:t> </w:t>
      </w:r>
      <w:r w:rsidRPr="00594BE4">
        <w:rPr>
          <w:color w:val="000000"/>
          <w:sz w:val="24"/>
          <w:szCs w:val="24"/>
          <w:lang w:val="ru-RU"/>
        </w:rPr>
        <w:t>1155 (далее</w:t>
      </w:r>
      <w:r>
        <w:rPr>
          <w:color w:val="000000"/>
          <w:sz w:val="24"/>
          <w:szCs w:val="24"/>
        </w:rPr>
        <w:t> </w:t>
      </w:r>
      <w:r w:rsidRPr="00594BE4">
        <w:rPr>
          <w:color w:val="000000"/>
          <w:sz w:val="24"/>
          <w:szCs w:val="24"/>
          <w:lang w:val="ru-RU"/>
        </w:rPr>
        <w:t>— ФГОС</w:t>
      </w:r>
      <w:r>
        <w:rPr>
          <w:color w:val="000000"/>
          <w:sz w:val="24"/>
          <w:szCs w:val="24"/>
        </w:rPr>
        <w:t> </w:t>
      </w:r>
      <w:r w:rsidRPr="00594BE4">
        <w:rPr>
          <w:color w:val="000000"/>
          <w:sz w:val="24"/>
          <w:szCs w:val="24"/>
          <w:lang w:val="ru-RU"/>
        </w:rPr>
        <w:t>ДО)</w:t>
      </w:r>
      <w:r w:rsidRPr="00594BE4">
        <w:rPr>
          <w:sz w:val="24"/>
          <w:szCs w:val="24"/>
          <w:lang w:val="ru-RU"/>
        </w:rPr>
        <w:t xml:space="preserve"> и Федеральной образовательной программой дошкольного образования (ФОП ДО), </w:t>
      </w:r>
      <w:r w:rsidRPr="00594BE4">
        <w:rPr>
          <w:color w:val="000000"/>
          <w:sz w:val="24"/>
          <w:szCs w:val="24"/>
          <w:lang w:val="ru-RU"/>
        </w:rPr>
        <w:t>утвержденной приказом Минпросвещения от</w:t>
      </w:r>
      <w:r>
        <w:rPr>
          <w:color w:val="000000"/>
          <w:sz w:val="24"/>
          <w:szCs w:val="24"/>
        </w:rPr>
        <w:t> </w:t>
      </w:r>
      <w:r w:rsidRPr="00594BE4">
        <w:rPr>
          <w:color w:val="000000"/>
          <w:sz w:val="24"/>
          <w:szCs w:val="24"/>
          <w:lang w:val="ru-RU"/>
        </w:rPr>
        <w:t>25.11.2022 №</w:t>
      </w:r>
      <w:r>
        <w:rPr>
          <w:color w:val="000000"/>
          <w:sz w:val="24"/>
          <w:szCs w:val="24"/>
        </w:rPr>
        <w:t> </w:t>
      </w:r>
      <w:r w:rsidRPr="00594BE4">
        <w:rPr>
          <w:color w:val="000000"/>
          <w:sz w:val="24"/>
          <w:szCs w:val="24"/>
          <w:lang w:val="ru-RU"/>
        </w:rPr>
        <w:t>1028и (далее</w:t>
      </w:r>
      <w:r>
        <w:rPr>
          <w:color w:val="000000"/>
          <w:sz w:val="24"/>
          <w:szCs w:val="24"/>
        </w:rPr>
        <w:t> </w:t>
      </w:r>
      <w:r w:rsidRPr="00594BE4">
        <w:rPr>
          <w:color w:val="000000"/>
          <w:sz w:val="24"/>
          <w:szCs w:val="24"/>
          <w:lang w:val="ru-RU"/>
        </w:rPr>
        <w:t>— ФОП ДО).</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909"/>
      </w:tblGrid>
      <w:tr w:rsidR="00594BE4" w:rsidRPr="00A82B79" w:rsidTr="00FB5D98">
        <w:trPr>
          <w:trHeight w:val="1480"/>
        </w:trPr>
        <w:tc>
          <w:tcPr>
            <w:tcW w:w="2547" w:type="dxa"/>
          </w:tcPr>
          <w:p w:rsidR="00594BE4" w:rsidRPr="00137708" w:rsidRDefault="00594BE4" w:rsidP="00FB5D98">
            <w:pPr>
              <w:tabs>
                <w:tab w:val="left" w:pos="2913"/>
              </w:tabs>
              <w:jc w:val="both"/>
              <w:rPr>
                <w:rFonts w:ascii="Times New Roman" w:hAnsi="Times New Roman"/>
                <w:sz w:val="28"/>
                <w:szCs w:val="28"/>
              </w:rPr>
            </w:pPr>
            <w:r w:rsidRPr="00137708">
              <w:rPr>
                <w:noProof/>
              </w:rPr>
              <w:drawing>
                <wp:anchor distT="0" distB="0" distL="114300" distR="114300" simplePos="0" relativeHeight="251654144" behindDoc="1" locked="0" layoutInCell="1" allowOverlap="1" wp14:anchorId="34C71D03" wp14:editId="55B0C5E5">
                  <wp:simplePos x="0" y="0"/>
                  <wp:positionH relativeFrom="column">
                    <wp:posOffset>324485</wp:posOffset>
                  </wp:positionH>
                  <wp:positionV relativeFrom="paragraph">
                    <wp:posOffset>114935</wp:posOffset>
                  </wp:positionV>
                  <wp:extent cx="746760" cy="74676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anchor>
              </w:drawing>
            </w:r>
          </w:p>
        </w:tc>
        <w:tc>
          <w:tcPr>
            <w:tcW w:w="7909" w:type="dxa"/>
          </w:tcPr>
          <w:p w:rsidR="00594BE4" w:rsidRPr="00137708" w:rsidRDefault="00594BE4" w:rsidP="00FB5D98">
            <w:pPr>
              <w:pBdr>
                <w:top w:val="nil"/>
                <w:left w:val="nil"/>
                <w:bottom w:val="nil"/>
                <w:right w:val="nil"/>
                <w:between w:val="nil"/>
              </w:pBdr>
              <w:tabs>
                <w:tab w:val="left" w:pos="2913"/>
              </w:tabs>
              <w:jc w:val="both"/>
              <w:rPr>
                <w:rFonts w:ascii="Times New Roman" w:hAnsi="Times New Roman"/>
                <w:sz w:val="24"/>
                <w:szCs w:val="24"/>
              </w:rPr>
            </w:pPr>
            <w:r w:rsidRPr="00137708">
              <w:rPr>
                <w:rFonts w:ascii="Times New Roman" w:hAnsi="Times New Roman"/>
                <w:sz w:val="24"/>
                <w:szCs w:val="24"/>
              </w:rPr>
              <w:t xml:space="preserve">ФОП ДО реализуется педагогическими работниками ДОО во всех помещениях и на территории детского сада, со всеми детьми ДОО. </w:t>
            </w:r>
          </w:p>
          <w:p w:rsidR="00594BE4" w:rsidRPr="00137708" w:rsidRDefault="00594BE4" w:rsidP="00FB5D98">
            <w:pPr>
              <w:pBdr>
                <w:top w:val="nil"/>
                <w:left w:val="nil"/>
                <w:bottom w:val="nil"/>
                <w:right w:val="nil"/>
                <w:between w:val="nil"/>
              </w:pBdr>
              <w:tabs>
                <w:tab w:val="left" w:pos="2913"/>
              </w:tabs>
              <w:jc w:val="both"/>
              <w:rPr>
                <w:rFonts w:ascii="Times New Roman" w:hAnsi="Times New Roman"/>
                <w:sz w:val="28"/>
                <w:szCs w:val="28"/>
              </w:rPr>
            </w:pPr>
            <w:r w:rsidRPr="00137708">
              <w:rPr>
                <w:rFonts w:ascii="Times New Roman" w:hAnsi="Times New Roman"/>
                <w:sz w:val="24"/>
                <w:szCs w:val="24"/>
              </w:rPr>
              <w:t>Составляет, примерно 80% от общего объема Программы</w:t>
            </w:r>
            <w:r w:rsidRPr="00137708">
              <w:rPr>
                <w:rFonts w:ascii="Times New Roman" w:hAnsi="Times New Roman"/>
                <w:sz w:val="28"/>
                <w:szCs w:val="28"/>
              </w:rPr>
              <w:t>.</w:t>
            </w:r>
          </w:p>
        </w:tc>
      </w:tr>
    </w:tbl>
    <w:p w:rsidR="00594BE4" w:rsidRPr="00594BE4" w:rsidRDefault="00594BE4" w:rsidP="00594BE4">
      <w:pPr>
        <w:tabs>
          <w:tab w:val="left" w:pos="3816"/>
        </w:tabs>
        <w:ind w:left="-709"/>
        <w:rPr>
          <w:sz w:val="24"/>
          <w:szCs w:val="24"/>
          <w:lang w:val="ru-RU"/>
        </w:rPr>
      </w:pPr>
    </w:p>
    <w:p w:rsidR="00594BE4" w:rsidRPr="00594BE4" w:rsidRDefault="00594BE4" w:rsidP="00594BE4">
      <w:pPr>
        <w:tabs>
          <w:tab w:val="left" w:pos="3816"/>
        </w:tabs>
        <w:ind w:left="-142" w:right="-449" w:firstLine="709"/>
        <w:rPr>
          <w:sz w:val="24"/>
          <w:szCs w:val="24"/>
          <w:lang w:val="ru-RU"/>
        </w:rPr>
      </w:pPr>
      <w:r w:rsidRPr="00594BE4">
        <w:rPr>
          <w:sz w:val="24"/>
          <w:szCs w:val="24"/>
          <w:lang w:val="ru-RU"/>
        </w:rPr>
        <w:t>Программа позволяет реализовать несколько основополагающих функций дошкольного уровня образования:</w:t>
      </w:r>
    </w:p>
    <w:p w:rsidR="00594BE4" w:rsidRPr="00594BE4" w:rsidRDefault="00594BE4" w:rsidP="00594BE4">
      <w:pPr>
        <w:tabs>
          <w:tab w:val="left" w:pos="3816"/>
        </w:tabs>
        <w:ind w:left="-284" w:firstLine="567"/>
        <w:rPr>
          <w:sz w:val="24"/>
          <w:szCs w:val="24"/>
          <w:lang w:val="ru-RU"/>
        </w:rPr>
      </w:pPr>
      <w:r w:rsidRPr="00594BE4">
        <w:rPr>
          <w:sz w:val="24"/>
          <w:szCs w:val="24"/>
          <w:lang w:val="ru-RU"/>
        </w:rPr>
        <w:lastRenderedPageBreak/>
        <w:t>1)обучение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594BE4" w:rsidRPr="00594BE4" w:rsidRDefault="00594BE4" w:rsidP="00594BE4">
      <w:pPr>
        <w:tabs>
          <w:tab w:val="left" w:pos="3816"/>
        </w:tabs>
        <w:ind w:left="-284" w:firstLine="993"/>
        <w:rPr>
          <w:sz w:val="24"/>
          <w:szCs w:val="24"/>
          <w:lang w:val="ru-RU"/>
        </w:rPr>
      </w:pPr>
      <w:r w:rsidRPr="00594BE4">
        <w:rPr>
          <w:sz w:val="24"/>
          <w:szCs w:val="24"/>
          <w:lang w:val="ru-RU"/>
        </w:rPr>
        <w:t>2)создание единого ядра содержания дошкольного образования (далее ДО), ориентированного на приобщение детей к традиционным духовно-нравственным и социокультурным ценностям русского народа, воспитание подрастающего поколения как знающего и уважающего историю и культуру своей семьи, большой и малой Родины;</w:t>
      </w:r>
    </w:p>
    <w:p w:rsidR="00594BE4" w:rsidRPr="00594BE4" w:rsidRDefault="00594BE4" w:rsidP="00594BE4">
      <w:pPr>
        <w:tabs>
          <w:tab w:val="left" w:pos="3816"/>
        </w:tabs>
        <w:ind w:left="-284" w:firstLine="851"/>
        <w:rPr>
          <w:sz w:val="24"/>
          <w:szCs w:val="24"/>
          <w:lang w:val="ru-RU"/>
        </w:rPr>
      </w:pPr>
      <w:r w:rsidRPr="00594BE4">
        <w:rPr>
          <w:sz w:val="24"/>
          <w:szCs w:val="24"/>
          <w:lang w:val="ru-RU"/>
        </w:rPr>
        <w:t>3)создание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594BE4" w:rsidRPr="00594BE4" w:rsidRDefault="00594BE4" w:rsidP="00594BE4">
      <w:pPr>
        <w:pStyle w:val="a5"/>
        <w:tabs>
          <w:tab w:val="left" w:pos="3816"/>
        </w:tabs>
        <w:ind w:left="426"/>
        <w:rPr>
          <w:b/>
          <w:sz w:val="24"/>
          <w:szCs w:val="24"/>
          <w:lang w:val="ru-RU"/>
        </w:rPr>
      </w:pPr>
      <w:r w:rsidRPr="00594BE4">
        <w:rPr>
          <w:b/>
          <w:sz w:val="24"/>
          <w:szCs w:val="24"/>
          <w:lang w:val="ru-RU"/>
        </w:rPr>
        <w:t>Цель ОП ДО</w:t>
      </w:r>
    </w:p>
    <w:p w:rsidR="00594BE4" w:rsidRPr="007C7AA5" w:rsidRDefault="00594BE4" w:rsidP="00594BE4">
      <w:pPr>
        <w:pStyle w:val="ConsPlusNormal"/>
        <w:spacing w:before="240"/>
        <w:ind w:left="-142" w:firstLine="141"/>
      </w:pPr>
      <w:r w:rsidRPr="00D30D5C">
        <w:rPr>
          <w:rFonts w:ascii="Times New Roman" w:hAnsi="Times New Roman" w:cs="Times New Roman"/>
          <w:sz w:val="24"/>
          <w:szCs w:val="24"/>
        </w:rPr>
        <w:t xml:space="preserve">      Целью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sidRPr="007C7AA5">
        <w:t>.</w:t>
      </w:r>
    </w:p>
    <w:p w:rsidR="00594BE4" w:rsidRPr="00594BE4" w:rsidRDefault="00594BE4" w:rsidP="00594BE4">
      <w:pPr>
        <w:pStyle w:val="a5"/>
        <w:tabs>
          <w:tab w:val="left" w:pos="3816"/>
        </w:tabs>
        <w:ind w:left="-142"/>
        <w:jc w:val="both"/>
        <w:rPr>
          <w:sz w:val="24"/>
          <w:szCs w:val="24"/>
          <w:lang w:val="ru-RU"/>
        </w:rPr>
      </w:pPr>
      <w:r w:rsidRPr="00594BE4">
        <w:rPr>
          <w:sz w:val="24"/>
          <w:szCs w:val="24"/>
          <w:lang w:val="ru-RU"/>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94BE4" w:rsidRPr="00D30D5C" w:rsidRDefault="00594BE4" w:rsidP="00594BE4">
      <w:pPr>
        <w:pStyle w:val="ConsPlusNormal"/>
        <w:rPr>
          <w:rFonts w:ascii="Times New Roman" w:hAnsi="Times New Roman" w:cs="Times New Roman"/>
          <w:b/>
          <w:sz w:val="24"/>
          <w:szCs w:val="24"/>
        </w:rPr>
      </w:pPr>
      <w:r w:rsidRPr="00D30D5C">
        <w:rPr>
          <w:rFonts w:ascii="Times New Roman" w:hAnsi="Times New Roman" w:cs="Times New Roman"/>
          <w:b/>
          <w:sz w:val="24"/>
          <w:szCs w:val="24"/>
        </w:rPr>
        <w:t>Задачи реализации программы:</w:t>
      </w:r>
    </w:p>
    <w:p w:rsidR="00594BE4" w:rsidRDefault="00594BE4" w:rsidP="00A81039">
      <w:pPr>
        <w:pStyle w:val="ConsPlusNormal"/>
        <w:numPr>
          <w:ilvl w:val="0"/>
          <w:numId w:val="55"/>
        </w:numPr>
        <w:spacing w:before="240"/>
        <w:rPr>
          <w:rFonts w:ascii="Times New Roman" w:hAnsi="Times New Roman" w:cs="Times New Roman"/>
          <w:sz w:val="24"/>
          <w:szCs w:val="24"/>
        </w:rPr>
      </w:pPr>
      <w:r w:rsidRPr="00D30D5C">
        <w:rPr>
          <w:rFonts w:ascii="Times New Roman" w:hAnsi="Times New Roman" w:cs="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594BE4" w:rsidRPr="00D30D5C" w:rsidRDefault="00594BE4" w:rsidP="00A81039">
      <w:pPr>
        <w:pStyle w:val="ConsPlusNormal"/>
        <w:numPr>
          <w:ilvl w:val="0"/>
          <w:numId w:val="55"/>
        </w:numPr>
        <w:spacing w:before="240"/>
        <w:rPr>
          <w:rFonts w:ascii="Times New Roman" w:hAnsi="Times New Roman" w:cs="Times New Roman"/>
          <w:sz w:val="24"/>
          <w:szCs w:val="24"/>
        </w:rPr>
      </w:pPr>
      <w:r w:rsidRPr="00D30D5C">
        <w:rPr>
          <w:rFonts w:ascii="Times New Roman" w:hAnsi="Times New Roman" w:cs="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594BE4" w:rsidRPr="00D30D5C" w:rsidRDefault="00594BE4" w:rsidP="00A81039">
      <w:pPr>
        <w:pStyle w:val="ConsPlusNormal"/>
        <w:numPr>
          <w:ilvl w:val="0"/>
          <w:numId w:val="55"/>
        </w:numPr>
        <w:spacing w:before="240"/>
        <w:rPr>
          <w:rFonts w:ascii="Times New Roman" w:hAnsi="Times New Roman" w:cs="Times New Roman"/>
          <w:sz w:val="24"/>
          <w:szCs w:val="24"/>
        </w:rPr>
      </w:pPr>
      <w:r w:rsidRPr="00D30D5C">
        <w:rPr>
          <w:rFonts w:ascii="Times New Roman" w:hAnsi="Times New Roman" w:cs="Times New Roman"/>
          <w:sz w:val="24"/>
          <w:szCs w:val="24"/>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594BE4" w:rsidRPr="00D30D5C" w:rsidRDefault="00594BE4" w:rsidP="00A81039">
      <w:pPr>
        <w:pStyle w:val="ConsPlusNormal"/>
        <w:numPr>
          <w:ilvl w:val="0"/>
          <w:numId w:val="55"/>
        </w:numPr>
        <w:spacing w:before="240"/>
        <w:rPr>
          <w:rFonts w:ascii="Times New Roman" w:hAnsi="Times New Roman" w:cs="Times New Roman"/>
          <w:sz w:val="24"/>
          <w:szCs w:val="24"/>
        </w:rPr>
      </w:pPr>
      <w:r w:rsidRPr="00D30D5C">
        <w:rPr>
          <w:rFonts w:ascii="Times New Roman" w:hAnsi="Times New Roman" w:cs="Times New Roman"/>
          <w:sz w:val="24"/>
          <w:szCs w:val="24"/>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594BE4" w:rsidRPr="00D30D5C" w:rsidRDefault="00594BE4" w:rsidP="00A81039">
      <w:pPr>
        <w:pStyle w:val="ConsPlusNormal"/>
        <w:numPr>
          <w:ilvl w:val="0"/>
          <w:numId w:val="55"/>
        </w:numPr>
        <w:spacing w:before="240"/>
        <w:rPr>
          <w:rFonts w:ascii="Times New Roman" w:hAnsi="Times New Roman" w:cs="Times New Roman"/>
          <w:sz w:val="24"/>
          <w:szCs w:val="24"/>
        </w:rPr>
      </w:pPr>
      <w:r w:rsidRPr="00D30D5C">
        <w:rPr>
          <w:rFonts w:ascii="Times New Roman" w:hAnsi="Times New Roman" w:cs="Times New Roman"/>
          <w:sz w:val="24"/>
          <w:szCs w:val="24"/>
        </w:rPr>
        <w:t>охрана и укрепление физического и психического здоровья детей, в том числе их эмоционального благополучия;</w:t>
      </w:r>
    </w:p>
    <w:p w:rsidR="00594BE4" w:rsidRPr="00D30D5C" w:rsidRDefault="00594BE4" w:rsidP="00A81039">
      <w:pPr>
        <w:pStyle w:val="ConsPlusNormal"/>
        <w:numPr>
          <w:ilvl w:val="0"/>
          <w:numId w:val="55"/>
        </w:numPr>
        <w:spacing w:before="240"/>
        <w:rPr>
          <w:rFonts w:ascii="Times New Roman" w:hAnsi="Times New Roman" w:cs="Times New Roman"/>
          <w:sz w:val="24"/>
          <w:szCs w:val="24"/>
        </w:rPr>
      </w:pPr>
      <w:r w:rsidRPr="00D30D5C">
        <w:rPr>
          <w:rFonts w:ascii="Times New Roman" w:hAnsi="Times New Roman" w:cs="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594BE4" w:rsidRPr="00D30D5C" w:rsidRDefault="00594BE4" w:rsidP="00A81039">
      <w:pPr>
        <w:pStyle w:val="ConsPlusNormal"/>
        <w:numPr>
          <w:ilvl w:val="0"/>
          <w:numId w:val="55"/>
        </w:numPr>
        <w:spacing w:before="240"/>
        <w:rPr>
          <w:rFonts w:ascii="Times New Roman" w:hAnsi="Times New Roman" w:cs="Times New Roman"/>
          <w:sz w:val="24"/>
          <w:szCs w:val="24"/>
        </w:rPr>
      </w:pPr>
      <w:r w:rsidRPr="00D30D5C">
        <w:rPr>
          <w:rFonts w:ascii="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594BE4" w:rsidRPr="00D30D5C" w:rsidRDefault="00594BE4" w:rsidP="00A81039">
      <w:pPr>
        <w:pStyle w:val="ConsPlusNormal"/>
        <w:numPr>
          <w:ilvl w:val="0"/>
          <w:numId w:val="55"/>
        </w:numPr>
        <w:spacing w:before="240"/>
        <w:rPr>
          <w:rFonts w:ascii="Times New Roman" w:hAnsi="Times New Roman" w:cs="Times New Roman"/>
          <w:sz w:val="24"/>
          <w:szCs w:val="24"/>
        </w:rPr>
      </w:pPr>
      <w:r w:rsidRPr="00D30D5C">
        <w:rPr>
          <w:rFonts w:ascii="Times New Roman" w:hAnsi="Times New Roman" w:cs="Times New Roman"/>
          <w:sz w:val="24"/>
          <w:szCs w:val="24"/>
        </w:rPr>
        <w:lastRenderedPageBreak/>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594BE4" w:rsidRPr="00D30D5C" w:rsidRDefault="00594BE4" w:rsidP="00A81039">
      <w:pPr>
        <w:pStyle w:val="ConsPlusNormal"/>
        <w:numPr>
          <w:ilvl w:val="0"/>
          <w:numId w:val="55"/>
        </w:numPr>
        <w:spacing w:before="240"/>
        <w:rPr>
          <w:rFonts w:ascii="Times New Roman" w:hAnsi="Times New Roman" w:cs="Times New Roman"/>
          <w:sz w:val="24"/>
          <w:szCs w:val="24"/>
        </w:rPr>
      </w:pPr>
      <w:r w:rsidRPr="00D30D5C">
        <w:rPr>
          <w:rFonts w:ascii="Times New Roman" w:hAnsi="Times New Roman" w:cs="Times New Roman"/>
          <w:sz w:val="24"/>
          <w:szCs w:val="24"/>
        </w:rPr>
        <w:t>обеспечение гарантированного уровня и качества дошкольного образования через осуществление деятельности, специфичной для детей той или иной возрастной группы, прежде всего в форме игры, познавательной деятельности и творческой активности;</w:t>
      </w:r>
    </w:p>
    <w:p w:rsidR="00594BE4" w:rsidRPr="00D30D5C" w:rsidRDefault="00594BE4" w:rsidP="00A81039">
      <w:pPr>
        <w:pStyle w:val="ConsPlusNormal"/>
        <w:numPr>
          <w:ilvl w:val="0"/>
          <w:numId w:val="55"/>
        </w:numPr>
        <w:spacing w:before="240"/>
        <w:rPr>
          <w:rFonts w:ascii="Times New Roman" w:hAnsi="Times New Roman" w:cs="Times New Roman"/>
          <w:sz w:val="24"/>
          <w:szCs w:val="24"/>
        </w:rPr>
      </w:pPr>
      <w:r w:rsidRPr="00D30D5C">
        <w:rPr>
          <w:rFonts w:ascii="Times New Roman" w:hAnsi="Times New Roman" w:cs="Times New Roman"/>
          <w:sz w:val="24"/>
          <w:szCs w:val="24"/>
        </w:rPr>
        <w:t>формирование системных представлений о ближайшем природном, социокультурном окружении на основе накопления культурного опыта (знаний, деятельности, общения) в процессе активного взаимодействия с окружающим миром, сверстниками и взрослыми, в том числе в совместной образовательной деятельности;</w:t>
      </w:r>
    </w:p>
    <w:p w:rsidR="00594BE4" w:rsidRPr="00D30D5C" w:rsidRDefault="00594BE4" w:rsidP="00A81039">
      <w:pPr>
        <w:pStyle w:val="ConsPlusNormal"/>
        <w:numPr>
          <w:ilvl w:val="0"/>
          <w:numId w:val="55"/>
        </w:numPr>
        <w:spacing w:before="240"/>
        <w:rPr>
          <w:rFonts w:ascii="Times New Roman" w:hAnsi="Times New Roman" w:cs="Times New Roman"/>
          <w:sz w:val="24"/>
          <w:szCs w:val="24"/>
        </w:rPr>
      </w:pPr>
      <w:r w:rsidRPr="00D30D5C">
        <w:rPr>
          <w:rFonts w:ascii="Times New Roman" w:hAnsi="Times New Roman" w:cs="Times New Roman"/>
          <w:sz w:val="24"/>
          <w:szCs w:val="24"/>
        </w:rPr>
        <w:t>формирование коммуникативной культуры, произвольности поведения, доброжелательности, умения взаимодействовать с педагогом, взрослыми людьми и со сверстниками.</w:t>
      </w:r>
    </w:p>
    <w:p w:rsidR="00594BE4" w:rsidRPr="00594BE4" w:rsidRDefault="00594BE4" w:rsidP="00594BE4">
      <w:pPr>
        <w:tabs>
          <w:tab w:val="left" w:pos="3816"/>
        </w:tabs>
        <w:ind w:left="-709"/>
        <w:rPr>
          <w:sz w:val="24"/>
          <w:szCs w:val="24"/>
          <w:lang w:val="ru-RU"/>
        </w:rPr>
      </w:pPr>
    </w:p>
    <w:p w:rsidR="00594BE4" w:rsidRPr="00594BE4" w:rsidRDefault="00594BE4" w:rsidP="00594BE4">
      <w:pPr>
        <w:pStyle w:val="a5"/>
        <w:tabs>
          <w:tab w:val="left" w:pos="3816"/>
        </w:tabs>
        <w:ind w:left="142" w:firstLine="851"/>
        <w:rPr>
          <w:sz w:val="24"/>
          <w:szCs w:val="24"/>
          <w:lang w:val="ru-RU"/>
        </w:rPr>
      </w:pPr>
      <w:r w:rsidRPr="00594BE4">
        <w:rPr>
          <w:sz w:val="24"/>
          <w:szCs w:val="24"/>
          <w:lang w:val="ru-RU"/>
        </w:rPr>
        <w:t>Программа включает в себя учебно-методическую документацию, в состав которой входят рабочая программа воспитания, примерный режим и распорядок дня дошкольных групп, календарный план воспитательной работы и иные компоненты (планируемые результаты реализации программы; педагогическая диагностика достижения планируемых результатов).</w:t>
      </w:r>
    </w:p>
    <w:p w:rsidR="00594BE4" w:rsidRPr="00594BE4" w:rsidRDefault="00594BE4" w:rsidP="00594BE4">
      <w:pPr>
        <w:pStyle w:val="a5"/>
        <w:tabs>
          <w:tab w:val="left" w:pos="3816"/>
        </w:tabs>
        <w:ind w:left="0"/>
        <w:rPr>
          <w:sz w:val="24"/>
          <w:szCs w:val="24"/>
          <w:lang w:val="ru-RU"/>
        </w:rPr>
      </w:pPr>
      <w:r>
        <w:rPr>
          <w:sz w:val="24"/>
          <w:szCs w:val="24"/>
          <w:lang w:val="ru-RU"/>
        </w:rPr>
        <w:t xml:space="preserve">  </w:t>
      </w:r>
      <w:r w:rsidRPr="00594BE4">
        <w:rPr>
          <w:sz w:val="24"/>
          <w:szCs w:val="24"/>
          <w:lang w:val="ru-RU"/>
        </w:rPr>
        <w:t xml:space="preserve">В программе содержатся </w:t>
      </w:r>
      <w:r w:rsidRPr="00594BE4">
        <w:rPr>
          <w:b/>
          <w:sz w:val="24"/>
          <w:szCs w:val="24"/>
          <w:lang w:val="ru-RU"/>
        </w:rPr>
        <w:t>целевой, содержательный и организационный разделы</w:t>
      </w:r>
      <w:r w:rsidRPr="00594BE4">
        <w:rPr>
          <w:sz w:val="24"/>
          <w:szCs w:val="24"/>
          <w:lang w:val="ru-RU"/>
        </w:rPr>
        <w:t>.</w:t>
      </w:r>
    </w:p>
    <w:p w:rsidR="00594BE4" w:rsidRPr="00594BE4" w:rsidRDefault="00594BE4" w:rsidP="00594BE4">
      <w:pPr>
        <w:pStyle w:val="a5"/>
        <w:tabs>
          <w:tab w:val="left" w:pos="3816"/>
        </w:tabs>
        <w:ind w:left="142"/>
        <w:rPr>
          <w:sz w:val="24"/>
          <w:szCs w:val="24"/>
          <w:lang w:val="ru-RU"/>
        </w:rPr>
      </w:pPr>
      <w:r w:rsidRPr="00594BE4">
        <w:rPr>
          <w:b/>
          <w:sz w:val="24"/>
          <w:szCs w:val="24"/>
          <w:lang w:val="ru-RU"/>
        </w:rPr>
        <w:t>В целевом разделе</w:t>
      </w:r>
      <w:r w:rsidRPr="00594BE4">
        <w:rPr>
          <w:sz w:val="24"/>
          <w:szCs w:val="24"/>
          <w:lang w:val="ru-RU"/>
        </w:rPr>
        <w:t xml:space="preserve"> программы представлены: цели, задачи, принципы её формирования; планируемые результаты освоения программы (в 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
    <w:p w:rsidR="00594BE4" w:rsidRPr="00594BE4" w:rsidRDefault="00594BE4" w:rsidP="00594BE4">
      <w:pPr>
        <w:pStyle w:val="a5"/>
        <w:tabs>
          <w:tab w:val="left" w:pos="3816"/>
        </w:tabs>
        <w:ind w:left="142" w:firstLine="284"/>
        <w:rPr>
          <w:sz w:val="24"/>
          <w:szCs w:val="24"/>
          <w:lang w:val="ru-RU"/>
        </w:rPr>
      </w:pPr>
      <w:r w:rsidRPr="00594BE4">
        <w:rPr>
          <w:b/>
          <w:sz w:val="24"/>
          <w:szCs w:val="24"/>
          <w:lang w:val="ru-RU"/>
        </w:rPr>
        <w:t xml:space="preserve">Содержательный раздел </w:t>
      </w:r>
      <w:r w:rsidRPr="00594BE4">
        <w:rPr>
          <w:sz w:val="24"/>
          <w:szCs w:val="24"/>
          <w:lang w:val="ru-RU"/>
        </w:rPr>
        <w:t>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594BE4" w:rsidRPr="00594BE4" w:rsidRDefault="00594BE4" w:rsidP="00594BE4">
      <w:pPr>
        <w:pStyle w:val="a5"/>
        <w:tabs>
          <w:tab w:val="left" w:pos="3816"/>
        </w:tabs>
        <w:ind w:left="142"/>
        <w:rPr>
          <w:sz w:val="24"/>
          <w:szCs w:val="24"/>
          <w:lang w:val="ru-RU"/>
        </w:rPr>
      </w:pPr>
      <w:r w:rsidRPr="00594BE4">
        <w:rPr>
          <w:sz w:val="24"/>
          <w:szCs w:val="24"/>
          <w:lang w:val="ru-RU"/>
        </w:rPr>
        <w:t>В содержательный раздел программы входит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594BE4" w:rsidRPr="00594BE4" w:rsidRDefault="00594BE4" w:rsidP="00594BE4">
      <w:pPr>
        <w:pStyle w:val="a5"/>
        <w:tabs>
          <w:tab w:val="left" w:pos="3816"/>
        </w:tabs>
        <w:ind w:left="0" w:firstLine="142"/>
        <w:rPr>
          <w:sz w:val="24"/>
          <w:szCs w:val="24"/>
          <w:lang w:val="ru-RU"/>
        </w:rPr>
      </w:pPr>
      <w:r w:rsidRPr="00594BE4">
        <w:rPr>
          <w:b/>
          <w:sz w:val="24"/>
          <w:szCs w:val="24"/>
          <w:lang w:val="ru-RU"/>
        </w:rPr>
        <w:t>Организационный раздел</w:t>
      </w:r>
      <w:r w:rsidRPr="00594BE4">
        <w:rPr>
          <w:sz w:val="24"/>
          <w:szCs w:val="24"/>
          <w:lang w:val="ru-RU"/>
        </w:rPr>
        <w:t xml:space="preserve"> программы включает описание психолого-педагогических и кадровых условий реализации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594BE4" w:rsidRPr="00594BE4" w:rsidRDefault="00594BE4" w:rsidP="00594BE4">
      <w:pPr>
        <w:pStyle w:val="a5"/>
        <w:tabs>
          <w:tab w:val="left" w:pos="3816"/>
        </w:tabs>
        <w:ind w:left="0"/>
        <w:rPr>
          <w:sz w:val="24"/>
          <w:szCs w:val="24"/>
          <w:lang w:val="ru-RU"/>
        </w:rPr>
      </w:pPr>
      <w:r w:rsidRPr="00594BE4">
        <w:rPr>
          <w:sz w:val="24"/>
          <w:szCs w:val="24"/>
          <w:lang w:val="ru-RU"/>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594BE4" w:rsidRPr="00594BE4" w:rsidRDefault="00594BE4" w:rsidP="00594BE4">
      <w:pPr>
        <w:pStyle w:val="a5"/>
        <w:tabs>
          <w:tab w:val="left" w:pos="3816"/>
        </w:tabs>
        <w:ind w:left="0"/>
        <w:rPr>
          <w:sz w:val="24"/>
          <w:szCs w:val="24"/>
          <w:lang w:val="ru-RU"/>
        </w:rPr>
      </w:pPr>
      <w:r w:rsidRPr="00594BE4">
        <w:rPr>
          <w:sz w:val="24"/>
          <w:szCs w:val="24"/>
          <w:lang w:val="ru-RU"/>
        </w:rPr>
        <w:t>В разделе представлены примерный режим и распорядок дня в дошкольных группах, календарный план воспитательной работы.</w:t>
      </w:r>
    </w:p>
    <w:p w:rsidR="00594BE4" w:rsidRPr="00594BE4" w:rsidRDefault="00594BE4" w:rsidP="00594BE4">
      <w:pPr>
        <w:pStyle w:val="a5"/>
        <w:tabs>
          <w:tab w:val="left" w:pos="3816"/>
        </w:tabs>
        <w:ind w:left="0"/>
        <w:rPr>
          <w:sz w:val="24"/>
          <w:szCs w:val="24"/>
          <w:lang w:val="ru-RU"/>
        </w:rPr>
      </w:pPr>
      <w:r w:rsidRPr="00594BE4">
        <w:rPr>
          <w:sz w:val="24"/>
          <w:szCs w:val="24"/>
          <w:lang w:val="ru-RU"/>
        </w:rPr>
        <w:t xml:space="preserve">Реализация Программы предполагает интеграцию задач обучения и воспитания в едином образовательном процессе, предусматривает взаимодействие с разными субъектами образовательных </w:t>
      </w:r>
      <w:r w:rsidRPr="00594BE4">
        <w:rPr>
          <w:sz w:val="24"/>
          <w:szCs w:val="24"/>
          <w:lang w:val="ru-RU"/>
        </w:rPr>
        <w:lastRenderedPageBreak/>
        <w:t>отношений; обеспечивает основу для преемственности уровней дошкольного и начального общего образования.</w:t>
      </w:r>
    </w:p>
    <w:p w:rsidR="00594BE4" w:rsidRPr="00594BE4" w:rsidRDefault="00594BE4" w:rsidP="00594BE4">
      <w:pPr>
        <w:spacing w:before="100" w:beforeAutospacing="1" w:after="100" w:afterAutospacing="1" w:line="240" w:lineRule="auto"/>
        <w:rPr>
          <w:b/>
          <w:bCs/>
          <w:color w:val="000000"/>
          <w:sz w:val="24"/>
          <w:szCs w:val="24"/>
          <w:lang w:val="ru-RU"/>
        </w:rPr>
      </w:pPr>
      <w:r w:rsidRPr="00594BE4">
        <w:rPr>
          <w:b/>
          <w:bCs/>
          <w:color w:val="000000"/>
          <w:sz w:val="24"/>
          <w:szCs w:val="24"/>
          <w:lang w:val="ru-RU"/>
        </w:rPr>
        <w:t xml:space="preserve">                                    </w:t>
      </w:r>
    </w:p>
    <w:p w:rsidR="00594BE4" w:rsidRPr="00594BE4" w:rsidRDefault="00594BE4" w:rsidP="00594BE4">
      <w:pPr>
        <w:spacing w:before="100" w:beforeAutospacing="1" w:after="100" w:afterAutospacing="1" w:line="240" w:lineRule="auto"/>
        <w:rPr>
          <w:color w:val="000000"/>
          <w:sz w:val="24"/>
          <w:szCs w:val="24"/>
          <w:lang w:val="ru-RU"/>
        </w:rPr>
      </w:pPr>
      <w:r w:rsidRPr="00594BE4">
        <w:rPr>
          <w:b/>
          <w:bCs/>
          <w:color w:val="000000"/>
          <w:sz w:val="24"/>
          <w:szCs w:val="24"/>
          <w:lang w:val="ru-RU"/>
        </w:rPr>
        <w:t xml:space="preserve">                               Организация режима пребывания детей в</w:t>
      </w:r>
      <w:r w:rsidRPr="008B0D13">
        <w:rPr>
          <w:b/>
          <w:bCs/>
          <w:color w:val="000000"/>
          <w:sz w:val="24"/>
          <w:szCs w:val="24"/>
        </w:rPr>
        <w:t> </w:t>
      </w:r>
      <w:r w:rsidRPr="00594BE4">
        <w:rPr>
          <w:b/>
          <w:bCs/>
          <w:color w:val="000000"/>
          <w:sz w:val="24"/>
          <w:szCs w:val="24"/>
          <w:lang w:val="ru-RU"/>
        </w:rPr>
        <w:t>детском саду</w:t>
      </w:r>
    </w:p>
    <w:p w:rsidR="00594BE4" w:rsidRPr="00594BE4" w:rsidRDefault="00594BE4" w:rsidP="00594BE4">
      <w:pPr>
        <w:spacing w:before="100" w:beforeAutospacing="1" w:after="100" w:afterAutospacing="1" w:line="240" w:lineRule="auto"/>
        <w:rPr>
          <w:color w:val="000000"/>
          <w:sz w:val="24"/>
          <w:szCs w:val="24"/>
          <w:lang w:val="ru-RU"/>
        </w:rPr>
      </w:pPr>
      <w:r w:rsidRPr="00594BE4">
        <w:rPr>
          <w:color w:val="000000"/>
          <w:sz w:val="24"/>
          <w:szCs w:val="24"/>
          <w:lang w:val="ru-RU"/>
        </w:rPr>
        <w:t>Режим работы: 10,5-часовое пребывание воспитанников при 5-дневной рабочей неделе.</w:t>
      </w:r>
    </w:p>
    <w:p w:rsidR="00594BE4" w:rsidRPr="00594BE4" w:rsidRDefault="00594BE4" w:rsidP="00594BE4">
      <w:pPr>
        <w:spacing w:before="100" w:beforeAutospacing="1" w:after="100" w:afterAutospacing="1" w:line="240" w:lineRule="auto"/>
        <w:ind w:firstLine="142"/>
        <w:rPr>
          <w:color w:val="000000"/>
          <w:sz w:val="24"/>
          <w:szCs w:val="24"/>
          <w:lang w:val="ru-RU"/>
        </w:rPr>
      </w:pPr>
      <w:r w:rsidRPr="00594BE4">
        <w:rPr>
          <w:color w:val="000000"/>
          <w:sz w:val="24"/>
          <w:szCs w:val="24"/>
          <w:lang w:val="ru-RU"/>
        </w:rPr>
        <w:t>Работа по</w:t>
      </w:r>
      <w:r w:rsidRPr="008B0D13">
        <w:rPr>
          <w:color w:val="000000"/>
          <w:sz w:val="24"/>
          <w:szCs w:val="24"/>
        </w:rPr>
        <w:t> </w:t>
      </w:r>
      <w:r w:rsidRPr="00594BE4">
        <w:rPr>
          <w:color w:val="000000"/>
          <w:sz w:val="24"/>
          <w:szCs w:val="24"/>
          <w:lang w:val="ru-RU"/>
        </w:rPr>
        <w:t>реализации Программы проводится в</w:t>
      </w:r>
      <w:r w:rsidRPr="008B0D13">
        <w:rPr>
          <w:color w:val="000000"/>
          <w:sz w:val="24"/>
          <w:szCs w:val="24"/>
        </w:rPr>
        <w:t> </w:t>
      </w:r>
      <w:r w:rsidRPr="00594BE4">
        <w:rPr>
          <w:color w:val="000000"/>
          <w:sz w:val="24"/>
          <w:szCs w:val="24"/>
          <w:lang w:val="ru-RU"/>
        </w:rPr>
        <w:t>течение года и</w:t>
      </w:r>
      <w:r w:rsidRPr="008B0D13">
        <w:rPr>
          <w:color w:val="000000"/>
          <w:sz w:val="24"/>
          <w:szCs w:val="24"/>
        </w:rPr>
        <w:t> </w:t>
      </w:r>
      <w:r w:rsidRPr="00594BE4">
        <w:rPr>
          <w:color w:val="000000"/>
          <w:sz w:val="24"/>
          <w:szCs w:val="24"/>
          <w:lang w:val="ru-RU"/>
        </w:rPr>
        <w:t>делится на</w:t>
      </w:r>
      <w:r w:rsidRPr="008B0D13">
        <w:rPr>
          <w:color w:val="000000"/>
          <w:sz w:val="24"/>
          <w:szCs w:val="24"/>
        </w:rPr>
        <w:t> </w:t>
      </w:r>
      <w:r w:rsidRPr="00594BE4">
        <w:rPr>
          <w:color w:val="000000"/>
          <w:sz w:val="24"/>
          <w:szCs w:val="24"/>
          <w:lang w:val="ru-RU"/>
        </w:rPr>
        <w:t>два периода:</w:t>
      </w:r>
    </w:p>
    <w:p w:rsidR="00594BE4" w:rsidRPr="00594BE4" w:rsidRDefault="00594BE4" w:rsidP="00A81039">
      <w:pPr>
        <w:numPr>
          <w:ilvl w:val="0"/>
          <w:numId w:val="46"/>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первый период (с</w:t>
      </w:r>
      <w:r w:rsidRPr="008B0D13">
        <w:rPr>
          <w:color w:val="000000"/>
          <w:sz w:val="24"/>
          <w:szCs w:val="24"/>
        </w:rPr>
        <w:t> </w:t>
      </w:r>
      <w:r w:rsidRPr="00594BE4">
        <w:rPr>
          <w:color w:val="000000"/>
          <w:sz w:val="24"/>
          <w:szCs w:val="24"/>
          <w:lang w:val="ru-RU"/>
        </w:rPr>
        <w:t>1</w:t>
      </w:r>
      <w:r w:rsidRPr="008B0D13">
        <w:rPr>
          <w:color w:val="000000"/>
          <w:sz w:val="24"/>
          <w:szCs w:val="24"/>
        </w:rPr>
        <w:t> </w:t>
      </w:r>
      <w:r w:rsidRPr="00594BE4">
        <w:rPr>
          <w:color w:val="000000"/>
          <w:sz w:val="24"/>
          <w:szCs w:val="24"/>
          <w:lang w:val="ru-RU"/>
        </w:rPr>
        <w:t>сентября по</w:t>
      </w:r>
      <w:r w:rsidRPr="008B0D13">
        <w:rPr>
          <w:color w:val="000000"/>
          <w:sz w:val="24"/>
          <w:szCs w:val="24"/>
        </w:rPr>
        <w:t> </w:t>
      </w:r>
      <w:r w:rsidRPr="00594BE4">
        <w:rPr>
          <w:color w:val="000000"/>
          <w:sz w:val="24"/>
          <w:szCs w:val="24"/>
          <w:lang w:val="ru-RU"/>
        </w:rPr>
        <w:t>31</w:t>
      </w:r>
      <w:r w:rsidRPr="008B0D13">
        <w:rPr>
          <w:color w:val="000000"/>
          <w:sz w:val="24"/>
          <w:szCs w:val="24"/>
        </w:rPr>
        <w:t> </w:t>
      </w:r>
      <w:r w:rsidRPr="00594BE4">
        <w:rPr>
          <w:color w:val="000000"/>
          <w:sz w:val="24"/>
          <w:szCs w:val="24"/>
          <w:lang w:val="ru-RU"/>
        </w:rPr>
        <w:t>мая);</w:t>
      </w:r>
    </w:p>
    <w:p w:rsidR="00594BE4" w:rsidRPr="00594BE4" w:rsidRDefault="00594BE4" w:rsidP="00A81039">
      <w:pPr>
        <w:numPr>
          <w:ilvl w:val="0"/>
          <w:numId w:val="46"/>
        </w:numPr>
        <w:spacing w:before="100" w:beforeAutospacing="1" w:after="100" w:afterAutospacing="1" w:line="240" w:lineRule="auto"/>
        <w:ind w:left="780" w:right="180"/>
        <w:rPr>
          <w:color w:val="000000"/>
          <w:sz w:val="24"/>
          <w:szCs w:val="24"/>
          <w:lang w:val="ru-RU"/>
        </w:rPr>
      </w:pPr>
      <w:r w:rsidRPr="00594BE4">
        <w:rPr>
          <w:color w:val="000000"/>
          <w:sz w:val="24"/>
          <w:szCs w:val="24"/>
          <w:lang w:val="ru-RU"/>
        </w:rPr>
        <w:t>второй период (с</w:t>
      </w:r>
      <w:r w:rsidRPr="008B0D13">
        <w:rPr>
          <w:color w:val="000000"/>
          <w:sz w:val="24"/>
          <w:szCs w:val="24"/>
        </w:rPr>
        <w:t> </w:t>
      </w:r>
      <w:r w:rsidRPr="00594BE4">
        <w:rPr>
          <w:color w:val="000000"/>
          <w:sz w:val="24"/>
          <w:szCs w:val="24"/>
          <w:lang w:val="ru-RU"/>
        </w:rPr>
        <w:t>1</w:t>
      </w:r>
      <w:r w:rsidRPr="008B0D13">
        <w:rPr>
          <w:color w:val="000000"/>
          <w:sz w:val="24"/>
          <w:szCs w:val="24"/>
        </w:rPr>
        <w:t> </w:t>
      </w:r>
      <w:r w:rsidRPr="00594BE4">
        <w:rPr>
          <w:color w:val="000000"/>
          <w:sz w:val="24"/>
          <w:szCs w:val="24"/>
          <w:lang w:val="ru-RU"/>
        </w:rPr>
        <w:t>июня по</w:t>
      </w:r>
      <w:r w:rsidRPr="008B0D13">
        <w:rPr>
          <w:color w:val="000000"/>
          <w:sz w:val="24"/>
          <w:szCs w:val="24"/>
        </w:rPr>
        <w:t> </w:t>
      </w:r>
      <w:r w:rsidRPr="00594BE4">
        <w:rPr>
          <w:color w:val="000000"/>
          <w:sz w:val="24"/>
          <w:szCs w:val="24"/>
          <w:lang w:val="ru-RU"/>
        </w:rPr>
        <w:t>31</w:t>
      </w:r>
      <w:r w:rsidRPr="008B0D13">
        <w:rPr>
          <w:color w:val="000000"/>
          <w:sz w:val="24"/>
          <w:szCs w:val="24"/>
        </w:rPr>
        <w:t> </w:t>
      </w:r>
      <w:r w:rsidRPr="00594BE4">
        <w:rPr>
          <w:color w:val="000000"/>
          <w:sz w:val="24"/>
          <w:szCs w:val="24"/>
          <w:lang w:val="ru-RU"/>
        </w:rPr>
        <w:t>августа).</w:t>
      </w:r>
    </w:p>
    <w:p w:rsidR="00594BE4" w:rsidRPr="00594BE4" w:rsidRDefault="00594BE4" w:rsidP="00594BE4">
      <w:pPr>
        <w:spacing w:before="100" w:beforeAutospacing="1" w:after="100" w:afterAutospacing="1" w:line="240" w:lineRule="auto"/>
        <w:ind w:left="-142"/>
        <w:rPr>
          <w:color w:val="000000"/>
          <w:sz w:val="24"/>
          <w:szCs w:val="24"/>
          <w:lang w:val="ru-RU"/>
        </w:rPr>
      </w:pPr>
      <w:r w:rsidRPr="00594BE4">
        <w:rPr>
          <w:color w:val="000000"/>
          <w:sz w:val="24"/>
          <w:szCs w:val="24"/>
          <w:lang w:val="ru-RU"/>
        </w:rPr>
        <w:t>Организация жизни детей опирается на</w:t>
      </w:r>
      <w:r w:rsidRPr="008B0D13">
        <w:rPr>
          <w:color w:val="000000"/>
          <w:sz w:val="24"/>
          <w:szCs w:val="24"/>
        </w:rPr>
        <w:t> </w:t>
      </w:r>
      <w:r w:rsidRPr="00594BE4">
        <w:rPr>
          <w:color w:val="000000"/>
          <w:sz w:val="24"/>
          <w:szCs w:val="24"/>
          <w:lang w:val="ru-RU"/>
        </w:rPr>
        <w:t>определенный суточный режим, который представляет собой рациональное чередование отрезков сна и</w:t>
      </w:r>
      <w:r w:rsidRPr="008B0D13">
        <w:rPr>
          <w:color w:val="000000"/>
          <w:sz w:val="24"/>
          <w:szCs w:val="24"/>
        </w:rPr>
        <w:t> </w:t>
      </w:r>
      <w:r w:rsidRPr="00594BE4">
        <w:rPr>
          <w:color w:val="000000"/>
          <w:sz w:val="24"/>
          <w:szCs w:val="24"/>
          <w:lang w:val="ru-RU"/>
        </w:rPr>
        <w:t>бодрствования в</w:t>
      </w:r>
      <w:r w:rsidRPr="008B0D13">
        <w:rPr>
          <w:color w:val="000000"/>
          <w:sz w:val="24"/>
          <w:szCs w:val="24"/>
        </w:rPr>
        <w:t> </w:t>
      </w:r>
      <w:r w:rsidRPr="00594BE4">
        <w:rPr>
          <w:color w:val="000000"/>
          <w:sz w:val="24"/>
          <w:szCs w:val="24"/>
          <w:lang w:val="ru-RU"/>
        </w:rPr>
        <w:t>соответствии с</w:t>
      </w:r>
      <w:r w:rsidRPr="008B0D13">
        <w:rPr>
          <w:color w:val="000000"/>
          <w:sz w:val="24"/>
          <w:szCs w:val="24"/>
        </w:rPr>
        <w:t> </w:t>
      </w:r>
      <w:r w:rsidRPr="00594BE4">
        <w:rPr>
          <w:color w:val="000000"/>
          <w:sz w:val="24"/>
          <w:szCs w:val="24"/>
          <w:lang w:val="ru-RU"/>
        </w:rPr>
        <w:t>физиологическими обоснованиями. При организации режима учитываются рекомендации СанПиН и</w:t>
      </w:r>
      <w:r w:rsidRPr="008B0D13">
        <w:rPr>
          <w:color w:val="000000"/>
          <w:sz w:val="24"/>
          <w:szCs w:val="24"/>
        </w:rPr>
        <w:t> </w:t>
      </w:r>
      <w:r w:rsidRPr="00594BE4">
        <w:rPr>
          <w:color w:val="000000"/>
          <w:sz w:val="24"/>
          <w:szCs w:val="24"/>
          <w:lang w:val="ru-RU"/>
        </w:rPr>
        <w:t>СП, видовая принадлежность детского сада, сезонные особенности, а</w:t>
      </w:r>
      <w:r w:rsidRPr="008B0D13">
        <w:rPr>
          <w:color w:val="000000"/>
          <w:sz w:val="24"/>
          <w:szCs w:val="24"/>
        </w:rPr>
        <w:t> </w:t>
      </w:r>
      <w:r w:rsidRPr="00594BE4">
        <w:rPr>
          <w:color w:val="000000"/>
          <w:sz w:val="24"/>
          <w:szCs w:val="24"/>
          <w:lang w:val="ru-RU"/>
        </w:rPr>
        <w:t>также региональные рекомендации специалистов в</w:t>
      </w:r>
      <w:r w:rsidRPr="008B0D13">
        <w:rPr>
          <w:color w:val="000000"/>
          <w:sz w:val="24"/>
          <w:szCs w:val="24"/>
        </w:rPr>
        <w:t> </w:t>
      </w:r>
      <w:r w:rsidRPr="00594BE4">
        <w:rPr>
          <w:color w:val="000000"/>
          <w:sz w:val="24"/>
          <w:szCs w:val="24"/>
          <w:lang w:val="ru-RU"/>
        </w:rPr>
        <w:t>области охраны и</w:t>
      </w:r>
      <w:r w:rsidRPr="008B0D13">
        <w:rPr>
          <w:color w:val="000000"/>
          <w:sz w:val="24"/>
          <w:szCs w:val="24"/>
        </w:rPr>
        <w:t> </w:t>
      </w:r>
      <w:r w:rsidRPr="00594BE4">
        <w:rPr>
          <w:color w:val="000000"/>
          <w:sz w:val="24"/>
          <w:szCs w:val="24"/>
          <w:lang w:val="ru-RU"/>
        </w:rPr>
        <w:t>укрепления здоровья детей.</w:t>
      </w:r>
    </w:p>
    <w:p w:rsidR="00594BE4" w:rsidRPr="00594BE4" w:rsidRDefault="00594BE4" w:rsidP="00594BE4">
      <w:pPr>
        <w:tabs>
          <w:tab w:val="left" w:pos="3528"/>
        </w:tabs>
        <w:ind w:left="-142"/>
        <w:rPr>
          <w:color w:val="000000"/>
          <w:sz w:val="24"/>
          <w:szCs w:val="24"/>
          <w:lang w:val="ru-RU"/>
        </w:rPr>
      </w:pPr>
      <w:r w:rsidRPr="00594BE4">
        <w:rPr>
          <w:color w:val="000000"/>
          <w:sz w:val="24"/>
          <w:szCs w:val="24"/>
          <w:lang w:val="ru-RU"/>
        </w:rPr>
        <w:t>Режим дня составлен для каждой возрастной группы на</w:t>
      </w:r>
      <w:r w:rsidRPr="008B0D13">
        <w:rPr>
          <w:color w:val="000000"/>
          <w:sz w:val="24"/>
          <w:szCs w:val="24"/>
        </w:rPr>
        <w:t> </w:t>
      </w:r>
      <w:r w:rsidRPr="00594BE4">
        <w:rPr>
          <w:color w:val="000000"/>
          <w:sz w:val="24"/>
          <w:szCs w:val="24"/>
          <w:lang w:val="ru-RU"/>
        </w:rPr>
        <w:t>холодный и</w:t>
      </w:r>
      <w:r w:rsidRPr="008B0D13">
        <w:rPr>
          <w:color w:val="000000"/>
          <w:sz w:val="24"/>
          <w:szCs w:val="24"/>
        </w:rPr>
        <w:t> </w:t>
      </w:r>
      <w:r w:rsidRPr="00594BE4">
        <w:rPr>
          <w:color w:val="000000"/>
          <w:sz w:val="24"/>
          <w:szCs w:val="24"/>
          <w:lang w:val="ru-RU"/>
        </w:rPr>
        <w:t>теплый периоды, учтены функциональные возможности детей, а</w:t>
      </w:r>
      <w:r w:rsidRPr="008B0D13">
        <w:rPr>
          <w:color w:val="000000"/>
          <w:sz w:val="24"/>
          <w:szCs w:val="24"/>
        </w:rPr>
        <w:t> </w:t>
      </w:r>
      <w:r w:rsidRPr="00594BE4">
        <w:rPr>
          <w:color w:val="000000"/>
          <w:sz w:val="24"/>
          <w:szCs w:val="24"/>
          <w:lang w:val="ru-RU"/>
        </w:rPr>
        <w:t>также ведущий вид деятельности</w:t>
      </w:r>
      <w:r w:rsidRPr="008B0D13">
        <w:rPr>
          <w:color w:val="000000"/>
          <w:sz w:val="24"/>
          <w:szCs w:val="24"/>
        </w:rPr>
        <w:t> </w:t>
      </w:r>
      <w:r w:rsidRPr="00594BE4">
        <w:rPr>
          <w:color w:val="000000"/>
          <w:sz w:val="24"/>
          <w:szCs w:val="24"/>
          <w:lang w:val="ru-RU"/>
        </w:rPr>
        <w:t>— игра. Кроме того, учитывается потребность родителей в</w:t>
      </w:r>
      <w:r w:rsidRPr="008B0D13">
        <w:rPr>
          <w:color w:val="000000"/>
          <w:sz w:val="24"/>
          <w:szCs w:val="24"/>
        </w:rPr>
        <w:t> </w:t>
      </w:r>
      <w:r w:rsidRPr="00594BE4">
        <w:rPr>
          <w:color w:val="000000"/>
          <w:sz w:val="24"/>
          <w:szCs w:val="24"/>
          <w:lang w:val="ru-RU"/>
        </w:rPr>
        <w:t>гибком режиме пребывания детей в</w:t>
      </w:r>
      <w:r w:rsidRPr="008B0D13">
        <w:rPr>
          <w:color w:val="000000"/>
          <w:sz w:val="24"/>
          <w:szCs w:val="24"/>
        </w:rPr>
        <w:t> </w:t>
      </w:r>
      <w:r w:rsidRPr="00594BE4">
        <w:rPr>
          <w:color w:val="000000"/>
          <w:sz w:val="24"/>
          <w:szCs w:val="24"/>
          <w:lang w:val="ru-RU"/>
        </w:rPr>
        <w:t>ДОО, особенно в</w:t>
      </w:r>
      <w:r w:rsidRPr="008B0D13">
        <w:rPr>
          <w:color w:val="000000"/>
          <w:sz w:val="24"/>
          <w:szCs w:val="24"/>
        </w:rPr>
        <w:t> </w:t>
      </w:r>
      <w:r w:rsidRPr="00594BE4">
        <w:rPr>
          <w:color w:val="000000"/>
          <w:sz w:val="24"/>
          <w:szCs w:val="24"/>
          <w:lang w:val="ru-RU"/>
        </w:rPr>
        <w:t>период адаптации.</w:t>
      </w:r>
    </w:p>
    <w:p w:rsidR="00594BE4" w:rsidRDefault="00594BE4" w:rsidP="00594BE4">
      <w:pPr>
        <w:tabs>
          <w:tab w:val="left" w:pos="3528"/>
        </w:tabs>
        <w:ind w:left="-709"/>
        <w:jc w:val="center"/>
        <w:rPr>
          <w:b/>
          <w:color w:val="000000"/>
          <w:lang w:val="ru-RU"/>
        </w:rPr>
      </w:pPr>
      <w:r w:rsidRPr="00594BE4">
        <w:rPr>
          <w:b/>
          <w:color w:val="000000"/>
          <w:lang w:val="ru-RU"/>
        </w:rPr>
        <w:t>Возрастные и иные категории детей на которых ориентирована Программа</w:t>
      </w:r>
    </w:p>
    <w:p w:rsidR="00BA2482" w:rsidRPr="00594BE4" w:rsidRDefault="00BA2482" w:rsidP="00BA2482">
      <w:pPr>
        <w:spacing w:before="30" w:after="150" w:line="240" w:lineRule="auto"/>
        <w:jc w:val="both"/>
        <w:rPr>
          <w:b/>
          <w:color w:val="000000"/>
          <w:lang w:val="ru-RU"/>
        </w:rPr>
      </w:pPr>
      <w:r w:rsidRPr="00EC454D">
        <w:rPr>
          <w:color w:val="000000"/>
          <w:sz w:val="24"/>
          <w:szCs w:val="24"/>
          <w:lang w:val="ru-RU"/>
        </w:rPr>
        <w:t>Программа организации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rsidR="00594BE4" w:rsidRPr="00594BE4" w:rsidRDefault="00594BE4" w:rsidP="00A81039">
      <w:pPr>
        <w:pStyle w:val="a5"/>
        <w:numPr>
          <w:ilvl w:val="0"/>
          <w:numId w:val="47"/>
        </w:numPr>
        <w:tabs>
          <w:tab w:val="left" w:pos="3528"/>
        </w:tabs>
        <w:ind w:left="426"/>
        <w:rPr>
          <w:sz w:val="24"/>
          <w:szCs w:val="24"/>
          <w:lang w:val="ru-RU"/>
        </w:rPr>
      </w:pPr>
      <w:r w:rsidRPr="00594BE4">
        <w:rPr>
          <w:sz w:val="24"/>
          <w:szCs w:val="24"/>
          <w:lang w:val="ru-RU"/>
        </w:rPr>
        <w:t>В МКДОУ Детский сад «Ручеек» функционирует четыре группы: 1-я младшая группа (1,5 – 3 года), 2-я младшая группа (3-4 года), средняя группа (4-5 лет), старшая (подготовительная группа) группа (6-7 лет).</w:t>
      </w:r>
    </w:p>
    <w:p w:rsidR="00594BE4" w:rsidRPr="00594BE4" w:rsidRDefault="00594BE4" w:rsidP="00A81039">
      <w:pPr>
        <w:pStyle w:val="a5"/>
        <w:numPr>
          <w:ilvl w:val="0"/>
          <w:numId w:val="47"/>
        </w:numPr>
        <w:ind w:left="-426" w:firstLine="426"/>
        <w:rPr>
          <w:sz w:val="24"/>
          <w:szCs w:val="24"/>
          <w:lang w:val="ru-RU"/>
        </w:rPr>
      </w:pPr>
      <w:r w:rsidRPr="00594BE4">
        <w:rPr>
          <w:sz w:val="24"/>
          <w:szCs w:val="24"/>
          <w:lang w:val="ru-RU"/>
        </w:rPr>
        <w:t>Используется региональный компонент в образовательной программе.</w:t>
      </w:r>
    </w:p>
    <w:p w:rsidR="00594BE4" w:rsidRPr="00594BE4" w:rsidRDefault="00594BE4" w:rsidP="00A81039">
      <w:pPr>
        <w:pStyle w:val="a5"/>
        <w:numPr>
          <w:ilvl w:val="0"/>
          <w:numId w:val="47"/>
        </w:numPr>
        <w:tabs>
          <w:tab w:val="left" w:pos="0"/>
        </w:tabs>
        <w:ind w:firstLine="349"/>
        <w:rPr>
          <w:sz w:val="24"/>
          <w:szCs w:val="24"/>
          <w:lang w:val="ru-RU"/>
        </w:rPr>
      </w:pPr>
      <w:r w:rsidRPr="00594BE4">
        <w:rPr>
          <w:sz w:val="24"/>
          <w:szCs w:val="24"/>
          <w:lang w:val="ru-RU"/>
        </w:rPr>
        <w:t>Действует система физкультурно-оздоровительной работы.</w:t>
      </w:r>
    </w:p>
    <w:p w:rsidR="00594BE4" w:rsidRPr="00594BE4" w:rsidRDefault="00594BE4" w:rsidP="00A81039">
      <w:pPr>
        <w:numPr>
          <w:ilvl w:val="0"/>
          <w:numId w:val="47"/>
        </w:numPr>
        <w:spacing w:before="100" w:beforeAutospacing="1" w:after="100" w:afterAutospacing="1" w:line="240" w:lineRule="auto"/>
        <w:ind w:right="180" w:firstLine="491"/>
        <w:contextualSpacing/>
        <w:rPr>
          <w:color w:val="000000"/>
          <w:sz w:val="24"/>
          <w:szCs w:val="24"/>
          <w:lang w:val="ru-RU"/>
        </w:rPr>
      </w:pPr>
      <w:r w:rsidRPr="00594BE4">
        <w:rPr>
          <w:color w:val="000000"/>
          <w:sz w:val="24"/>
          <w:szCs w:val="24"/>
          <w:lang w:val="ru-RU"/>
        </w:rPr>
        <w:t>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w:t>
      </w:r>
      <w:r w:rsidRPr="009A72D1">
        <w:rPr>
          <w:color w:val="000000"/>
          <w:sz w:val="24"/>
          <w:szCs w:val="24"/>
        </w:rPr>
        <w:t> </w:t>
      </w:r>
      <w:r w:rsidRPr="00594BE4">
        <w:rPr>
          <w:color w:val="000000"/>
          <w:sz w:val="24"/>
          <w:szCs w:val="24"/>
          <w:lang w:val="ru-RU"/>
        </w:rPr>
        <w:t>ребенка.</w:t>
      </w:r>
    </w:p>
    <w:p w:rsidR="00594BE4" w:rsidRPr="00594BE4" w:rsidRDefault="00594BE4" w:rsidP="00594BE4">
      <w:pPr>
        <w:pStyle w:val="a5"/>
        <w:tabs>
          <w:tab w:val="left" w:pos="3528"/>
        </w:tabs>
        <w:ind w:left="-349"/>
        <w:jc w:val="center"/>
        <w:rPr>
          <w:b/>
          <w:lang w:val="ru-RU"/>
        </w:rPr>
      </w:pPr>
      <w:r w:rsidRPr="00594BE4">
        <w:rPr>
          <w:b/>
          <w:lang w:val="ru-RU"/>
        </w:rPr>
        <w:t>Ссылка на ФОП и парциальные программы</w:t>
      </w:r>
    </w:p>
    <w:p w:rsidR="00594BE4" w:rsidRPr="00594BE4" w:rsidRDefault="00594BE4" w:rsidP="00594BE4">
      <w:pPr>
        <w:tabs>
          <w:tab w:val="left" w:pos="3816"/>
        </w:tabs>
        <w:ind w:firstLine="142"/>
        <w:rPr>
          <w:sz w:val="24"/>
          <w:szCs w:val="24"/>
          <w:lang w:val="ru-RU"/>
        </w:rPr>
      </w:pPr>
      <w:r>
        <w:rPr>
          <w:sz w:val="24"/>
          <w:szCs w:val="24"/>
          <w:lang w:val="ru-RU"/>
        </w:rPr>
        <w:t xml:space="preserve"> </w:t>
      </w:r>
      <w:r w:rsidRPr="00594BE4">
        <w:rPr>
          <w:sz w:val="24"/>
          <w:szCs w:val="24"/>
          <w:lang w:val="ru-RU"/>
        </w:rPr>
        <w:t xml:space="preserve"> Программа состоит из обязательной части и части, формируемой участниками образовательных </w:t>
      </w:r>
      <w:r>
        <w:rPr>
          <w:sz w:val="24"/>
          <w:szCs w:val="24"/>
          <w:lang w:val="ru-RU"/>
        </w:rPr>
        <w:t xml:space="preserve">   </w:t>
      </w:r>
      <w:r w:rsidRPr="00594BE4">
        <w:rPr>
          <w:sz w:val="24"/>
          <w:szCs w:val="24"/>
          <w:lang w:val="ru-RU"/>
        </w:rPr>
        <w:t>отношений, представленных в каждом разделе.</w:t>
      </w:r>
    </w:p>
    <w:p w:rsidR="00594BE4" w:rsidRPr="00594BE4" w:rsidRDefault="00594BE4" w:rsidP="00594BE4">
      <w:pPr>
        <w:tabs>
          <w:tab w:val="left" w:pos="3816"/>
        </w:tabs>
        <w:ind w:left="-142" w:firstLine="425"/>
        <w:rPr>
          <w:sz w:val="24"/>
          <w:szCs w:val="24"/>
          <w:lang w:val="ru-RU"/>
        </w:rPr>
      </w:pPr>
      <w:r w:rsidRPr="00594BE4">
        <w:rPr>
          <w:sz w:val="24"/>
          <w:szCs w:val="24"/>
          <w:lang w:val="ru-RU"/>
        </w:rPr>
        <w:t>Обязательная часть Программы соответствует ФОП ДО и составляет не менее 60% от общего объема программы. Часть, формируемая участниками образовательных отношений, составляет не более 40% и ориентирована на:</w:t>
      </w:r>
    </w:p>
    <w:p w:rsidR="00594BE4" w:rsidRPr="00594BE4" w:rsidRDefault="00594BE4" w:rsidP="00A81039">
      <w:pPr>
        <w:pStyle w:val="a5"/>
        <w:numPr>
          <w:ilvl w:val="0"/>
          <w:numId w:val="45"/>
        </w:numPr>
        <w:tabs>
          <w:tab w:val="left" w:pos="3816"/>
        </w:tabs>
        <w:rPr>
          <w:sz w:val="24"/>
          <w:szCs w:val="24"/>
          <w:lang w:val="ru-RU"/>
        </w:rPr>
      </w:pPr>
      <w:r w:rsidRPr="00594BE4">
        <w:rPr>
          <w:sz w:val="24"/>
          <w:szCs w:val="24"/>
          <w:lang w:val="ru-RU"/>
        </w:rPr>
        <w:t>специфику национальных, социокультурных и иных условий, в том числе региональных, в которых осуществляется образовательная деятельность;</w:t>
      </w:r>
    </w:p>
    <w:p w:rsidR="00594BE4" w:rsidRPr="00594BE4" w:rsidRDefault="00594BE4" w:rsidP="00A81039">
      <w:pPr>
        <w:pStyle w:val="a5"/>
        <w:numPr>
          <w:ilvl w:val="0"/>
          <w:numId w:val="45"/>
        </w:numPr>
        <w:tabs>
          <w:tab w:val="left" w:pos="3816"/>
        </w:tabs>
        <w:rPr>
          <w:sz w:val="24"/>
          <w:szCs w:val="24"/>
          <w:lang w:val="ru-RU"/>
        </w:rPr>
      </w:pPr>
      <w:r w:rsidRPr="00594BE4">
        <w:rPr>
          <w:sz w:val="24"/>
          <w:szCs w:val="24"/>
          <w:lang w:val="ru-RU"/>
        </w:rPr>
        <w:lastRenderedPageBreak/>
        <w:t>парциальная образовательная программа дошкольного образования «Байкал – жемчужина Сибири» - Багадаева О. Ю., Галеева Е. В., Галкина И. А., Зайцева О. Ю., Кананчук Л. А., Карих В. В., Михайлова И. В., Серёдкина Н. Д., Удова О. В., Шинкарёва Н. А. – Иркутск: Изд-во «АСПРИН», 2016. – 241 с.</w:t>
      </w:r>
    </w:p>
    <w:p w:rsidR="00594BE4" w:rsidRPr="00594BE4" w:rsidRDefault="00594BE4" w:rsidP="00594BE4">
      <w:pPr>
        <w:pStyle w:val="a5"/>
        <w:tabs>
          <w:tab w:val="left" w:pos="3528"/>
        </w:tabs>
        <w:ind w:left="-349"/>
        <w:rPr>
          <w:lang w:val="ru-RU"/>
        </w:rPr>
      </w:pPr>
    </w:p>
    <w:p w:rsidR="00594BE4" w:rsidRPr="00594BE4" w:rsidRDefault="00594BE4" w:rsidP="00594BE4">
      <w:pPr>
        <w:pStyle w:val="a5"/>
        <w:tabs>
          <w:tab w:val="left" w:pos="3528"/>
        </w:tabs>
        <w:ind w:left="-142"/>
        <w:rPr>
          <w:sz w:val="24"/>
          <w:szCs w:val="24"/>
          <w:lang w:val="ru-RU"/>
        </w:rPr>
      </w:pPr>
      <w:r w:rsidRPr="00594BE4">
        <w:rPr>
          <w:sz w:val="24"/>
          <w:szCs w:val="24"/>
          <w:lang w:val="ru-RU"/>
        </w:rPr>
        <w:t>Содержание Программы обеспечивает развитие личности, мотивации и</w:t>
      </w:r>
      <w:r w:rsidRPr="009A72D1">
        <w:rPr>
          <w:sz w:val="24"/>
          <w:szCs w:val="24"/>
        </w:rPr>
        <w:t> </w:t>
      </w:r>
      <w:r w:rsidRPr="00594BE4">
        <w:rPr>
          <w:sz w:val="24"/>
          <w:szCs w:val="24"/>
          <w:lang w:val="ru-RU"/>
        </w:rPr>
        <w:t>способностей детей в</w:t>
      </w:r>
      <w:r w:rsidRPr="009A72D1">
        <w:rPr>
          <w:sz w:val="24"/>
          <w:szCs w:val="24"/>
        </w:rPr>
        <w:t> </w:t>
      </w:r>
      <w:r w:rsidRPr="00594BE4">
        <w:rPr>
          <w:sz w:val="24"/>
          <w:szCs w:val="24"/>
          <w:lang w:val="ru-RU"/>
        </w:rPr>
        <w:t>различных видах деятельности и</w:t>
      </w:r>
      <w:r w:rsidRPr="009A72D1">
        <w:rPr>
          <w:sz w:val="24"/>
          <w:szCs w:val="24"/>
        </w:rPr>
        <w:t> </w:t>
      </w:r>
      <w:r w:rsidRPr="00594BE4">
        <w:rPr>
          <w:sz w:val="24"/>
          <w:szCs w:val="24"/>
          <w:lang w:val="ru-RU"/>
        </w:rPr>
        <w:t>охватывает следующие структурные единицы, представляющие определенные направления развития и</w:t>
      </w:r>
      <w:r w:rsidRPr="009A72D1">
        <w:rPr>
          <w:sz w:val="24"/>
          <w:szCs w:val="24"/>
        </w:rPr>
        <w:t> </w:t>
      </w:r>
      <w:r w:rsidRPr="00594BE4">
        <w:rPr>
          <w:sz w:val="24"/>
          <w:szCs w:val="24"/>
          <w:lang w:val="ru-RU"/>
        </w:rPr>
        <w:t>образования детей (далее</w:t>
      </w:r>
      <w:r w:rsidRPr="009A72D1">
        <w:rPr>
          <w:sz w:val="24"/>
          <w:szCs w:val="24"/>
        </w:rPr>
        <w:t> </w:t>
      </w:r>
      <w:r w:rsidRPr="00594BE4">
        <w:rPr>
          <w:sz w:val="24"/>
          <w:szCs w:val="24"/>
          <w:lang w:val="ru-RU"/>
        </w:rPr>
        <w:t>— образовательные области):</w:t>
      </w:r>
    </w:p>
    <w:p w:rsidR="00594BE4" w:rsidRPr="009A72D1" w:rsidRDefault="00594BE4" w:rsidP="00A81039">
      <w:pPr>
        <w:pStyle w:val="a5"/>
        <w:numPr>
          <w:ilvl w:val="0"/>
          <w:numId w:val="48"/>
        </w:numPr>
        <w:tabs>
          <w:tab w:val="left" w:pos="3528"/>
        </w:tabs>
        <w:rPr>
          <w:sz w:val="24"/>
          <w:szCs w:val="24"/>
        </w:rPr>
      </w:pPr>
      <w:r w:rsidRPr="009A72D1">
        <w:rPr>
          <w:sz w:val="24"/>
          <w:szCs w:val="24"/>
        </w:rPr>
        <w:t>социально-коммуникативное развитие;</w:t>
      </w:r>
    </w:p>
    <w:p w:rsidR="00594BE4" w:rsidRPr="009A72D1" w:rsidRDefault="00594BE4" w:rsidP="00A81039">
      <w:pPr>
        <w:pStyle w:val="a5"/>
        <w:numPr>
          <w:ilvl w:val="0"/>
          <w:numId w:val="48"/>
        </w:numPr>
        <w:tabs>
          <w:tab w:val="left" w:pos="3528"/>
        </w:tabs>
        <w:rPr>
          <w:sz w:val="24"/>
          <w:szCs w:val="24"/>
        </w:rPr>
      </w:pPr>
      <w:r w:rsidRPr="009A72D1">
        <w:rPr>
          <w:sz w:val="24"/>
          <w:szCs w:val="24"/>
        </w:rPr>
        <w:t>познавательное развитие;</w:t>
      </w:r>
    </w:p>
    <w:p w:rsidR="00594BE4" w:rsidRPr="009A72D1" w:rsidRDefault="00594BE4" w:rsidP="00A81039">
      <w:pPr>
        <w:pStyle w:val="a5"/>
        <w:numPr>
          <w:ilvl w:val="0"/>
          <w:numId w:val="48"/>
        </w:numPr>
        <w:tabs>
          <w:tab w:val="left" w:pos="3528"/>
        </w:tabs>
        <w:rPr>
          <w:sz w:val="24"/>
          <w:szCs w:val="24"/>
        </w:rPr>
      </w:pPr>
      <w:r w:rsidRPr="009A72D1">
        <w:rPr>
          <w:sz w:val="24"/>
          <w:szCs w:val="24"/>
        </w:rPr>
        <w:t>речевое развитие;</w:t>
      </w:r>
    </w:p>
    <w:p w:rsidR="00594BE4" w:rsidRPr="009A72D1" w:rsidRDefault="00594BE4" w:rsidP="00A81039">
      <w:pPr>
        <w:pStyle w:val="a5"/>
        <w:numPr>
          <w:ilvl w:val="0"/>
          <w:numId w:val="48"/>
        </w:numPr>
        <w:tabs>
          <w:tab w:val="left" w:pos="3528"/>
        </w:tabs>
        <w:rPr>
          <w:sz w:val="24"/>
          <w:szCs w:val="24"/>
        </w:rPr>
      </w:pPr>
      <w:r w:rsidRPr="009A72D1">
        <w:rPr>
          <w:sz w:val="24"/>
          <w:szCs w:val="24"/>
        </w:rPr>
        <w:t>художественно-эстетическое развитие;</w:t>
      </w:r>
    </w:p>
    <w:p w:rsidR="00594BE4" w:rsidRPr="00137708" w:rsidRDefault="00594BE4" w:rsidP="00A81039">
      <w:pPr>
        <w:pStyle w:val="a5"/>
        <w:numPr>
          <w:ilvl w:val="0"/>
          <w:numId w:val="49"/>
        </w:numPr>
        <w:ind w:hanging="87"/>
      </w:pPr>
      <w:r w:rsidRPr="00137708">
        <w:rPr>
          <w:sz w:val="24"/>
          <w:szCs w:val="24"/>
        </w:rPr>
        <w:t>физическое развитие</w:t>
      </w:r>
      <w:r w:rsidRPr="00137708">
        <w:t>.</w:t>
      </w:r>
    </w:p>
    <w:p w:rsidR="00594BE4" w:rsidRDefault="00594BE4" w:rsidP="00594BE4">
      <w:pPr>
        <w:pStyle w:val="a5"/>
        <w:ind w:left="371"/>
      </w:pPr>
    </w:p>
    <w:p w:rsidR="00594BE4" w:rsidRPr="00594BE4" w:rsidRDefault="00594BE4" w:rsidP="00594BE4">
      <w:pPr>
        <w:pStyle w:val="a5"/>
        <w:ind w:left="371"/>
        <w:jc w:val="center"/>
        <w:rPr>
          <w:b/>
          <w:lang w:val="ru-RU"/>
        </w:rPr>
      </w:pPr>
      <w:r w:rsidRPr="00594BE4">
        <w:rPr>
          <w:b/>
          <w:lang w:val="ru-RU"/>
        </w:rPr>
        <w:t>Характеристика взаимодействия педагогического коллектива с семьями воспитанников</w:t>
      </w:r>
    </w:p>
    <w:p w:rsidR="00594BE4" w:rsidRPr="00594BE4" w:rsidRDefault="00594BE4" w:rsidP="00594BE4">
      <w:pPr>
        <w:spacing w:before="100" w:beforeAutospacing="1" w:after="100" w:afterAutospacing="1" w:line="240" w:lineRule="auto"/>
        <w:rPr>
          <w:b/>
          <w:lang w:val="ru-RU"/>
        </w:rPr>
      </w:pPr>
      <w:r w:rsidRPr="00594BE4">
        <w:rPr>
          <w:color w:val="000000"/>
          <w:sz w:val="24"/>
          <w:szCs w:val="24"/>
          <w:lang w:val="ru-RU"/>
        </w:rPr>
        <w:t xml:space="preserve">                         Основная цель взаимодействия педагогов с</w:t>
      </w:r>
      <w:r w:rsidRPr="00753245">
        <w:rPr>
          <w:color w:val="000000"/>
          <w:sz w:val="24"/>
          <w:szCs w:val="24"/>
        </w:rPr>
        <w:t> </w:t>
      </w:r>
      <w:r w:rsidRPr="00594BE4">
        <w:rPr>
          <w:color w:val="000000"/>
          <w:sz w:val="24"/>
          <w:szCs w:val="24"/>
          <w:lang w:val="ru-RU"/>
        </w:rPr>
        <w:t>семьей –</w:t>
      </w:r>
      <w:r w:rsidRPr="00753245">
        <w:rPr>
          <w:color w:val="000000"/>
          <w:sz w:val="24"/>
          <w:szCs w:val="24"/>
        </w:rPr>
        <w:t> </w:t>
      </w:r>
      <w:r w:rsidRPr="00594BE4">
        <w:rPr>
          <w:color w:val="000000"/>
          <w:sz w:val="24"/>
          <w:szCs w:val="24"/>
          <w:lang w:val="ru-RU"/>
        </w:rPr>
        <w:t>обеспечить:</w:t>
      </w:r>
    </w:p>
    <w:p w:rsidR="00594BE4" w:rsidRPr="00594BE4" w:rsidRDefault="00594BE4" w:rsidP="00594BE4">
      <w:pPr>
        <w:pStyle w:val="a5"/>
        <w:ind w:left="371"/>
        <w:rPr>
          <w:lang w:val="ru-RU"/>
        </w:rPr>
      </w:pPr>
    </w:p>
    <w:p w:rsidR="00594BE4" w:rsidRDefault="00594BE4" w:rsidP="00594BE4">
      <w:pPr>
        <w:pStyle w:val="a5"/>
        <w:ind w:left="1418" w:hanging="1276"/>
      </w:pPr>
      <w:r w:rsidRPr="009A72D1">
        <w:rPr>
          <w:noProof/>
          <w:lang w:val="ru-RU"/>
        </w:rPr>
        <w:drawing>
          <wp:inline distT="0" distB="0" distL="0" distR="0" wp14:anchorId="79A4B8CE" wp14:editId="3F52B624">
            <wp:extent cx="5798820" cy="23101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1"/>
                    <a:stretch>
                      <a:fillRect/>
                    </a:stretch>
                  </pic:blipFill>
                  <pic:spPr>
                    <a:xfrm>
                      <a:off x="0" y="0"/>
                      <a:ext cx="5798820" cy="2310130"/>
                    </a:xfrm>
                    <a:prstGeom prst="rect">
                      <a:avLst/>
                    </a:prstGeom>
                  </pic:spPr>
                </pic:pic>
              </a:graphicData>
            </a:graphic>
          </wp:inline>
        </w:drawing>
      </w:r>
    </w:p>
    <w:p w:rsidR="00594BE4" w:rsidRDefault="00594BE4" w:rsidP="00594BE4">
      <w:pPr>
        <w:pStyle w:val="a5"/>
        <w:ind w:left="-142"/>
      </w:pPr>
    </w:p>
    <w:p w:rsidR="00594BE4" w:rsidRPr="00594BE4" w:rsidRDefault="00594BE4" w:rsidP="00594BE4">
      <w:pPr>
        <w:spacing w:before="100" w:beforeAutospacing="1" w:after="100" w:afterAutospacing="1" w:line="240" w:lineRule="auto"/>
        <w:rPr>
          <w:color w:val="000000"/>
          <w:sz w:val="24"/>
          <w:szCs w:val="24"/>
          <w:lang w:val="ru-RU"/>
        </w:rPr>
      </w:pPr>
      <w:r w:rsidRPr="00594BE4">
        <w:rPr>
          <w:color w:val="000000"/>
          <w:sz w:val="24"/>
          <w:szCs w:val="24"/>
          <w:lang w:val="ru-RU"/>
        </w:rPr>
        <w:t xml:space="preserve"> Основными задачами взаимодействия детского сада с</w:t>
      </w:r>
      <w:r w:rsidRPr="00753245">
        <w:rPr>
          <w:color w:val="000000"/>
          <w:sz w:val="24"/>
          <w:szCs w:val="24"/>
        </w:rPr>
        <w:t> </w:t>
      </w:r>
      <w:r w:rsidRPr="00594BE4">
        <w:rPr>
          <w:color w:val="000000"/>
          <w:sz w:val="24"/>
          <w:szCs w:val="24"/>
          <w:lang w:val="ru-RU"/>
        </w:rPr>
        <w:t>семьей являются:</w:t>
      </w:r>
    </w:p>
    <w:p w:rsidR="00594BE4" w:rsidRPr="00594BE4" w:rsidRDefault="00594BE4" w:rsidP="00A81039">
      <w:pPr>
        <w:numPr>
          <w:ilvl w:val="0"/>
          <w:numId w:val="50"/>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информировать родителей и</w:t>
      </w:r>
      <w:r w:rsidRPr="00753245">
        <w:rPr>
          <w:color w:val="000000"/>
          <w:sz w:val="24"/>
          <w:szCs w:val="24"/>
        </w:rPr>
        <w:t> </w:t>
      </w:r>
      <w:r w:rsidRPr="00594BE4">
        <w:rPr>
          <w:color w:val="000000"/>
          <w:sz w:val="24"/>
          <w:szCs w:val="24"/>
          <w:lang w:val="ru-RU"/>
        </w:rPr>
        <w:t>общественность относительно целей</w:t>
      </w:r>
      <w:r w:rsidRPr="00753245">
        <w:rPr>
          <w:color w:val="000000"/>
          <w:sz w:val="24"/>
          <w:szCs w:val="24"/>
        </w:rPr>
        <w:t> </w:t>
      </w:r>
      <w:r w:rsidRPr="00594BE4">
        <w:rPr>
          <w:color w:val="000000"/>
          <w:sz w:val="24"/>
          <w:szCs w:val="24"/>
          <w:lang w:val="ru-RU"/>
        </w:rPr>
        <w:t>ДО, общих для всего образовательного пространства Российской Федерации, о</w:t>
      </w:r>
      <w:r w:rsidRPr="00753245">
        <w:rPr>
          <w:color w:val="000000"/>
          <w:sz w:val="24"/>
          <w:szCs w:val="24"/>
        </w:rPr>
        <w:t> </w:t>
      </w:r>
      <w:r w:rsidRPr="00594BE4">
        <w:rPr>
          <w:color w:val="000000"/>
          <w:sz w:val="24"/>
          <w:szCs w:val="24"/>
          <w:lang w:val="ru-RU"/>
        </w:rPr>
        <w:t>мерах господдержки семьям, имеющим детей дошкольного возраста, а</w:t>
      </w:r>
      <w:r w:rsidRPr="00753245">
        <w:rPr>
          <w:color w:val="000000"/>
          <w:sz w:val="24"/>
          <w:szCs w:val="24"/>
        </w:rPr>
        <w:t> </w:t>
      </w:r>
      <w:r w:rsidRPr="00594BE4">
        <w:rPr>
          <w:color w:val="000000"/>
          <w:sz w:val="24"/>
          <w:szCs w:val="24"/>
          <w:lang w:val="ru-RU"/>
        </w:rPr>
        <w:t>также об</w:t>
      </w:r>
      <w:r w:rsidRPr="00753245">
        <w:rPr>
          <w:color w:val="000000"/>
          <w:sz w:val="24"/>
          <w:szCs w:val="24"/>
        </w:rPr>
        <w:t> </w:t>
      </w:r>
      <w:r w:rsidRPr="00594BE4">
        <w:rPr>
          <w:color w:val="000000"/>
          <w:sz w:val="24"/>
          <w:szCs w:val="24"/>
          <w:lang w:val="ru-RU"/>
        </w:rPr>
        <w:t>образовательной программе, реализуемой в</w:t>
      </w:r>
      <w:r w:rsidRPr="00753245">
        <w:rPr>
          <w:color w:val="000000"/>
          <w:sz w:val="24"/>
          <w:szCs w:val="24"/>
        </w:rPr>
        <w:t> </w:t>
      </w:r>
      <w:r w:rsidRPr="00594BE4">
        <w:rPr>
          <w:color w:val="000000"/>
          <w:sz w:val="24"/>
          <w:szCs w:val="24"/>
          <w:lang w:val="ru-RU"/>
        </w:rPr>
        <w:t>ДОО;</w:t>
      </w:r>
    </w:p>
    <w:p w:rsidR="00594BE4" w:rsidRPr="00594BE4" w:rsidRDefault="00594BE4" w:rsidP="00A81039">
      <w:pPr>
        <w:numPr>
          <w:ilvl w:val="0"/>
          <w:numId w:val="50"/>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просвещение родителей, повышение их</w:t>
      </w:r>
      <w:r w:rsidRPr="00753245">
        <w:rPr>
          <w:color w:val="000000"/>
          <w:sz w:val="24"/>
          <w:szCs w:val="24"/>
        </w:rPr>
        <w:t> </w:t>
      </w:r>
      <w:r w:rsidRPr="00594BE4">
        <w:rPr>
          <w:color w:val="000000"/>
          <w:sz w:val="24"/>
          <w:szCs w:val="24"/>
          <w:lang w:val="ru-RU"/>
        </w:rPr>
        <w:t>правовой, психолого-педагогической компетентности в</w:t>
      </w:r>
      <w:r w:rsidRPr="00753245">
        <w:rPr>
          <w:color w:val="000000"/>
          <w:sz w:val="24"/>
          <w:szCs w:val="24"/>
        </w:rPr>
        <w:t> </w:t>
      </w:r>
      <w:r w:rsidRPr="00594BE4">
        <w:rPr>
          <w:color w:val="000000"/>
          <w:sz w:val="24"/>
          <w:szCs w:val="24"/>
          <w:lang w:val="ru-RU"/>
        </w:rPr>
        <w:t>вопросах охраны и</w:t>
      </w:r>
      <w:r w:rsidRPr="00753245">
        <w:rPr>
          <w:color w:val="000000"/>
          <w:sz w:val="24"/>
          <w:szCs w:val="24"/>
        </w:rPr>
        <w:t> </w:t>
      </w:r>
      <w:r w:rsidRPr="00594BE4">
        <w:rPr>
          <w:color w:val="000000"/>
          <w:sz w:val="24"/>
          <w:szCs w:val="24"/>
          <w:lang w:val="ru-RU"/>
        </w:rPr>
        <w:t>укрепления здоровья, развития и</w:t>
      </w:r>
      <w:r w:rsidRPr="00753245">
        <w:rPr>
          <w:color w:val="000000"/>
          <w:sz w:val="24"/>
          <w:szCs w:val="24"/>
        </w:rPr>
        <w:t> </w:t>
      </w:r>
      <w:r w:rsidRPr="00594BE4">
        <w:rPr>
          <w:color w:val="000000"/>
          <w:sz w:val="24"/>
          <w:szCs w:val="24"/>
          <w:lang w:val="ru-RU"/>
        </w:rPr>
        <w:t>образования детей;</w:t>
      </w:r>
    </w:p>
    <w:p w:rsidR="00594BE4" w:rsidRPr="00594BE4" w:rsidRDefault="00594BE4" w:rsidP="00A81039">
      <w:pPr>
        <w:numPr>
          <w:ilvl w:val="0"/>
          <w:numId w:val="50"/>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способствовать развитию ответственного и</w:t>
      </w:r>
      <w:r w:rsidRPr="00753245">
        <w:rPr>
          <w:color w:val="000000"/>
          <w:sz w:val="24"/>
          <w:szCs w:val="24"/>
        </w:rPr>
        <w:t> </w:t>
      </w:r>
      <w:r w:rsidRPr="00594BE4">
        <w:rPr>
          <w:color w:val="000000"/>
          <w:sz w:val="24"/>
          <w:szCs w:val="24"/>
          <w:lang w:val="ru-RU"/>
        </w:rPr>
        <w:t>осознанного родительства как базовой основы благополучия семьи;</w:t>
      </w:r>
    </w:p>
    <w:p w:rsidR="00594BE4" w:rsidRPr="00594BE4" w:rsidRDefault="00594BE4" w:rsidP="00A81039">
      <w:pPr>
        <w:numPr>
          <w:ilvl w:val="0"/>
          <w:numId w:val="50"/>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построить взаимодействие в</w:t>
      </w:r>
      <w:r w:rsidRPr="00753245">
        <w:rPr>
          <w:color w:val="000000"/>
          <w:sz w:val="24"/>
          <w:szCs w:val="24"/>
        </w:rPr>
        <w:t> </w:t>
      </w:r>
      <w:r w:rsidRPr="00594BE4">
        <w:rPr>
          <w:color w:val="000000"/>
          <w:sz w:val="24"/>
          <w:szCs w:val="24"/>
          <w:lang w:val="ru-RU"/>
        </w:rPr>
        <w:t>форме сотрудничества и</w:t>
      </w:r>
      <w:r w:rsidRPr="00753245">
        <w:rPr>
          <w:color w:val="000000"/>
          <w:sz w:val="24"/>
          <w:szCs w:val="24"/>
        </w:rPr>
        <w:t> </w:t>
      </w:r>
      <w:r w:rsidRPr="00594BE4">
        <w:rPr>
          <w:color w:val="000000"/>
          <w:sz w:val="24"/>
          <w:szCs w:val="24"/>
          <w:lang w:val="ru-RU"/>
        </w:rPr>
        <w:t>установления партнерских отношений с</w:t>
      </w:r>
      <w:r w:rsidRPr="00753245">
        <w:rPr>
          <w:color w:val="000000"/>
          <w:sz w:val="24"/>
          <w:szCs w:val="24"/>
        </w:rPr>
        <w:t> </w:t>
      </w:r>
      <w:r w:rsidRPr="00594BE4">
        <w:rPr>
          <w:color w:val="000000"/>
          <w:sz w:val="24"/>
          <w:szCs w:val="24"/>
          <w:lang w:val="ru-RU"/>
        </w:rPr>
        <w:t>родителями детей младенческого, раннего и</w:t>
      </w:r>
      <w:r w:rsidRPr="00753245">
        <w:rPr>
          <w:color w:val="000000"/>
          <w:sz w:val="24"/>
          <w:szCs w:val="24"/>
        </w:rPr>
        <w:t> </w:t>
      </w:r>
      <w:r w:rsidRPr="00594BE4">
        <w:rPr>
          <w:color w:val="000000"/>
          <w:sz w:val="24"/>
          <w:szCs w:val="24"/>
          <w:lang w:val="ru-RU"/>
        </w:rPr>
        <w:t>дошкольного возраста для решения образовательных задач;</w:t>
      </w:r>
    </w:p>
    <w:p w:rsidR="00594BE4" w:rsidRPr="00594BE4" w:rsidRDefault="00594BE4" w:rsidP="00A81039">
      <w:pPr>
        <w:numPr>
          <w:ilvl w:val="0"/>
          <w:numId w:val="50"/>
        </w:numPr>
        <w:spacing w:before="100" w:beforeAutospacing="1" w:after="100" w:afterAutospacing="1" w:line="240" w:lineRule="auto"/>
        <w:ind w:left="780" w:right="180"/>
        <w:rPr>
          <w:color w:val="000000"/>
          <w:sz w:val="24"/>
          <w:szCs w:val="24"/>
          <w:lang w:val="ru-RU"/>
        </w:rPr>
      </w:pPr>
      <w:r w:rsidRPr="00594BE4">
        <w:rPr>
          <w:color w:val="000000"/>
          <w:sz w:val="24"/>
          <w:szCs w:val="24"/>
          <w:lang w:val="ru-RU"/>
        </w:rPr>
        <w:t>вовлекать родителей в</w:t>
      </w:r>
      <w:r w:rsidRPr="00753245">
        <w:rPr>
          <w:color w:val="000000"/>
          <w:sz w:val="24"/>
          <w:szCs w:val="24"/>
        </w:rPr>
        <w:t> </w:t>
      </w:r>
      <w:r w:rsidRPr="00594BE4">
        <w:rPr>
          <w:color w:val="000000"/>
          <w:sz w:val="24"/>
          <w:szCs w:val="24"/>
          <w:lang w:val="ru-RU"/>
        </w:rPr>
        <w:t>образовательный процесс.</w:t>
      </w:r>
    </w:p>
    <w:p w:rsidR="00594BE4" w:rsidRPr="00594BE4" w:rsidRDefault="00594BE4" w:rsidP="00594BE4">
      <w:pPr>
        <w:spacing w:before="100" w:beforeAutospacing="1" w:after="100" w:afterAutospacing="1" w:line="240" w:lineRule="auto"/>
        <w:rPr>
          <w:color w:val="000000"/>
          <w:sz w:val="24"/>
          <w:szCs w:val="24"/>
          <w:lang w:val="ru-RU"/>
        </w:rPr>
      </w:pPr>
      <w:r w:rsidRPr="00594BE4">
        <w:rPr>
          <w:color w:val="000000"/>
          <w:sz w:val="24"/>
          <w:szCs w:val="24"/>
          <w:lang w:val="ru-RU"/>
        </w:rPr>
        <w:t>В</w:t>
      </w:r>
      <w:r w:rsidRPr="00753245">
        <w:rPr>
          <w:color w:val="000000"/>
          <w:sz w:val="24"/>
          <w:szCs w:val="24"/>
        </w:rPr>
        <w:t> </w:t>
      </w:r>
      <w:r w:rsidRPr="00594BE4">
        <w:rPr>
          <w:color w:val="000000"/>
          <w:sz w:val="24"/>
          <w:szCs w:val="24"/>
          <w:lang w:val="ru-RU"/>
        </w:rPr>
        <w:t>основу совместной деятельности семьи и</w:t>
      </w:r>
      <w:r w:rsidRPr="00753245">
        <w:rPr>
          <w:color w:val="000000"/>
          <w:sz w:val="24"/>
          <w:szCs w:val="24"/>
        </w:rPr>
        <w:t> </w:t>
      </w:r>
      <w:r w:rsidRPr="00594BE4">
        <w:rPr>
          <w:color w:val="000000"/>
          <w:sz w:val="24"/>
          <w:szCs w:val="24"/>
          <w:lang w:val="ru-RU"/>
        </w:rPr>
        <w:t>дошкольного учреждения заложены следующие принципы:</w:t>
      </w:r>
    </w:p>
    <w:p w:rsidR="00594BE4" w:rsidRPr="00594BE4" w:rsidRDefault="00594BE4" w:rsidP="00A81039">
      <w:pPr>
        <w:numPr>
          <w:ilvl w:val="0"/>
          <w:numId w:val="51"/>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lastRenderedPageBreak/>
        <w:t>приоритет семьи в</w:t>
      </w:r>
      <w:r w:rsidRPr="00753245">
        <w:rPr>
          <w:color w:val="000000"/>
          <w:sz w:val="24"/>
          <w:szCs w:val="24"/>
        </w:rPr>
        <w:t> </w:t>
      </w:r>
      <w:r w:rsidRPr="00594BE4">
        <w:rPr>
          <w:color w:val="000000"/>
          <w:sz w:val="24"/>
          <w:szCs w:val="24"/>
          <w:lang w:val="ru-RU"/>
        </w:rPr>
        <w:t>воспитании, обучении и</w:t>
      </w:r>
      <w:r w:rsidRPr="00753245">
        <w:rPr>
          <w:color w:val="000000"/>
          <w:sz w:val="24"/>
          <w:szCs w:val="24"/>
        </w:rPr>
        <w:t> </w:t>
      </w:r>
      <w:r w:rsidRPr="00594BE4">
        <w:rPr>
          <w:color w:val="000000"/>
          <w:sz w:val="24"/>
          <w:szCs w:val="24"/>
          <w:lang w:val="ru-RU"/>
        </w:rPr>
        <w:t>развитии ребенка;</w:t>
      </w:r>
    </w:p>
    <w:p w:rsidR="00594BE4" w:rsidRPr="00753245" w:rsidRDefault="00594BE4" w:rsidP="00A81039">
      <w:pPr>
        <w:numPr>
          <w:ilvl w:val="0"/>
          <w:numId w:val="51"/>
        </w:numPr>
        <w:spacing w:before="100" w:beforeAutospacing="1" w:after="100" w:afterAutospacing="1" w:line="240" w:lineRule="auto"/>
        <w:ind w:left="780" w:right="180"/>
        <w:contextualSpacing/>
        <w:rPr>
          <w:color w:val="000000"/>
          <w:sz w:val="24"/>
          <w:szCs w:val="24"/>
        </w:rPr>
      </w:pPr>
      <w:r w:rsidRPr="00753245">
        <w:rPr>
          <w:color w:val="000000"/>
          <w:sz w:val="24"/>
          <w:szCs w:val="24"/>
        </w:rPr>
        <w:t>открытость;</w:t>
      </w:r>
    </w:p>
    <w:p w:rsidR="00594BE4" w:rsidRPr="00594BE4" w:rsidRDefault="00594BE4" w:rsidP="00A81039">
      <w:pPr>
        <w:numPr>
          <w:ilvl w:val="0"/>
          <w:numId w:val="51"/>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взаимное доверие, уважение и</w:t>
      </w:r>
      <w:r w:rsidRPr="00753245">
        <w:rPr>
          <w:color w:val="000000"/>
          <w:sz w:val="24"/>
          <w:szCs w:val="24"/>
        </w:rPr>
        <w:t> </w:t>
      </w:r>
      <w:r w:rsidRPr="00594BE4">
        <w:rPr>
          <w:color w:val="000000"/>
          <w:sz w:val="24"/>
          <w:szCs w:val="24"/>
          <w:lang w:val="ru-RU"/>
        </w:rPr>
        <w:t>доброжелательность во</w:t>
      </w:r>
      <w:r w:rsidRPr="00753245">
        <w:rPr>
          <w:color w:val="000000"/>
          <w:sz w:val="24"/>
          <w:szCs w:val="24"/>
        </w:rPr>
        <w:t> </w:t>
      </w:r>
      <w:r w:rsidRPr="00594BE4">
        <w:rPr>
          <w:color w:val="000000"/>
          <w:sz w:val="24"/>
          <w:szCs w:val="24"/>
          <w:lang w:val="ru-RU"/>
        </w:rPr>
        <w:t>взаимоотношениях педагогов и</w:t>
      </w:r>
      <w:r w:rsidRPr="00753245">
        <w:rPr>
          <w:color w:val="000000"/>
          <w:sz w:val="24"/>
          <w:szCs w:val="24"/>
        </w:rPr>
        <w:t> </w:t>
      </w:r>
      <w:r w:rsidRPr="00594BE4">
        <w:rPr>
          <w:color w:val="000000"/>
          <w:sz w:val="24"/>
          <w:szCs w:val="24"/>
          <w:lang w:val="ru-RU"/>
        </w:rPr>
        <w:t>родителей;</w:t>
      </w:r>
    </w:p>
    <w:p w:rsidR="00594BE4" w:rsidRPr="00594BE4" w:rsidRDefault="00594BE4" w:rsidP="00A81039">
      <w:pPr>
        <w:numPr>
          <w:ilvl w:val="0"/>
          <w:numId w:val="51"/>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индивидуально-дифференцированный подход к</w:t>
      </w:r>
      <w:r w:rsidRPr="00753245">
        <w:rPr>
          <w:color w:val="000000"/>
          <w:sz w:val="24"/>
          <w:szCs w:val="24"/>
        </w:rPr>
        <w:t> </w:t>
      </w:r>
      <w:r w:rsidRPr="00594BE4">
        <w:rPr>
          <w:color w:val="000000"/>
          <w:sz w:val="24"/>
          <w:szCs w:val="24"/>
          <w:lang w:val="ru-RU"/>
        </w:rPr>
        <w:t>каждой семье;</w:t>
      </w:r>
    </w:p>
    <w:p w:rsidR="00594BE4" w:rsidRPr="00753245" w:rsidRDefault="00594BE4" w:rsidP="00A81039">
      <w:pPr>
        <w:numPr>
          <w:ilvl w:val="0"/>
          <w:numId w:val="51"/>
        </w:numPr>
        <w:spacing w:before="100" w:beforeAutospacing="1" w:after="100" w:afterAutospacing="1" w:line="240" w:lineRule="auto"/>
        <w:ind w:left="780" w:right="180"/>
        <w:rPr>
          <w:color w:val="000000"/>
          <w:sz w:val="24"/>
          <w:szCs w:val="24"/>
        </w:rPr>
      </w:pPr>
      <w:r w:rsidRPr="00753245">
        <w:rPr>
          <w:color w:val="000000"/>
          <w:sz w:val="24"/>
          <w:szCs w:val="24"/>
        </w:rPr>
        <w:t>возрастосообразность.</w:t>
      </w:r>
    </w:p>
    <w:p w:rsidR="00594BE4" w:rsidRPr="00594BE4" w:rsidRDefault="00594BE4" w:rsidP="00594BE4">
      <w:pPr>
        <w:spacing w:before="100" w:beforeAutospacing="1" w:after="100" w:afterAutospacing="1" w:line="240" w:lineRule="auto"/>
        <w:rPr>
          <w:color w:val="000000"/>
          <w:sz w:val="24"/>
          <w:szCs w:val="24"/>
          <w:lang w:val="ru-RU"/>
        </w:rPr>
      </w:pPr>
      <w:r w:rsidRPr="00594BE4">
        <w:rPr>
          <w:color w:val="000000"/>
          <w:sz w:val="24"/>
          <w:szCs w:val="24"/>
          <w:lang w:val="ru-RU"/>
        </w:rPr>
        <w:t>Взаимодействие с</w:t>
      </w:r>
      <w:r w:rsidRPr="00753245">
        <w:rPr>
          <w:color w:val="000000"/>
          <w:sz w:val="24"/>
          <w:szCs w:val="24"/>
        </w:rPr>
        <w:t> </w:t>
      </w:r>
      <w:r w:rsidRPr="00594BE4">
        <w:rPr>
          <w:color w:val="000000"/>
          <w:sz w:val="24"/>
          <w:szCs w:val="24"/>
          <w:lang w:val="ru-RU"/>
        </w:rPr>
        <w:t>родителями воспитанников строится по</w:t>
      </w:r>
      <w:r w:rsidRPr="00753245">
        <w:rPr>
          <w:color w:val="000000"/>
          <w:sz w:val="24"/>
          <w:szCs w:val="24"/>
        </w:rPr>
        <w:t> </w:t>
      </w:r>
      <w:r w:rsidRPr="00594BE4">
        <w:rPr>
          <w:color w:val="000000"/>
          <w:sz w:val="24"/>
          <w:szCs w:val="24"/>
          <w:lang w:val="ru-RU"/>
        </w:rPr>
        <w:t>следующим направлениям работы.</w:t>
      </w:r>
    </w:p>
    <w:tbl>
      <w:tblPr>
        <w:tblW w:w="0" w:type="auto"/>
        <w:tblCellMar>
          <w:top w:w="15" w:type="dxa"/>
          <w:left w:w="15" w:type="dxa"/>
          <w:bottom w:w="15" w:type="dxa"/>
          <w:right w:w="15" w:type="dxa"/>
        </w:tblCellMar>
        <w:tblLook w:val="0600" w:firstRow="0" w:lastRow="0" w:firstColumn="0" w:lastColumn="0" w:noHBand="1" w:noVBand="1"/>
      </w:tblPr>
      <w:tblGrid>
        <w:gridCol w:w="2685"/>
        <w:gridCol w:w="8050"/>
      </w:tblGrid>
      <w:tr w:rsidR="00594BE4" w:rsidRPr="00753245" w:rsidTr="00FB5D98">
        <w:tc>
          <w:tcPr>
            <w:tcW w:w="0" w:type="auto"/>
            <w:tcBorders>
              <w:top w:val="single" w:sz="6" w:space="0" w:color="000000"/>
              <w:left w:val="single" w:sz="6" w:space="0" w:color="000000"/>
              <w:bottom w:val="single" w:sz="6" w:space="0" w:color="000000"/>
              <w:right w:val="single" w:sz="6" w:space="0" w:color="000000"/>
            </w:tcBorders>
            <w:vAlign w:val="center"/>
          </w:tcPr>
          <w:p w:rsidR="00594BE4" w:rsidRPr="00753245" w:rsidRDefault="00594BE4" w:rsidP="00FB5D98">
            <w:pPr>
              <w:spacing w:before="100" w:beforeAutospacing="1" w:after="100" w:afterAutospacing="1" w:line="240" w:lineRule="auto"/>
              <w:jc w:val="center"/>
              <w:rPr>
                <w:b/>
                <w:bCs/>
                <w:color w:val="000000"/>
                <w:sz w:val="24"/>
                <w:szCs w:val="24"/>
              </w:rPr>
            </w:pPr>
            <w:r w:rsidRPr="00753245">
              <w:rPr>
                <w:b/>
                <w:bCs/>
                <w:color w:val="000000"/>
                <w:sz w:val="24"/>
                <w:szCs w:val="24"/>
              </w:rPr>
              <w:t>Название направления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594BE4" w:rsidRPr="00753245" w:rsidRDefault="00594BE4" w:rsidP="00FB5D98">
            <w:pPr>
              <w:spacing w:before="100" w:beforeAutospacing="1" w:after="100" w:afterAutospacing="1" w:line="240" w:lineRule="auto"/>
              <w:jc w:val="center"/>
              <w:rPr>
                <w:b/>
                <w:bCs/>
                <w:color w:val="000000"/>
                <w:sz w:val="24"/>
                <w:szCs w:val="24"/>
              </w:rPr>
            </w:pPr>
            <w:r w:rsidRPr="00753245">
              <w:rPr>
                <w:b/>
                <w:bCs/>
                <w:color w:val="000000"/>
                <w:sz w:val="24"/>
                <w:szCs w:val="24"/>
              </w:rPr>
              <w:t>Содержание работы</w:t>
            </w:r>
          </w:p>
        </w:tc>
      </w:tr>
      <w:tr w:rsidR="00594BE4" w:rsidRPr="00753245" w:rsidTr="00FB5D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753245" w:rsidRDefault="00594BE4" w:rsidP="00FB5D98">
            <w:pPr>
              <w:spacing w:before="100" w:beforeAutospacing="1" w:after="100" w:afterAutospacing="1" w:line="240" w:lineRule="auto"/>
              <w:rPr>
                <w:color w:val="000000"/>
                <w:sz w:val="24"/>
                <w:szCs w:val="24"/>
              </w:rPr>
            </w:pPr>
            <w:r w:rsidRPr="00753245">
              <w:rPr>
                <w:color w:val="000000"/>
                <w:sz w:val="24"/>
                <w:szCs w:val="24"/>
              </w:rPr>
              <w:t>Диагностико-аналитическое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594BE4" w:rsidRDefault="00594BE4" w:rsidP="00FB5D98">
            <w:pPr>
              <w:spacing w:before="100" w:beforeAutospacing="1" w:after="100" w:afterAutospacing="1" w:line="240" w:lineRule="auto"/>
              <w:rPr>
                <w:color w:val="000000"/>
                <w:sz w:val="24"/>
                <w:szCs w:val="24"/>
                <w:lang w:val="ru-RU"/>
              </w:rPr>
            </w:pPr>
            <w:r w:rsidRPr="00594BE4">
              <w:rPr>
                <w:color w:val="000000"/>
                <w:sz w:val="24"/>
                <w:szCs w:val="24"/>
                <w:lang w:val="ru-RU"/>
              </w:rPr>
              <w:t>Включает получение и</w:t>
            </w:r>
            <w:r w:rsidRPr="00753245">
              <w:rPr>
                <w:color w:val="000000"/>
                <w:sz w:val="24"/>
                <w:szCs w:val="24"/>
              </w:rPr>
              <w:t> </w:t>
            </w:r>
            <w:r w:rsidRPr="00594BE4">
              <w:rPr>
                <w:color w:val="000000"/>
                <w:sz w:val="24"/>
                <w:szCs w:val="24"/>
                <w:lang w:val="ru-RU"/>
              </w:rPr>
              <w:t>анализ данных:</w:t>
            </w:r>
          </w:p>
          <w:p w:rsidR="00594BE4" w:rsidRPr="00594BE4" w:rsidRDefault="00594BE4" w:rsidP="00A81039">
            <w:pPr>
              <w:numPr>
                <w:ilvl w:val="0"/>
                <w:numId w:val="52"/>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о</w:t>
            </w:r>
            <w:r w:rsidRPr="00753245">
              <w:rPr>
                <w:color w:val="000000"/>
                <w:sz w:val="24"/>
                <w:szCs w:val="24"/>
              </w:rPr>
              <w:t> </w:t>
            </w:r>
            <w:r w:rsidRPr="00594BE4">
              <w:rPr>
                <w:color w:val="000000"/>
                <w:sz w:val="24"/>
                <w:szCs w:val="24"/>
                <w:lang w:val="ru-RU"/>
              </w:rPr>
              <w:t>семье каждого обучающегося, ее</w:t>
            </w:r>
            <w:r w:rsidRPr="00753245">
              <w:rPr>
                <w:color w:val="000000"/>
                <w:sz w:val="24"/>
                <w:szCs w:val="24"/>
              </w:rPr>
              <w:t> </w:t>
            </w:r>
            <w:r w:rsidRPr="00594BE4">
              <w:rPr>
                <w:color w:val="000000"/>
                <w:sz w:val="24"/>
                <w:szCs w:val="24"/>
                <w:lang w:val="ru-RU"/>
              </w:rPr>
              <w:t>запросах в</w:t>
            </w:r>
            <w:r w:rsidRPr="00753245">
              <w:rPr>
                <w:color w:val="000000"/>
                <w:sz w:val="24"/>
                <w:szCs w:val="24"/>
              </w:rPr>
              <w:t> </w:t>
            </w:r>
            <w:r w:rsidRPr="00594BE4">
              <w:rPr>
                <w:color w:val="000000"/>
                <w:sz w:val="24"/>
                <w:szCs w:val="24"/>
                <w:lang w:val="ru-RU"/>
              </w:rPr>
              <w:t>отношении охраны здоровья и</w:t>
            </w:r>
            <w:r w:rsidRPr="00753245">
              <w:rPr>
                <w:color w:val="000000"/>
                <w:sz w:val="24"/>
                <w:szCs w:val="24"/>
              </w:rPr>
              <w:t> </w:t>
            </w:r>
            <w:r w:rsidRPr="00594BE4">
              <w:rPr>
                <w:color w:val="000000"/>
                <w:sz w:val="24"/>
                <w:szCs w:val="24"/>
                <w:lang w:val="ru-RU"/>
              </w:rPr>
              <w:t>развития ребенка;</w:t>
            </w:r>
          </w:p>
          <w:p w:rsidR="00594BE4" w:rsidRPr="00594BE4" w:rsidRDefault="00594BE4" w:rsidP="00A81039">
            <w:pPr>
              <w:numPr>
                <w:ilvl w:val="0"/>
                <w:numId w:val="52"/>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об</w:t>
            </w:r>
            <w:r w:rsidRPr="00753245">
              <w:rPr>
                <w:color w:val="000000"/>
                <w:sz w:val="24"/>
                <w:szCs w:val="24"/>
              </w:rPr>
              <w:t> </w:t>
            </w:r>
            <w:r w:rsidRPr="00594BE4">
              <w:rPr>
                <w:color w:val="000000"/>
                <w:sz w:val="24"/>
                <w:szCs w:val="24"/>
                <w:lang w:val="ru-RU"/>
              </w:rPr>
              <w:t>уровне психолого-педагогической компетентности родителей;</w:t>
            </w:r>
          </w:p>
          <w:p w:rsidR="00594BE4" w:rsidRPr="00594BE4" w:rsidRDefault="00594BE4" w:rsidP="00A81039">
            <w:pPr>
              <w:numPr>
                <w:ilvl w:val="0"/>
                <w:numId w:val="52"/>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планирование работы с</w:t>
            </w:r>
            <w:r w:rsidRPr="00753245">
              <w:rPr>
                <w:color w:val="000000"/>
                <w:sz w:val="24"/>
                <w:szCs w:val="24"/>
              </w:rPr>
              <w:t> </w:t>
            </w:r>
            <w:r w:rsidRPr="00594BE4">
              <w:rPr>
                <w:color w:val="000000"/>
                <w:sz w:val="24"/>
                <w:szCs w:val="24"/>
                <w:lang w:val="ru-RU"/>
              </w:rPr>
              <w:t>семьей с</w:t>
            </w:r>
            <w:r w:rsidRPr="00753245">
              <w:rPr>
                <w:color w:val="000000"/>
                <w:sz w:val="24"/>
                <w:szCs w:val="24"/>
              </w:rPr>
              <w:t> </w:t>
            </w:r>
            <w:r w:rsidRPr="00594BE4">
              <w:rPr>
                <w:color w:val="000000"/>
                <w:sz w:val="24"/>
                <w:szCs w:val="24"/>
                <w:lang w:val="ru-RU"/>
              </w:rPr>
              <w:t>учетом результатов проведенного анализа;</w:t>
            </w:r>
          </w:p>
          <w:p w:rsidR="00594BE4" w:rsidRPr="00753245" w:rsidRDefault="00594BE4" w:rsidP="00A81039">
            <w:pPr>
              <w:numPr>
                <w:ilvl w:val="0"/>
                <w:numId w:val="52"/>
              </w:numPr>
              <w:spacing w:before="100" w:beforeAutospacing="1" w:after="100" w:afterAutospacing="1" w:line="240" w:lineRule="auto"/>
              <w:ind w:left="780" w:right="180"/>
              <w:rPr>
                <w:color w:val="000000"/>
                <w:sz w:val="24"/>
                <w:szCs w:val="24"/>
              </w:rPr>
            </w:pPr>
            <w:r w:rsidRPr="00753245">
              <w:rPr>
                <w:color w:val="000000"/>
                <w:sz w:val="24"/>
                <w:szCs w:val="24"/>
              </w:rPr>
              <w:t>согласование воспитательных задач</w:t>
            </w:r>
          </w:p>
        </w:tc>
      </w:tr>
      <w:tr w:rsidR="00594BE4" w:rsidRPr="00A82B79" w:rsidTr="00FB5D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753245" w:rsidRDefault="00594BE4" w:rsidP="00FB5D98">
            <w:pPr>
              <w:spacing w:before="100" w:beforeAutospacing="1" w:after="100" w:afterAutospacing="1" w:line="240" w:lineRule="auto"/>
              <w:rPr>
                <w:color w:val="000000"/>
                <w:sz w:val="24"/>
                <w:szCs w:val="24"/>
              </w:rPr>
            </w:pPr>
            <w:r w:rsidRPr="00753245">
              <w:rPr>
                <w:color w:val="000000"/>
                <w:sz w:val="24"/>
                <w:szCs w:val="24"/>
              </w:rPr>
              <w:t>Просветительское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753245" w:rsidRDefault="00594BE4" w:rsidP="00FB5D98">
            <w:pPr>
              <w:spacing w:before="100" w:beforeAutospacing="1" w:after="100" w:afterAutospacing="1" w:line="240" w:lineRule="auto"/>
              <w:rPr>
                <w:color w:val="000000"/>
                <w:sz w:val="24"/>
                <w:szCs w:val="24"/>
              </w:rPr>
            </w:pPr>
            <w:r w:rsidRPr="00753245">
              <w:rPr>
                <w:color w:val="000000"/>
                <w:sz w:val="24"/>
                <w:szCs w:val="24"/>
              </w:rPr>
              <w:t>Просвещение родителей по вопросам:</w:t>
            </w:r>
          </w:p>
          <w:p w:rsidR="00594BE4" w:rsidRPr="00594BE4" w:rsidRDefault="00594BE4" w:rsidP="00A81039">
            <w:pPr>
              <w:numPr>
                <w:ilvl w:val="0"/>
                <w:numId w:val="53"/>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особенностей психофизиологического и</w:t>
            </w:r>
            <w:r w:rsidRPr="00753245">
              <w:rPr>
                <w:color w:val="000000"/>
                <w:sz w:val="24"/>
                <w:szCs w:val="24"/>
              </w:rPr>
              <w:t> </w:t>
            </w:r>
            <w:r w:rsidRPr="00594BE4">
              <w:rPr>
                <w:color w:val="000000"/>
                <w:sz w:val="24"/>
                <w:szCs w:val="24"/>
                <w:lang w:val="ru-RU"/>
              </w:rPr>
              <w:t>психического развития детей младенческого, раннего и</w:t>
            </w:r>
            <w:r w:rsidRPr="00753245">
              <w:rPr>
                <w:color w:val="000000"/>
                <w:sz w:val="24"/>
                <w:szCs w:val="24"/>
              </w:rPr>
              <w:t> </w:t>
            </w:r>
            <w:r w:rsidRPr="00594BE4">
              <w:rPr>
                <w:color w:val="000000"/>
                <w:sz w:val="24"/>
                <w:szCs w:val="24"/>
                <w:lang w:val="ru-RU"/>
              </w:rPr>
              <w:t>дошкольного возраста;</w:t>
            </w:r>
          </w:p>
          <w:p w:rsidR="00594BE4" w:rsidRPr="00594BE4" w:rsidRDefault="00594BE4" w:rsidP="00A81039">
            <w:pPr>
              <w:numPr>
                <w:ilvl w:val="0"/>
                <w:numId w:val="53"/>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выбора эффективных методов обучения и</w:t>
            </w:r>
            <w:r w:rsidRPr="00753245">
              <w:rPr>
                <w:color w:val="000000"/>
                <w:sz w:val="24"/>
                <w:szCs w:val="24"/>
              </w:rPr>
              <w:t> </w:t>
            </w:r>
            <w:r w:rsidRPr="00594BE4">
              <w:rPr>
                <w:color w:val="000000"/>
                <w:sz w:val="24"/>
                <w:szCs w:val="24"/>
                <w:lang w:val="ru-RU"/>
              </w:rPr>
              <w:t>воспитания детей определенного возраста;</w:t>
            </w:r>
          </w:p>
          <w:p w:rsidR="00594BE4" w:rsidRPr="00594BE4" w:rsidRDefault="00594BE4" w:rsidP="00A81039">
            <w:pPr>
              <w:numPr>
                <w:ilvl w:val="0"/>
                <w:numId w:val="53"/>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ознакомления с</w:t>
            </w:r>
            <w:r w:rsidRPr="00753245">
              <w:rPr>
                <w:color w:val="000000"/>
                <w:sz w:val="24"/>
                <w:szCs w:val="24"/>
              </w:rPr>
              <w:t> </w:t>
            </w:r>
            <w:r w:rsidRPr="00594BE4">
              <w:rPr>
                <w:color w:val="000000"/>
                <w:sz w:val="24"/>
                <w:szCs w:val="24"/>
                <w:lang w:val="ru-RU"/>
              </w:rPr>
              <w:t>актуальной информацией о</w:t>
            </w:r>
            <w:r w:rsidRPr="00753245">
              <w:rPr>
                <w:color w:val="000000"/>
                <w:sz w:val="24"/>
                <w:szCs w:val="24"/>
              </w:rPr>
              <w:t> </w:t>
            </w:r>
            <w:r w:rsidRPr="00594BE4">
              <w:rPr>
                <w:color w:val="000000"/>
                <w:sz w:val="24"/>
                <w:szCs w:val="24"/>
                <w:lang w:val="ru-RU"/>
              </w:rPr>
              <w:t>государственной политике в</w:t>
            </w:r>
            <w:r w:rsidRPr="00753245">
              <w:rPr>
                <w:color w:val="000000"/>
                <w:sz w:val="24"/>
                <w:szCs w:val="24"/>
              </w:rPr>
              <w:t> </w:t>
            </w:r>
            <w:r w:rsidRPr="00594BE4">
              <w:rPr>
                <w:color w:val="000000"/>
                <w:sz w:val="24"/>
                <w:szCs w:val="24"/>
                <w:lang w:val="ru-RU"/>
              </w:rPr>
              <w:t>области дошкольного образования, включая информирование о</w:t>
            </w:r>
            <w:r w:rsidRPr="00753245">
              <w:rPr>
                <w:color w:val="000000"/>
                <w:sz w:val="24"/>
                <w:szCs w:val="24"/>
              </w:rPr>
              <w:t> </w:t>
            </w:r>
            <w:r w:rsidRPr="00594BE4">
              <w:rPr>
                <w:color w:val="000000"/>
                <w:sz w:val="24"/>
                <w:szCs w:val="24"/>
                <w:lang w:val="ru-RU"/>
              </w:rPr>
              <w:t>мерах господдержки семьям с</w:t>
            </w:r>
            <w:r w:rsidRPr="00753245">
              <w:rPr>
                <w:color w:val="000000"/>
                <w:sz w:val="24"/>
                <w:szCs w:val="24"/>
              </w:rPr>
              <w:t> </w:t>
            </w:r>
            <w:r w:rsidRPr="00594BE4">
              <w:rPr>
                <w:color w:val="000000"/>
                <w:sz w:val="24"/>
                <w:szCs w:val="24"/>
                <w:lang w:val="ru-RU"/>
              </w:rPr>
              <w:t>детьми дошкольного возраста;</w:t>
            </w:r>
          </w:p>
          <w:p w:rsidR="00594BE4" w:rsidRPr="00594BE4" w:rsidRDefault="00594BE4" w:rsidP="00A81039">
            <w:pPr>
              <w:numPr>
                <w:ilvl w:val="0"/>
                <w:numId w:val="53"/>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информирования об</w:t>
            </w:r>
            <w:r w:rsidRPr="00753245">
              <w:rPr>
                <w:color w:val="000000"/>
                <w:sz w:val="24"/>
                <w:szCs w:val="24"/>
              </w:rPr>
              <w:t> </w:t>
            </w:r>
            <w:r w:rsidRPr="00594BE4">
              <w:rPr>
                <w:color w:val="000000"/>
                <w:sz w:val="24"/>
                <w:szCs w:val="24"/>
                <w:lang w:val="ru-RU"/>
              </w:rPr>
              <w:t>особенностях реализуемой в</w:t>
            </w:r>
            <w:r w:rsidRPr="00753245">
              <w:rPr>
                <w:color w:val="000000"/>
                <w:sz w:val="24"/>
                <w:szCs w:val="24"/>
              </w:rPr>
              <w:t> </w:t>
            </w:r>
            <w:r w:rsidRPr="00594BE4">
              <w:rPr>
                <w:color w:val="000000"/>
                <w:sz w:val="24"/>
                <w:szCs w:val="24"/>
                <w:lang w:val="ru-RU"/>
              </w:rPr>
              <w:t>ДОО образовательной программы;</w:t>
            </w:r>
          </w:p>
          <w:p w:rsidR="00594BE4" w:rsidRPr="00594BE4" w:rsidRDefault="00594BE4" w:rsidP="00A81039">
            <w:pPr>
              <w:numPr>
                <w:ilvl w:val="0"/>
                <w:numId w:val="53"/>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условий пребывания ребенка в</w:t>
            </w:r>
            <w:r w:rsidRPr="00753245">
              <w:rPr>
                <w:color w:val="000000"/>
                <w:sz w:val="24"/>
                <w:szCs w:val="24"/>
              </w:rPr>
              <w:t> </w:t>
            </w:r>
            <w:r w:rsidRPr="00594BE4">
              <w:rPr>
                <w:color w:val="000000"/>
                <w:sz w:val="24"/>
                <w:szCs w:val="24"/>
                <w:lang w:val="ru-RU"/>
              </w:rPr>
              <w:t>группе ДОО;</w:t>
            </w:r>
          </w:p>
          <w:p w:rsidR="00594BE4" w:rsidRPr="00594BE4" w:rsidRDefault="00594BE4" w:rsidP="00A81039">
            <w:pPr>
              <w:numPr>
                <w:ilvl w:val="0"/>
                <w:numId w:val="53"/>
              </w:numPr>
              <w:spacing w:before="100" w:beforeAutospacing="1" w:after="100" w:afterAutospacing="1" w:line="240" w:lineRule="auto"/>
              <w:ind w:left="780" w:right="180"/>
              <w:rPr>
                <w:color w:val="000000"/>
                <w:sz w:val="24"/>
                <w:szCs w:val="24"/>
                <w:lang w:val="ru-RU"/>
              </w:rPr>
            </w:pPr>
            <w:r w:rsidRPr="00594BE4">
              <w:rPr>
                <w:color w:val="000000"/>
                <w:sz w:val="24"/>
                <w:szCs w:val="24"/>
                <w:lang w:val="ru-RU"/>
              </w:rPr>
              <w:t>содержания и</w:t>
            </w:r>
            <w:r w:rsidRPr="00753245">
              <w:rPr>
                <w:color w:val="000000"/>
                <w:sz w:val="24"/>
                <w:szCs w:val="24"/>
              </w:rPr>
              <w:t> </w:t>
            </w:r>
            <w:r w:rsidRPr="00594BE4">
              <w:rPr>
                <w:color w:val="000000"/>
                <w:sz w:val="24"/>
                <w:szCs w:val="24"/>
                <w:lang w:val="ru-RU"/>
              </w:rPr>
              <w:t>методов образовательной работы с</w:t>
            </w:r>
            <w:r w:rsidRPr="00753245">
              <w:rPr>
                <w:color w:val="000000"/>
                <w:sz w:val="24"/>
                <w:szCs w:val="24"/>
              </w:rPr>
              <w:t> </w:t>
            </w:r>
            <w:r w:rsidRPr="00594BE4">
              <w:rPr>
                <w:color w:val="000000"/>
                <w:sz w:val="24"/>
                <w:szCs w:val="24"/>
                <w:lang w:val="ru-RU"/>
              </w:rPr>
              <w:t>детьми</w:t>
            </w:r>
          </w:p>
        </w:tc>
      </w:tr>
      <w:tr w:rsidR="00594BE4" w:rsidRPr="00A82B79" w:rsidTr="00FB5D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753245" w:rsidRDefault="00594BE4" w:rsidP="00FB5D98">
            <w:pPr>
              <w:spacing w:before="100" w:beforeAutospacing="1" w:after="100" w:afterAutospacing="1" w:line="240" w:lineRule="auto"/>
              <w:rPr>
                <w:color w:val="000000"/>
                <w:sz w:val="24"/>
                <w:szCs w:val="24"/>
              </w:rPr>
            </w:pPr>
            <w:r w:rsidRPr="00753245">
              <w:rPr>
                <w:color w:val="000000"/>
                <w:sz w:val="24"/>
                <w:szCs w:val="24"/>
              </w:rPr>
              <w:t>Консультационное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753245" w:rsidRDefault="00594BE4" w:rsidP="00FB5D98">
            <w:pPr>
              <w:spacing w:before="100" w:beforeAutospacing="1" w:after="100" w:afterAutospacing="1" w:line="240" w:lineRule="auto"/>
              <w:rPr>
                <w:color w:val="000000"/>
                <w:sz w:val="24"/>
                <w:szCs w:val="24"/>
              </w:rPr>
            </w:pPr>
            <w:r w:rsidRPr="00753245">
              <w:rPr>
                <w:color w:val="000000"/>
                <w:sz w:val="24"/>
                <w:szCs w:val="24"/>
              </w:rPr>
              <w:t>Консультирование родителей:</w:t>
            </w:r>
          </w:p>
          <w:p w:rsidR="00594BE4" w:rsidRPr="00594BE4" w:rsidRDefault="00594BE4" w:rsidP="00A81039">
            <w:pPr>
              <w:numPr>
                <w:ilvl w:val="0"/>
                <w:numId w:val="54"/>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по</w:t>
            </w:r>
            <w:r w:rsidRPr="00753245">
              <w:rPr>
                <w:color w:val="000000"/>
                <w:sz w:val="24"/>
                <w:szCs w:val="24"/>
              </w:rPr>
              <w:t> </w:t>
            </w:r>
            <w:r w:rsidRPr="00594BE4">
              <w:rPr>
                <w:color w:val="000000"/>
                <w:sz w:val="24"/>
                <w:szCs w:val="24"/>
                <w:lang w:val="ru-RU"/>
              </w:rPr>
              <w:t>вопросам их</w:t>
            </w:r>
            <w:r w:rsidRPr="00753245">
              <w:rPr>
                <w:color w:val="000000"/>
                <w:sz w:val="24"/>
                <w:szCs w:val="24"/>
              </w:rPr>
              <w:t> </w:t>
            </w:r>
            <w:r w:rsidRPr="00594BE4">
              <w:rPr>
                <w:color w:val="000000"/>
                <w:sz w:val="24"/>
                <w:szCs w:val="24"/>
                <w:lang w:val="ru-RU"/>
              </w:rPr>
              <w:t>взаимодействия с</w:t>
            </w:r>
            <w:r w:rsidRPr="00753245">
              <w:rPr>
                <w:color w:val="000000"/>
                <w:sz w:val="24"/>
                <w:szCs w:val="24"/>
              </w:rPr>
              <w:t> </w:t>
            </w:r>
            <w:r w:rsidRPr="00594BE4">
              <w:rPr>
                <w:color w:val="000000"/>
                <w:sz w:val="24"/>
                <w:szCs w:val="24"/>
                <w:lang w:val="ru-RU"/>
              </w:rPr>
              <w:t>ребенком, преодоления возникающих проблем воспитания и</w:t>
            </w:r>
            <w:r w:rsidRPr="00753245">
              <w:rPr>
                <w:color w:val="000000"/>
                <w:sz w:val="24"/>
                <w:szCs w:val="24"/>
              </w:rPr>
              <w:t> </w:t>
            </w:r>
            <w:r w:rsidRPr="00594BE4">
              <w:rPr>
                <w:color w:val="000000"/>
                <w:sz w:val="24"/>
                <w:szCs w:val="24"/>
                <w:lang w:val="ru-RU"/>
              </w:rPr>
              <w:t>обучения детей, в</w:t>
            </w:r>
            <w:r w:rsidRPr="00753245">
              <w:rPr>
                <w:color w:val="000000"/>
                <w:sz w:val="24"/>
                <w:szCs w:val="24"/>
              </w:rPr>
              <w:t> </w:t>
            </w:r>
            <w:r w:rsidRPr="00594BE4">
              <w:rPr>
                <w:color w:val="000000"/>
                <w:sz w:val="24"/>
                <w:szCs w:val="24"/>
                <w:lang w:val="ru-RU"/>
              </w:rPr>
              <w:t>том числе с</w:t>
            </w:r>
            <w:r w:rsidRPr="00753245">
              <w:rPr>
                <w:color w:val="000000"/>
                <w:sz w:val="24"/>
                <w:szCs w:val="24"/>
              </w:rPr>
              <w:t> </w:t>
            </w:r>
            <w:r w:rsidRPr="00594BE4">
              <w:rPr>
                <w:color w:val="000000"/>
                <w:sz w:val="24"/>
                <w:szCs w:val="24"/>
                <w:lang w:val="ru-RU"/>
              </w:rPr>
              <w:t>особыми образовательными потребностями (ООП) в</w:t>
            </w:r>
            <w:r w:rsidRPr="00753245">
              <w:rPr>
                <w:color w:val="000000"/>
                <w:sz w:val="24"/>
                <w:szCs w:val="24"/>
              </w:rPr>
              <w:t> </w:t>
            </w:r>
            <w:r w:rsidRPr="00594BE4">
              <w:rPr>
                <w:color w:val="000000"/>
                <w:sz w:val="24"/>
                <w:szCs w:val="24"/>
                <w:lang w:val="ru-RU"/>
              </w:rPr>
              <w:t>условиях семьи;</w:t>
            </w:r>
          </w:p>
          <w:p w:rsidR="00594BE4" w:rsidRPr="00594BE4" w:rsidRDefault="00594BE4" w:rsidP="00A81039">
            <w:pPr>
              <w:numPr>
                <w:ilvl w:val="0"/>
                <w:numId w:val="54"/>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об особенностях поведения и</w:t>
            </w:r>
            <w:r w:rsidRPr="00753245">
              <w:rPr>
                <w:color w:val="000000"/>
                <w:sz w:val="24"/>
                <w:szCs w:val="24"/>
              </w:rPr>
              <w:t> </w:t>
            </w:r>
            <w:r w:rsidRPr="00594BE4">
              <w:rPr>
                <w:color w:val="000000"/>
                <w:sz w:val="24"/>
                <w:szCs w:val="24"/>
                <w:lang w:val="ru-RU"/>
              </w:rPr>
              <w:t>взаимодействия ребенка со</w:t>
            </w:r>
            <w:r w:rsidRPr="00753245">
              <w:rPr>
                <w:color w:val="000000"/>
                <w:sz w:val="24"/>
                <w:szCs w:val="24"/>
              </w:rPr>
              <w:t> </w:t>
            </w:r>
            <w:r w:rsidRPr="00594BE4">
              <w:rPr>
                <w:color w:val="000000"/>
                <w:sz w:val="24"/>
                <w:szCs w:val="24"/>
                <w:lang w:val="ru-RU"/>
              </w:rPr>
              <w:t>сверстниками и</w:t>
            </w:r>
            <w:r w:rsidRPr="00753245">
              <w:rPr>
                <w:color w:val="000000"/>
                <w:sz w:val="24"/>
                <w:szCs w:val="24"/>
              </w:rPr>
              <w:t> </w:t>
            </w:r>
            <w:r w:rsidRPr="00594BE4">
              <w:rPr>
                <w:color w:val="000000"/>
                <w:sz w:val="24"/>
                <w:szCs w:val="24"/>
                <w:lang w:val="ru-RU"/>
              </w:rPr>
              <w:t>педагогом;</w:t>
            </w:r>
          </w:p>
          <w:p w:rsidR="00594BE4" w:rsidRPr="00753245" w:rsidRDefault="00594BE4" w:rsidP="00A81039">
            <w:pPr>
              <w:numPr>
                <w:ilvl w:val="0"/>
                <w:numId w:val="54"/>
              </w:numPr>
              <w:spacing w:before="100" w:beforeAutospacing="1" w:after="100" w:afterAutospacing="1" w:line="240" w:lineRule="auto"/>
              <w:ind w:left="780" w:right="180"/>
              <w:contextualSpacing/>
              <w:rPr>
                <w:color w:val="000000"/>
                <w:sz w:val="24"/>
                <w:szCs w:val="24"/>
              </w:rPr>
            </w:pPr>
            <w:r w:rsidRPr="00753245">
              <w:rPr>
                <w:color w:val="000000"/>
                <w:sz w:val="24"/>
                <w:szCs w:val="24"/>
              </w:rPr>
              <w:t>о возникающих проблемных ситуациях;</w:t>
            </w:r>
          </w:p>
          <w:p w:rsidR="00594BE4" w:rsidRPr="00594BE4" w:rsidRDefault="00594BE4" w:rsidP="00A81039">
            <w:pPr>
              <w:numPr>
                <w:ilvl w:val="0"/>
                <w:numId w:val="54"/>
              </w:numPr>
              <w:spacing w:before="100" w:beforeAutospacing="1" w:after="100" w:afterAutospacing="1" w:line="240" w:lineRule="auto"/>
              <w:ind w:left="780" w:right="180"/>
              <w:contextualSpacing/>
              <w:rPr>
                <w:color w:val="000000"/>
                <w:sz w:val="24"/>
                <w:szCs w:val="24"/>
                <w:lang w:val="ru-RU"/>
              </w:rPr>
            </w:pPr>
            <w:r w:rsidRPr="00594BE4">
              <w:rPr>
                <w:color w:val="000000"/>
                <w:sz w:val="24"/>
                <w:szCs w:val="24"/>
                <w:lang w:val="ru-RU"/>
              </w:rPr>
              <w:t>о способах воспитания и</w:t>
            </w:r>
            <w:r w:rsidRPr="00753245">
              <w:rPr>
                <w:color w:val="000000"/>
                <w:sz w:val="24"/>
                <w:szCs w:val="24"/>
              </w:rPr>
              <w:t> </w:t>
            </w:r>
            <w:r w:rsidRPr="00594BE4">
              <w:rPr>
                <w:color w:val="000000"/>
                <w:sz w:val="24"/>
                <w:szCs w:val="24"/>
                <w:lang w:val="ru-RU"/>
              </w:rPr>
              <w:t>построения продуктивного взаимодействия с</w:t>
            </w:r>
            <w:r w:rsidRPr="00753245">
              <w:rPr>
                <w:color w:val="000000"/>
                <w:sz w:val="24"/>
                <w:szCs w:val="24"/>
              </w:rPr>
              <w:t> </w:t>
            </w:r>
            <w:r w:rsidRPr="00594BE4">
              <w:rPr>
                <w:color w:val="000000"/>
                <w:sz w:val="24"/>
                <w:szCs w:val="24"/>
                <w:lang w:val="ru-RU"/>
              </w:rPr>
              <w:t>детьми младенческого, раннего и</w:t>
            </w:r>
            <w:r w:rsidRPr="00753245">
              <w:rPr>
                <w:color w:val="000000"/>
                <w:sz w:val="24"/>
                <w:szCs w:val="24"/>
              </w:rPr>
              <w:t> </w:t>
            </w:r>
            <w:r w:rsidRPr="00594BE4">
              <w:rPr>
                <w:color w:val="000000"/>
                <w:sz w:val="24"/>
                <w:szCs w:val="24"/>
                <w:lang w:val="ru-RU"/>
              </w:rPr>
              <w:t>дошкольного возраста;</w:t>
            </w:r>
          </w:p>
          <w:p w:rsidR="00594BE4" w:rsidRPr="00594BE4" w:rsidRDefault="00594BE4" w:rsidP="00A81039">
            <w:pPr>
              <w:numPr>
                <w:ilvl w:val="0"/>
                <w:numId w:val="54"/>
              </w:numPr>
              <w:spacing w:before="100" w:beforeAutospacing="1" w:after="100" w:afterAutospacing="1" w:line="240" w:lineRule="auto"/>
              <w:ind w:left="780" w:right="180"/>
              <w:rPr>
                <w:color w:val="000000"/>
                <w:sz w:val="24"/>
                <w:szCs w:val="24"/>
                <w:lang w:val="ru-RU"/>
              </w:rPr>
            </w:pPr>
            <w:r w:rsidRPr="00594BE4">
              <w:rPr>
                <w:color w:val="000000"/>
                <w:sz w:val="24"/>
                <w:szCs w:val="24"/>
                <w:lang w:val="ru-RU"/>
              </w:rPr>
              <w:t>о способах организации и</w:t>
            </w:r>
            <w:r w:rsidRPr="00753245">
              <w:rPr>
                <w:color w:val="000000"/>
                <w:sz w:val="24"/>
                <w:szCs w:val="24"/>
              </w:rPr>
              <w:t> </w:t>
            </w:r>
            <w:r w:rsidRPr="00594BE4">
              <w:rPr>
                <w:color w:val="000000"/>
                <w:sz w:val="24"/>
                <w:szCs w:val="24"/>
                <w:lang w:val="ru-RU"/>
              </w:rPr>
              <w:t>участия в</w:t>
            </w:r>
            <w:r w:rsidRPr="00753245">
              <w:rPr>
                <w:color w:val="000000"/>
                <w:sz w:val="24"/>
                <w:szCs w:val="24"/>
              </w:rPr>
              <w:t> </w:t>
            </w:r>
            <w:r w:rsidRPr="00594BE4">
              <w:rPr>
                <w:color w:val="000000"/>
                <w:sz w:val="24"/>
                <w:szCs w:val="24"/>
                <w:lang w:val="ru-RU"/>
              </w:rPr>
              <w:t>детских деятельностях, об образовательном процессе и</w:t>
            </w:r>
            <w:r w:rsidRPr="00753245">
              <w:rPr>
                <w:color w:val="000000"/>
                <w:sz w:val="24"/>
                <w:szCs w:val="24"/>
              </w:rPr>
              <w:t> </w:t>
            </w:r>
            <w:r w:rsidRPr="00594BE4">
              <w:rPr>
                <w:color w:val="000000"/>
                <w:sz w:val="24"/>
                <w:szCs w:val="24"/>
                <w:lang w:val="ru-RU"/>
              </w:rPr>
              <w:t>др.</w:t>
            </w:r>
          </w:p>
        </w:tc>
      </w:tr>
    </w:tbl>
    <w:p w:rsidR="00594BE4" w:rsidRPr="00594BE4" w:rsidRDefault="00594BE4" w:rsidP="00594BE4">
      <w:pPr>
        <w:spacing w:before="100" w:beforeAutospacing="1" w:after="100" w:afterAutospacing="1" w:line="240" w:lineRule="auto"/>
        <w:rPr>
          <w:color w:val="000000"/>
          <w:sz w:val="24"/>
          <w:szCs w:val="24"/>
          <w:lang w:val="ru-RU"/>
        </w:rPr>
      </w:pPr>
      <w:r w:rsidRPr="00594BE4">
        <w:rPr>
          <w:color w:val="000000"/>
          <w:sz w:val="24"/>
          <w:szCs w:val="24"/>
          <w:lang w:val="ru-RU"/>
        </w:rPr>
        <w:lastRenderedPageBreak/>
        <w:t>Благодаря разностороннему взаимодействию ДОО с</w:t>
      </w:r>
      <w:r w:rsidRPr="00753245">
        <w:rPr>
          <w:color w:val="000000"/>
          <w:sz w:val="24"/>
          <w:szCs w:val="24"/>
        </w:rPr>
        <w:t> </w:t>
      </w:r>
      <w:r w:rsidRPr="00594BE4">
        <w:rPr>
          <w:color w:val="000000"/>
          <w:sz w:val="24"/>
          <w:szCs w:val="24"/>
          <w:lang w:val="ru-RU"/>
        </w:rPr>
        <w:t>родителями своих воспитанников повышается качество образовательного процесса и</w:t>
      </w:r>
      <w:r w:rsidRPr="00753245">
        <w:rPr>
          <w:color w:val="000000"/>
          <w:sz w:val="24"/>
          <w:szCs w:val="24"/>
        </w:rPr>
        <w:t> </w:t>
      </w:r>
      <w:r w:rsidRPr="00594BE4">
        <w:rPr>
          <w:color w:val="000000"/>
          <w:sz w:val="24"/>
          <w:szCs w:val="24"/>
          <w:lang w:val="ru-RU"/>
        </w:rPr>
        <w:t>происходит сближение всех участников образовательного процесса, развивается творческий потенциал детей и</w:t>
      </w:r>
      <w:r w:rsidRPr="00753245">
        <w:rPr>
          <w:color w:val="000000"/>
          <w:sz w:val="24"/>
          <w:szCs w:val="24"/>
        </w:rPr>
        <w:t> </w:t>
      </w:r>
      <w:r w:rsidRPr="00594BE4">
        <w:rPr>
          <w:color w:val="000000"/>
          <w:sz w:val="24"/>
          <w:szCs w:val="24"/>
          <w:lang w:val="ru-RU"/>
        </w:rPr>
        <w:t>нереализованный потенциал взрослых.</w:t>
      </w:r>
    </w:p>
    <w:p w:rsidR="00594BE4" w:rsidRPr="00594BE4" w:rsidRDefault="00594BE4" w:rsidP="00594BE4">
      <w:pPr>
        <w:spacing w:before="100" w:beforeAutospacing="1" w:after="100" w:afterAutospacing="1" w:line="240" w:lineRule="auto"/>
        <w:rPr>
          <w:color w:val="000000"/>
          <w:sz w:val="24"/>
          <w:szCs w:val="24"/>
          <w:lang w:val="ru-RU"/>
        </w:rPr>
      </w:pPr>
      <w:r w:rsidRPr="00594BE4">
        <w:rPr>
          <w:color w:val="000000"/>
          <w:sz w:val="24"/>
          <w:szCs w:val="24"/>
          <w:lang w:val="ru-RU"/>
        </w:rPr>
        <w:t>Важный момент в</w:t>
      </w:r>
      <w:r w:rsidRPr="00753245">
        <w:rPr>
          <w:color w:val="000000"/>
          <w:sz w:val="24"/>
          <w:szCs w:val="24"/>
        </w:rPr>
        <w:t> </w:t>
      </w:r>
      <w:r w:rsidRPr="00594BE4">
        <w:rPr>
          <w:color w:val="000000"/>
          <w:sz w:val="24"/>
          <w:szCs w:val="24"/>
          <w:lang w:val="ru-RU"/>
        </w:rPr>
        <w:t>формировании традиций в</w:t>
      </w:r>
      <w:r w:rsidRPr="00753245">
        <w:rPr>
          <w:color w:val="000000"/>
          <w:sz w:val="24"/>
          <w:szCs w:val="24"/>
        </w:rPr>
        <w:t> </w:t>
      </w:r>
      <w:r w:rsidRPr="00594BE4">
        <w:rPr>
          <w:color w:val="000000"/>
          <w:sz w:val="24"/>
          <w:szCs w:val="24"/>
          <w:lang w:val="ru-RU"/>
        </w:rPr>
        <w:t>учреждении</w:t>
      </w:r>
      <w:r w:rsidRPr="00753245">
        <w:rPr>
          <w:color w:val="000000"/>
          <w:sz w:val="24"/>
          <w:szCs w:val="24"/>
        </w:rPr>
        <w:t> </w:t>
      </w:r>
      <w:r w:rsidRPr="00594BE4">
        <w:rPr>
          <w:color w:val="000000"/>
          <w:sz w:val="24"/>
          <w:szCs w:val="24"/>
          <w:lang w:val="ru-RU"/>
        </w:rPr>
        <w:t>— совместное проведение народных праздников, посиделок в</w:t>
      </w:r>
      <w:r w:rsidRPr="00753245">
        <w:rPr>
          <w:color w:val="000000"/>
          <w:sz w:val="24"/>
          <w:szCs w:val="24"/>
        </w:rPr>
        <w:t> </w:t>
      </w:r>
      <w:r w:rsidRPr="00594BE4">
        <w:rPr>
          <w:color w:val="000000"/>
          <w:sz w:val="24"/>
          <w:szCs w:val="24"/>
          <w:lang w:val="ru-RU"/>
        </w:rPr>
        <w:t>гостиной. Ежегодно проводятся мероприятия, в</w:t>
      </w:r>
      <w:r w:rsidRPr="00753245">
        <w:rPr>
          <w:color w:val="000000"/>
          <w:sz w:val="24"/>
          <w:szCs w:val="24"/>
        </w:rPr>
        <w:t> </w:t>
      </w:r>
      <w:r w:rsidRPr="00594BE4">
        <w:rPr>
          <w:color w:val="000000"/>
          <w:sz w:val="24"/>
          <w:szCs w:val="24"/>
          <w:lang w:val="ru-RU"/>
        </w:rPr>
        <w:t>которых родители принимают активное участие.</w:t>
      </w:r>
    </w:p>
    <w:p w:rsidR="00594BE4" w:rsidRPr="00594BE4" w:rsidRDefault="00594BE4" w:rsidP="00594BE4">
      <w:pPr>
        <w:spacing w:before="100" w:beforeAutospacing="1" w:after="100" w:afterAutospacing="1" w:line="240" w:lineRule="auto"/>
        <w:rPr>
          <w:color w:val="000000"/>
          <w:sz w:val="24"/>
          <w:szCs w:val="24"/>
          <w:lang w:val="ru-RU"/>
        </w:rPr>
      </w:pPr>
      <w:r w:rsidRPr="00594BE4">
        <w:rPr>
          <w:b/>
          <w:bCs/>
          <w:color w:val="000000"/>
          <w:sz w:val="24"/>
          <w:szCs w:val="24"/>
          <w:lang w:val="ru-RU"/>
        </w:rPr>
        <w:t xml:space="preserve">                       Основные практические формы взаимодействия </w:t>
      </w:r>
      <w:r w:rsidRPr="00594BE4">
        <w:rPr>
          <w:color w:val="000000"/>
          <w:sz w:val="24"/>
          <w:szCs w:val="24"/>
          <w:lang w:val="ru-RU"/>
        </w:rPr>
        <w:t>с</w:t>
      </w:r>
      <w:r w:rsidRPr="00753245">
        <w:rPr>
          <w:b/>
          <w:bCs/>
          <w:color w:val="000000"/>
          <w:sz w:val="24"/>
          <w:szCs w:val="24"/>
        </w:rPr>
        <w:t> </w:t>
      </w:r>
      <w:r w:rsidRPr="00594BE4">
        <w:rPr>
          <w:b/>
          <w:bCs/>
          <w:color w:val="000000"/>
          <w:sz w:val="24"/>
          <w:szCs w:val="24"/>
          <w:lang w:val="ru-RU"/>
        </w:rPr>
        <w:t>семьей</w:t>
      </w:r>
    </w:p>
    <w:tbl>
      <w:tblPr>
        <w:tblW w:w="0" w:type="auto"/>
        <w:tblCellMar>
          <w:top w:w="15" w:type="dxa"/>
          <w:left w:w="15" w:type="dxa"/>
          <w:bottom w:w="15" w:type="dxa"/>
          <w:right w:w="15" w:type="dxa"/>
        </w:tblCellMar>
        <w:tblLook w:val="0600" w:firstRow="0" w:lastRow="0" w:firstColumn="0" w:lastColumn="0" w:noHBand="1" w:noVBand="1"/>
      </w:tblPr>
      <w:tblGrid>
        <w:gridCol w:w="3136"/>
        <w:gridCol w:w="7719"/>
      </w:tblGrid>
      <w:tr w:rsidR="00594BE4" w:rsidRPr="00753245" w:rsidTr="00FB5D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753245" w:rsidRDefault="00594BE4" w:rsidP="00FB5D98">
            <w:pPr>
              <w:spacing w:before="100" w:beforeAutospacing="1" w:after="100" w:afterAutospacing="1" w:line="240" w:lineRule="auto"/>
            </w:pPr>
            <w:r w:rsidRPr="00753245">
              <w:rPr>
                <w:color w:val="000000"/>
                <w:sz w:val="24"/>
                <w:szCs w:val="24"/>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753245" w:rsidRDefault="00594BE4" w:rsidP="00FB5D98">
            <w:pPr>
              <w:spacing w:before="100" w:beforeAutospacing="1" w:after="100" w:afterAutospacing="1" w:line="240" w:lineRule="auto"/>
            </w:pPr>
            <w:r w:rsidRPr="00753245">
              <w:rPr>
                <w:color w:val="000000"/>
                <w:sz w:val="24"/>
                <w:szCs w:val="24"/>
              </w:rPr>
              <w:t>Формы</w:t>
            </w:r>
          </w:p>
        </w:tc>
      </w:tr>
      <w:tr w:rsidR="00594BE4" w:rsidRPr="00753245" w:rsidTr="00FB5D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753245" w:rsidRDefault="00594BE4" w:rsidP="00FB5D98">
            <w:pPr>
              <w:spacing w:before="100" w:beforeAutospacing="1" w:after="100" w:afterAutospacing="1" w:line="240" w:lineRule="auto"/>
              <w:rPr>
                <w:color w:val="000000"/>
                <w:sz w:val="24"/>
                <w:szCs w:val="24"/>
              </w:rPr>
            </w:pPr>
            <w:r w:rsidRPr="00753245">
              <w:rPr>
                <w:color w:val="000000"/>
                <w:sz w:val="24"/>
                <w:szCs w:val="24"/>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753245" w:rsidRDefault="00594BE4" w:rsidP="00FB5D98">
            <w:pPr>
              <w:spacing w:before="100" w:beforeAutospacing="1" w:after="100" w:afterAutospacing="1" w:line="240" w:lineRule="auto"/>
              <w:rPr>
                <w:color w:val="000000"/>
                <w:sz w:val="24"/>
                <w:szCs w:val="24"/>
              </w:rPr>
            </w:pPr>
            <w:r w:rsidRPr="00753245">
              <w:rPr>
                <w:color w:val="000000"/>
                <w:sz w:val="24"/>
                <w:szCs w:val="24"/>
              </w:rPr>
              <w:t>Встречи-знакомства, анкетирование</w:t>
            </w:r>
          </w:p>
        </w:tc>
      </w:tr>
      <w:tr w:rsidR="00594BE4" w:rsidRPr="00A82B79" w:rsidTr="00FB5D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594BE4" w:rsidRDefault="00594BE4" w:rsidP="00FB5D98">
            <w:pPr>
              <w:spacing w:before="100" w:beforeAutospacing="1" w:after="100" w:afterAutospacing="1" w:line="240" w:lineRule="auto"/>
              <w:rPr>
                <w:color w:val="000000"/>
                <w:sz w:val="24"/>
                <w:szCs w:val="24"/>
                <w:lang w:val="ru-RU"/>
              </w:rPr>
            </w:pPr>
            <w:r w:rsidRPr="00594BE4">
              <w:rPr>
                <w:color w:val="000000"/>
                <w:sz w:val="24"/>
                <w:szCs w:val="24"/>
                <w:lang w:val="ru-RU"/>
              </w:rPr>
              <w:t>Информирование родителей о</w:t>
            </w:r>
            <w:r w:rsidRPr="00753245">
              <w:rPr>
                <w:color w:val="000000"/>
                <w:sz w:val="24"/>
                <w:szCs w:val="24"/>
              </w:rPr>
              <w:t> </w:t>
            </w:r>
            <w:r w:rsidRPr="00594BE4">
              <w:rPr>
                <w:color w:val="000000"/>
                <w:sz w:val="24"/>
                <w:szCs w:val="24"/>
                <w:lang w:val="ru-RU"/>
              </w:rPr>
              <w:t>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594BE4" w:rsidRDefault="00594BE4" w:rsidP="00FB5D98">
            <w:pPr>
              <w:spacing w:before="100" w:beforeAutospacing="1" w:after="100" w:afterAutospacing="1" w:line="240" w:lineRule="auto"/>
              <w:rPr>
                <w:color w:val="000000"/>
                <w:sz w:val="24"/>
                <w:szCs w:val="24"/>
                <w:lang w:val="ru-RU"/>
              </w:rPr>
            </w:pPr>
            <w:r w:rsidRPr="00594BE4">
              <w:rPr>
                <w:color w:val="000000"/>
                <w:sz w:val="24"/>
                <w:szCs w:val="24"/>
                <w:lang w:val="ru-RU"/>
              </w:rPr>
              <w:t>Дни открытых дверей, индивидуальные и</w:t>
            </w:r>
            <w:r w:rsidRPr="00753245">
              <w:rPr>
                <w:color w:val="000000"/>
                <w:sz w:val="24"/>
                <w:szCs w:val="24"/>
              </w:rPr>
              <w:t> </w:t>
            </w:r>
            <w:r w:rsidRPr="00594BE4">
              <w:rPr>
                <w:color w:val="000000"/>
                <w:sz w:val="24"/>
                <w:szCs w:val="24"/>
                <w:lang w:val="ru-RU"/>
              </w:rPr>
              <w:t>групповые консультации, родительские собрания, информационные стенды, создание памяток, сайт ДОО, организация выставок детского творчества, приглашение родителей на</w:t>
            </w:r>
            <w:r w:rsidRPr="00753245">
              <w:rPr>
                <w:color w:val="000000"/>
                <w:sz w:val="24"/>
                <w:szCs w:val="24"/>
              </w:rPr>
              <w:t> </w:t>
            </w:r>
            <w:r w:rsidRPr="00594BE4">
              <w:rPr>
                <w:color w:val="000000"/>
                <w:sz w:val="24"/>
                <w:szCs w:val="24"/>
                <w:lang w:val="ru-RU"/>
              </w:rPr>
              <w:t>детские концерты и</w:t>
            </w:r>
            <w:r w:rsidRPr="00753245">
              <w:rPr>
                <w:color w:val="000000"/>
                <w:sz w:val="24"/>
                <w:szCs w:val="24"/>
              </w:rPr>
              <w:t> </w:t>
            </w:r>
            <w:r w:rsidRPr="00594BE4">
              <w:rPr>
                <w:color w:val="000000"/>
                <w:sz w:val="24"/>
                <w:szCs w:val="24"/>
                <w:lang w:val="ru-RU"/>
              </w:rPr>
              <w:t>праздники</w:t>
            </w:r>
          </w:p>
        </w:tc>
      </w:tr>
      <w:tr w:rsidR="00594BE4" w:rsidRPr="00A82B79" w:rsidTr="00FB5D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753245" w:rsidRDefault="00594BE4" w:rsidP="00FB5D98">
            <w:pPr>
              <w:spacing w:before="100" w:beforeAutospacing="1" w:after="100" w:afterAutospacing="1" w:line="240" w:lineRule="auto"/>
              <w:rPr>
                <w:color w:val="000000"/>
                <w:sz w:val="24"/>
                <w:szCs w:val="24"/>
              </w:rPr>
            </w:pPr>
            <w:r w:rsidRPr="00753245">
              <w:rPr>
                <w:color w:val="000000"/>
                <w:sz w:val="24"/>
                <w:szCs w:val="24"/>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594BE4" w:rsidRDefault="00594BE4" w:rsidP="00FB5D98">
            <w:pPr>
              <w:spacing w:before="100" w:beforeAutospacing="1" w:after="100" w:afterAutospacing="1" w:line="240" w:lineRule="auto"/>
              <w:rPr>
                <w:lang w:val="ru-RU"/>
              </w:rPr>
            </w:pPr>
            <w:r w:rsidRPr="00594BE4">
              <w:rPr>
                <w:color w:val="000000"/>
                <w:sz w:val="24"/>
                <w:szCs w:val="24"/>
                <w:lang w:val="ru-RU"/>
              </w:rPr>
              <w:t>Лекции, семинары, семинары-практикумы, мастер-классы, тренинги, создание родительской библиотеки в</w:t>
            </w:r>
            <w:r w:rsidRPr="00753245">
              <w:rPr>
                <w:color w:val="000000"/>
                <w:sz w:val="24"/>
                <w:szCs w:val="24"/>
              </w:rPr>
              <w:t> </w:t>
            </w:r>
            <w:r w:rsidRPr="00594BE4">
              <w:rPr>
                <w:color w:val="000000"/>
                <w:sz w:val="24"/>
                <w:szCs w:val="24"/>
                <w:lang w:val="ru-RU"/>
              </w:rPr>
              <w:t>группах</w:t>
            </w:r>
          </w:p>
        </w:tc>
      </w:tr>
      <w:tr w:rsidR="00594BE4" w:rsidRPr="00A82B79" w:rsidTr="00FB5D98">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94BE4" w:rsidRPr="00753245" w:rsidRDefault="00594BE4" w:rsidP="00FB5D98">
            <w:pPr>
              <w:spacing w:before="100" w:beforeAutospacing="1" w:after="100" w:afterAutospacing="1" w:line="240" w:lineRule="auto"/>
              <w:rPr>
                <w:color w:val="000000"/>
                <w:sz w:val="24"/>
                <w:szCs w:val="24"/>
              </w:rPr>
            </w:pPr>
            <w:r w:rsidRPr="00753245">
              <w:rPr>
                <w:color w:val="000000"/>
                <w:sz w:val="24"/>
                <w:szCs w:val="24"/>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94BE4" w:rsidRPr="00594BE4" w:rsidRDefault="00594BE4" w:rsidP="00FB5D98">
            <w:pPr>
              <w:spacing w:before="100" w:beforeAutospacing="1" w:after="100" w:afterAutospacing="1" w:line="240" w:lineRule="auto"/>
              <w:rPr>
                <w:color w:val="000000"/>
                <w:sz w:val="24"/>
                <w:szCs w:val="24"/>
                <w:lang w:val="ru-RU"/>
              </w:rPr>
            </w:pPr>
            <w:r w:rsidRPr="00594BE4">
              <w:rPr>
                <w:color w:val="000000"/>
                <w:sz w:val="24"/>
                <w:szCs w:val="24"/>
                <w:lang w:val="ru-RU"/>
              </w:rPr>
              <w:t>Привлечение родителей к</w:t>
            </w:r>
            <w:r w:rsidRPr="00753245">
              <w:rPr>
                <w:color w:val="000000"/>
                <w:sz w:val="24"/>
                <w:szCs w:val="24"/>
              </w:rPr>
              <w:t> </w:t>
            </w:r>
            <w:r w:rsidRPr="00594BE4">
              <w:rPr>
                <w:color w:val="000000"/>
                <w:sz w:val="24"/>
                <w:szCs w:val="24"/>
                <w:lang w:val="ru-RU"/>
              </w:rPr>
              <w:t>участию в</w:t>
            </w:r>
            <w:r w:rsidRPr="00753245">
              <w:rPr>
                <w:color w:val="000000"/>
                <w:sz w:val="24"/>
                <w:szCs w:val="24"/>
              </w:rPr>
              <w:t> </w:t>
            </w:r>
            <w:r w:rsidRPr="00594BE4">
              <w:rPr>
                <w:color w:val="000000"/>
                <w:sz w:val="24"/>
                <w:szCs w:val="24"/>
                <w:lang w:val="ru-RU"/>
              </w:rPr>
              <w:t>занятиях, акциях, экскурсиях, конкурсах, субботниках, в</w:t>
            </w:r>
            <w:r w:rsidRPr="00753245">
              <w:rPr>
                <w:color w:val="000000"/>
                <w:sz w:val="24"/>
                <w:szCs w:val="24"/>
              </w:rPr>
              <w:t> </w:t>
            </w:r>
            <w:r w:rsidRPr="00594BE4">
              <w:rPr>
                <w:color w:val="000000"/>
                <w:sz w:val="24"/>
                <w:szCs w:val="24"/>
                <w:lang w:val="ru-RU"/>
              </w:rPr>
              <w:t>детской исследовательской и</w:t>
            </w:r>
            <w:r w:rsidRPr="00753245">
              <w:rPr>
                <w:color w:val="000000"/>
                <w:sz w:val="24"/>
                <w:szCs w:val="24"/>
              </w:rPr>
              <w:t> </w:t>
            </w:r>
            <w:r w:rsidRPr="00594BE4">
              <w:rPr>
                <w:color w:val="000000"/>
                <w:sz w:val="24"/>
                <w:szCs w:val="24"/>
                <w:lang w:val="ru-RU"/>
              </w:rPr>
              <w:t>проектной деятельности, в</w:t>
            </w:r>
            <w:r w:rsidRPr="00753245">
              <w:rPr>
                <w:color w:val="000000"/>
                <w:sz w:val="24"/>
                <w:szCs w:val="24"/>
              </w:rPr>
              <w:t> </w:t>
            </w:r>
            <w:r w:rsidRPr="00594BE4">
              <w:rPr>
                <w:color w:val="000000"/>
                <w:sz w:val="24"/>
                <w:szCs w:val="24"/>
                <w:lang w:val="ru-RU"/>
              </w:rPr>
              <w:t>разработке проектов, кружковой работе</w:t>
            </w:r>
          </w:p>
        </w:tc>
      </w:tr>
    </w:tbl>
    <w:p w:rsidR="00594BE4" w:rsidRPr="00594BE4" w:rsidRDefault="00594BE4" w:rsidP="00594BE4">
      <w:pPr>
        <w:spacing w:before="100" w:beforeAutospacing="1" w:after="100" w:afterAutospacing="1" w:line="240" w:lineRule="auto"/>
        <w:rPr>
          <w:lang w:val="ru-RU"/>
        </w:rPr>
      </w:pPr>
    </w:p>
    <w:p w:rsidR="00594BE4" w:rsidRPr="00594BE4" w:rsidRDefault="00594BE4" w:rsidP="00594BE4">
      <w:pPr>
        <w:pBdr>
          <w:top w:val="nil"/>
          <w:left w:val="nil"/>
          <w:bottom w:val="nil"/>
          <w:right w:val="nil"/>
          <w:between w:val="nil"/>
        </w:pBdr>
        <w:tabs>
          <w:tab w:val="left" w:pos="2913"/>
        </w:tabs>
        <w:spacing w:after="0" w:line="240" w:lineRule="auto"/>
        <w:rPr>
          <w:highlight w:val="yellow"/>
          <w:lang w:val="ru-RU"/>
        </w:rPr>
      </w:pPr>
    </w:p>
    <w:p w:rsidR="00594BE4" w:rsidRPr="00594BE4" w:rsidRDefault="00594BE4" w:rsidP="00594BE4">
      <w:pPr>
        <w:pBdr>
          <w:top w:val="nil"/>
          <w:left w:val="nil"/>
          <w:bottom w:val="nil"/>
          <w:right w:val="nil"/>
          <w:between w:val="nil"/>
        </w:pBdr>
        <w:spacing w:after="0" w:line="240" w:lineRule="auto"/>
        <w:ind w:firstLine="708"/>
        <w:jc w:val="both"/>
        <w:rPr>
          <w:b/>
          <w:bCs/>
          <w:color w:val="000000"/>
          <w:lang w:val="ru-RU"/>
        </w:rPr>
      </w:pPr>
    </w:p>
    <w:p w:rsidR="00B03AC9" w:rsidRPr="00BA2482" w:rsidRDefault="00B03AC9">
      <w:pPr>
        <w:spacing w:before="50" w:after="0" w:line="240" w:lineRule="auto"/>
        <w:rPr>
          <w:lang w:val="ru-RU"/>
        </w:rPr>
      </w:pPr>
    </w:p>
    <w:p w:rsidR="00B03AC9" w:rsidRPr="00594BE4" w:rsidRDefault="00EC454D" w:rsidP="00BA2482">
      <w:pPr>
        <w:spacing w:before="30" w:after="150" w:line="240" w:lineRule="auto"/>
        <w:jc w:val="both"/>
        <w:rPr>
          <w:lang w:val="ru-RU"/>
        </w:rPr>
      </w:pPr>
      <w:r w:rsidRPr="00EC454D">
        <w:rPr>
          <w:color w:val="000000"/>
          <w:sz w:val="24"/>
          <w:szCs w:val="24"/>
          <w:lang w:val="ru-RU"/>
        </w:rPr>
        <w:t xml:space="preserve">     </w:t>
      </w:r>
    </w:p>
    <w:sectPr w:rsidR="00B03AC9" w:rsidRPr="00594BE4">
      <w:pgSz w:w="11905" w:h="16837"/>
      <w:pgMar w:top="300" w:right="600" w:bottom="1440" w:left="6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D0B" w:rsidRDefault="00A41D0B" w:rsidP="00CF0E48">
      <w:pPr>
        <w:spacing w:after="0" w:line="240" w:lineRule="auto"/>
      </w:pPr>
      <w:r>
        <w:separator/>
      </w:r>
    </w:p>
  </w:endnote>
  <w:endnote w:type="continuationSeparator" w:id="0">
    <w:p w:rsidR="00A41D0B" w:rsidRDefault="00A41D0B" w:rsidP="00CF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D0B" w:rsidRDefault="00A41D0B" w:rsidP="00CF0E48">
      <w:pPr>
        <w:spacing w:after="0" w:line="240" w:lineRule="auto"/>
      </w:pPr>
      <w:r>
        <w:separator/>
      </w:r>
    </w:p>
  </w:footnote>
  <w:footnote w:type="continuationSeparator" w:id="0">
    <w:p w:rsidR="00A41D0B" w:rsidRDefault="00A41D0B" w:rsidP="00CF0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91D"/>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1" w15:restartNumberingAfterBreak="0">
    <w:nsid w:val="015C5C42"/>
    <w:multiLevelType w:val="hybridMultilevel"/>
    <w:tmpl w:val="19D431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68497E"/>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3" w15:restartNumberingAfterBreak="0">
    <w:nsid w:val="053039B0"/>
    <w:multiLevelType w:val="multilevel"/>
    <w:tmpl w:val="A3CEA260"/>
    <w:lvl w:ilvl="0">
      <w:start w:val="5"/>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D55FC8"/>
    <w:multiLevelType w:val="multilevel"/>
    <w:tmpl w:val="8320F92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0C11D2"/>
    <w:multiLevelType w:val="hybridMultilevel"/>
    <w:tmpl w:val="BB6CC2A6"/>
    <w:lvl w:ilvl="0" w:tplc="04190005">
      <w:start w:val="1"/>
      <w:numFmt w:val="bullet"/>
      <w:lvlText w:val=""/>
      <w:lvlJc w:val="left"/>
      <w:pPr>
        <w:ind w:left="204" w:hanging="360"/>
      </w:pPr>
      <w:rPr>
        <w:rFonts w:ascii="Wingdings" w:hAnsi="Wingdings" w:hint="default"/>
      </w:rPr>
    </w:lvl>
    <w:lvl w:ilvl="1" w:tplc="04190003" w:tentative="1">
      <w:start w:val="1"/>
      <w:numFmt w:val="bullet"/>
      <w:lvlText w:val="o"/>
      <w:lvlJc w:val="left"/>
      <w:pPr>
        <w:ind w:left="924" w:hanging="360"/>
      </w:pPr>
      <w:rPr>
        <w:rFonts w:ascii="Courier New" w:hAnsi="Courier New" w:cs="Courier New" w:hint="default"/>
      </w:rPr>
    </w:lvl>
    <w:lvl w:ilvl="2" w:tplc="04190005" w:tentative="1">
      <w:start w:val="1"/>
      <w:numFmt w:val="bullet"/>
      <w:lvlText w:val=""/>
      <w:lvlJc w:val="left"/>
      <w:pPr>
        <w:ind w:left="1644" w:hanging="360"/>
      </w:pPr>
      <w:rPr>
        <w:rFonts w:ascii="Wingdings" w:hAnsi="Wingdings" w:hint="default"/>
      </w:rPr>
    </w:lvl>
    <w:lvl w:ilvl="3" w:tplc="04190001" w:tentative="1">
      <w:start w:val="1"/>
      <w:numFmt w:val="bullet"/>
      <w:lvlText w:val=""/>
      <w:lvlJc w:val="left"/>
      <w:pPr>
        <w:ind w:left="2364" w:hanging="360"/>
      </w:pPr>
      <w:rPr>
        <w:rFonts w:ascii="Symbol" w:hAnsi="Symbol" w:hint="default"/>
      </w:rPr>
    </w:lvl>
    <w:lvl w:ilvl="4" w:tplc="04190003" w:tentative="1">
      <w:start w:val="1"/>
      <w:numFmt w:val="bullet"/>
      <w:lvlText w:val="o"/>
      <w:lvlJc w:val="left"/>
      <w:pPr>
        <w:ind w:left="3084" w:hanging="360"/>
      </w:pPr>
      <w:rPr>
        <w:rFonts w:ascii="Courier New" w:hAnsi="Courier New" w:cs="Courier New" w:hint="default"/>
      </w:rPr>
    </w:lvl>
    <w:lvl w:ilvl="5" w:tplc="04190005" w:tentative="1">
      <w:start w:val="1"/>
      <w:numFmt w:val="bullet"/>
      <w:lvlText w:val=""/>
      <w:lvlJc w:val="left"/>
      <w:pPr>
        <w:ind w:left="3804" w:hanging="360"/>
      </w:pPr>
      <w:rPr>
        <w:rFonts w:ascii="Wingdings" w:hAnsi="Wingdings" w:hint="default"/>
      </w:rPr>
    </w:lvl>
    <w:lvl w:ilvl="6" w:tplc="04190001" w:tentative="1">
      <w:start w:val="1"/>
      <w:numFmt w:val="bullet"/>
      <w:lvlText w:val=""/>
      <w:lvlJc w:val="left"/>
      <w:pPr>
        <w:ind w:left="4524" w:hanging="360"/>
      </w:pPr>
      <w:rPr>
        <w:rFonts w:ascii="Symbol" w:hAnsi="Symbol" w:hint="default"/>
      </w:rPr>
    </w:lvl>
    <w:lvl w:ilvl="7" w:tplc="04190003" w:tentative="1">
      <w:start w:val="1"/>
      <w:numFmt w:val="bullet"/>
      <w:lvlText w:val="o"/>
      <w:lvlJc w:val="left"/>
      <w:pPr>
        <w:ind w:left="5244" w:hanging="360"/>
      </w:pPr>
      <w:rPr>
        <w:rFonts w:ascii="Courier New" w:hAnsi="Courier New" w:cs="Courier New" w:hint="default"/>
      </w:rPr>
    </w:lvl>
    <w:lvl w:ilvl="8" w:tplc="04190005" w:tentative="1">
      <w:start w:val="1"/>
      <w:numFmt w:val="bullet"/>
      <w:lvlText w:val=""/>
      <w:lvlJc w:val="left"/>
      <w:pPr>
        <w:ind w:left="5964" w:hanging="360"/>
      </w:pPr>
      <w:rPr>
        <w:rFonts w:ascii="Wingdings" w:hAnsi="Wingdings" w:hint="default"/>
      </w:rPr>
    </w:lvl>
  </w:abstractNum>
  <w:abstractNum w:abstractNumId="6" w15:restartNumberingAfterBreak="0">
    <w:nsid w:val="072C4039"/>
    <w:multiLevelType w:val="hybridMultilevel"/>
    <w:tmpl w:val="D0D4F9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5956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C064C0"/>
    <w:multiLevelType w:val="hybridMultilevel"/>
    <w:tmpl w:val="D04ED32A"/>
    <w:lvl w:ilvl="0" w:tplc="1CE4BB12">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9" w15:restartNumberingAfterBreak="0">
    <w:nsid w:val="1129773E"/>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10" w15:restartNumberingAfterBreak="0">
    <w:nsid w:val="151508BC"/>
    <w:multiLevelType w:val="multilevel"/>
    <w:tmpl w:val="84600120"/>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8F7685"/>
    <w:multiLevelType w:val="hybridMultilevel"/>
    <w:tmpl w:val="3D10E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C74CF1"/>
    <w:multiLevelType w:val="hybridMultilevel"/>
    <w:tmpl w:val="14684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A281628"/>
    <w:multiLevelType w:val="multilevel"/>
    <w:tmpl w:val="675A7B6E"/>
    <w:lvl w:ilvl="0">
      <w:start w:val="1"/>
      <w:numFmt w:val="decimal"/>
      <w:lvlText w:val="29.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903C56"/>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15" w15:restartNumberingAfterBreak="0">
    <w:nsid w:val="1D2A14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622E4E"/>
    <w:multiLevelType w:val="multilevel"/>
    <w:tmpl w:val="53C6461E"/>
    <w:lvl w:ilvl="0">
      <w:start w:val="1"/>
      <w:numFmt w:val="decimal"/>
      <w:lvlText w:val="%1."/>
      <w:lvlJc w:val="left"/>
      <w:pPr>
        <w:ind w:left="819" w:hanging="360"/>
      </w:pPr>
      <w:rPr>
        <w:rFonts w:hint="default"/>
      </w:rPr>
    </w:lvl>
    <w:lvl w:ilvl="1">
      <w:start w:val="7"/>
      <w:numFmt w:val="decimal"/>
      <w:isLgl/>
      <w:lvlText w:val="%1.%2"/>
      <w:lvlJc w:val="left"/>
      <w:pPr>
        <w:ind w:left="879" w:hanging="420"/>
      </w:pPr>
      <w:rPr>
        <w:rFonts w:hint="default"/>
      </w:rPr>
    </w:lvl>
    <w:lvl w:ilvl="2">
      <w:start w:val="1"/>
      <w:numFmt w:val="decimal"/>
      <w:isLgl/>
      <w:lvlText w:val="%1.%2.%3"/>
      <w:lvlJc w:val="left"/>
      <w:pPr>
        <w:ind w:left="1179"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39" w:hanging="1080"/>
      </w:pPr>
      <w:rPr>
        <w:rFonts w:hint="default"/>
      </w:rPr>
    </w:lvl>
    <w:lvl w:ilvl="5">
      <w:start w:val="1"/>
      <w:numFmt w:val="decimal"/>
      <w:isLgl/>
      <w:lvlText w:val="%1.%2.%3.%4.%5.%6"/>
      <w:lvlJc w:val="left"/>
      <w:pPr>
        <w:ind w:left="1899" w:hanging="1440"/>
      </w:pPr>
      <w:rPr>
        <w:rFonts w:hint="default"/>
      </w:rPr>
    </w:lvl>
    <w:lvl w:ilvl="6">
      <w:start w:val="1"/>
      <w:numFmt w:val="decimal"/>
      <w:isLgl/>
      <w:lvlText w:val="%1.%2.%3.%4.%5.%6.%7"/>
      <w:lvlJc w:val="left"/>
      <w:pPr>
        <w:ind w:left="1899" w:hanging="1440"/>
      </w:pPr>
      <w:rPr>
        <w:rFonts w:hint="default"/>
      </w:rPr>
    </w:lvl>
    <w:lvl w:ilvl="7">
      <w:start w:val="1"/>
      <w:numFmt w:val="decimal"/>
      <w:isLgl/>
      <w:lvlText w:val="%1.%2.%3.%4.%5.%6.%7.%8"/>
      <w:lvlJc w:val="left"/>
      <w:pPr>
        <w:ind w:left="2259" w:hanging="1800"/>
      </w:pPr>
      <w:rPr>
        <w:rFonts w:hint="default"/>
      </w:rPr>
    </w:lvl>
    <w:lvl w:ilvl="8">
      <w:start w:val="1"/>
      <w:numFmt w:val="decimal"/>
      <w:isLgl/>
      <w:lvlText w:val="%1.%2.%3.%4.%5.%6.%7.%8.%9"/>
      <w:lvlJc w:val="left"/>
      <w:pPr>
        <w:ind w:left="2619" w:hanging="2160"/>
      </w:pPr>
      <w:rPr>
        <w:rFonts w:hint="default"/>
      </w:rPr>
    </w:lvl>
  </w:abstractNum>
  <w:abstractNum w:abstractNumId="17" w15:restartNumberingAfterBreak="0">
    <w:nsid w:val="201F7A50"/>
    <w:multiLevelType w:val="multilevel"/>
    <w:tmpl w:val="4DE84BA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9D6E8D"/>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19" w15:restartNumberingAfterBreak="0">
    <w:nsid w:val="2B6444C5"/>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20" w15:restartNumberingAfterBreak="0">
    <w:nsid w:val="2BB14F7B"/>
    <w:multiLevelType w:val="hybridMultilevel"/>
    <w:tmpl w:val="D8F6E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BC54E7"/>
    <w:multiLevelType w:val="multilevel"/>
    <w:tmpl w:val="F2E00944"/>
    <w:lvl w:ilvl="0">
      <w:start w:val="1"/>
      <w:numFmt w:val="decimal"/>
      <w:lvlText w:val="%1."/>
      <w:lvlJc w:val="left"/>
      <w:pPr>
        <w:ind w:left="420" w:hanging="420"/>
      </w:pPr>
      <w:rPr>
        <w:rFonts w:hint="default"/>
      </w:rPr>
    </w:lvl>
    <w:lvl w:ilvl="1">
      <w:start w:val="1"/>
      <w:numFmt w:val="decimal"/>
      <w:lvlText w:val="%1.%2."/>
      <w:lvlJc w:val="left"/>
      <w:pPr>
        <w:ind w:left="1020" w:hanging="7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22" w15:restartNumberingAfterBreak="0">
    <w:nsid w:val="2DDE6C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FB37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457575"/>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25" w15:restartNumberingAfterBreak="0">
    <w:nsid w:val="35861426"/>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26" w15:restartNumberingAfterBreak="0">
    <w:nsid w:val="37F2099E"/>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27" w15:restartNumberingAfterBreak="0">
    <w:nsid w:val="386A7967"/>
    <w:multiLevelType w:val="hybridMultilevel"/>
    <w:tmpl w:val="50C2BB7A"/>
    <w:lvl w:ilvl="0" w:tplc="1CE4BB1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A131B9C"/>
    <w:multiLevelType w:val="multilevel"/>
    <w:tmpl w:val="D6CCEAC0"/>
    <w:lvl w:ilvl="0">
      <w:start w:val="1"/>
      <w:numFmt w:val="decimal"/>
      <w:lvlText w:val="%1."/>
      <w:lvlJc w:val="left"/>
      <w:pPr>
        <w:ind w:left="1151" w:hanging="408"/>
      </w:pPr>
      <w:rPr>
        <w:rFonts w:eastAsia="Times New Roman" w:hint="default"/>
        <w:color w:val="000000"/>
      </w:rPr>
    </w:lvl>
    <w:lvl w:ilvl="1">
      <w:start w:val="8"/>
      <w:numFmt w:val="decimal"/>
      <w:isLgl/>
      <w:lvlText w:val="%1.%2."/>
      <w:lvlJc w:val="left"/>
      <w:pPr>
        <w:ind w:left="1463" w:hanging="720"/>
      </w:pPr>
      <w:rPr>
        <w:rFonts w:hint="default"/>
      </w:rPr>
    </w:lvl>
    <w:lvl w:ilvl="2">
      <w:start w:val="2"/>
      <w:numFmt w:val="decimal"/>
      <w:isLgl/>
      <w:lvlText w:val="%1.%2.%3."/>
      <w:lvlJc w:val="left"/>
      <w:pPr>
        <w:ind w:left="1463" w:hanging="720"/>
      </w:pPr>
      <w:rPr>
        <w:rFonts w:hint="default"/>
      </w:rPr>
    </w:lvl>
    <w:lvl w:ilvl="3">
      <w:start w:val="1"/>
      <w:numFmt w:val="decimal"/>
      <w:isLgl/>
      <w:lvlText w:val="%1.%2.%3.%4."/>
      <w:lvlJc w:val="left"/>
      <w:pPr>
        <w:ind w:left="1823" w:hanging="1080"/>
      </w:pPr>
      <w:rPr>
        <w:rFonts w:hint="default"/>
      </w:rPr>
    </w:lvl>
    <w:lvl w:ilvl="4">
      <w:start w:val="1"/>
      <w:numFmt w:val="decimal"/>
      <w:isLgl/>
      <w:lvlText w:val="%1.%2.%3.%4.%5."/>
      <w:lvlJc w:val="left"/>
      <w:pPr>
        <w:ind w:left="1823" w:hanging="1080"/>
      </w:pPr>
      <w:rPr>
        <w:rFonts w:hint="default"/>
      </w:rPr>
    </w:lvl>
    <w:lvl w:ilvl="5">
      <w:start w:val="1"/>
      <w:numFmt w:val="decimal"/>
      <w:isLgl/>
      <w:lvlText w:val="%1.%2.%3.%4.%5.%6."/>
      <w:lvlJc w:val="left"/>
      <w:pPr>
        <w:ind w:left="2183" w:hanging="1440"/>
      </w:pPr>
      <w:rPr>
        <w:rFonts w:hint="default"/>
      </w:rPr>
    </w:lvl>
    <w:lvl w:ilvl="6">
      <w:start w:val="1"/>
      <w:numFmt w:val="decimal"/>
      <w:isLgl/>
      <w:lvlText w:val="%1.%2.%3.%4.%5.%6.%7."/>
      <w:lvlJc w:val="left"/>
      <w:pPr>
        <w:ind w:left="2543" w:hanging="1800"/>
      </w:pPr>
      <w:rPr>
        <w:rFonts w:hint="default"/>
      </w:rPr>
    </w:lvl>
    <w:lvl w:ilvl="7">
      <w:start w:val="1"/>
      <w:numFmt w:val="decimal"/>
      <w:isLgl/>
      <w:lvlText w:val="%1.%2.%3.%4.%5.%6.%7.%8."/>
      <w:lvlJc w:val="left"/>
      <w:pPr>
        <w:ind w:left="2543" w:hanging="1800"/>
      </w:pPr>
      <w:rPr>
        <w:rFonts w:hint="default"/>
      </w:rPr>
    </w:lvl>
    <w:lvl w:ilvl="8">
      <w:start w:val="1"/>
      <w:numFmt w:val="decimal"/>
      <w:isLgl/>
      <w:lvlText w:val="%1.%2.%3.%4.%5.%6.%7.%8.%9."/>
      <w:lvlJc w:val="left"/>
      <w:pPr>
        <w:ind w:left="2903" w:hanging="2160"/>
      </w:pPr>
      <w:rPr>
        <w:rFonts w:hint="default"/>
      </w:rPr>
    </w:lvl>
  </w:abstractNum>
  <w:abstractNum w:abstractNumId="29" w15:restartNumberingAfterBreak="0">
    <w:nsid w:val="3B027691"/>
    <w:multiLevelType w:val="hybridMultilevel"/>
    <w:tmpl w:val="73027B8E"/>
    <w:lvl w:ilvl="0" w:tplc="C6D2F8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0E00A4A"/>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31" w15:restartNumberingAfterBreak="0">
    <w:nsid w:val="411C09DD"/>
    <w:multiLevelType w:val="hybridMultilevel"/>
    <w:tmpl w:val="4E685882"/>
    <w:lvl w:ilvl="0" w:tplc="04190001">
      <w:start w:val="1"/>
      <w:numFmt w:val="bullet"/>
      <w:lvlText w:val=""/>
      <w:lvlJc w:val="left"/>
      <w:pPr>
        <w:ind w:left="371" w:hanging="360"/>
      </w:pPr>
      <w:rPr>
        <w:rFonts w:ascii="Symbol" w:hAnsi="Symbol" w:hint="default"/>
      </w:rPr>
    </w:lvl>
    <w:lvl w:ilvl="1" w:tplc="04190003" w:tentative="1">
      <w:start w:val="1"/>
      <w:numFmt w:val="bullet"/>
      <w:lvlText w:val="o"/>
      <w:lvlJc w:val="left"/>
      <w:pPr>
        <w:ind w:left="1091" w:hanging="360"/>
      </w:pPr>
      <w:rPr>
        <w:rFonts w:ascii="Courier New" w:hAnsi="Courier New" w:cs="Courier New" w:hint="default"/>
      </w:rPr>
    </w:lvl>
    <w:lvl w:ilvl="2" w:tplc="04190005" w:tentative="1">
      <w:start w:val="1"/>
      <w:numFmt w:val="bullet"/>
      <w:lvlText w:val=""/>
      <w:lvlJc w:val="left"/>
      <w:pPr>
        <w:ind w:left="1811" w:hanging="360"/>
      </w:pPr>
      <w:rPr>
        <w:rFonts w:ascii="Wingdings" w:hAnsi="Wingdings" w:hint="default"/>
      </w:rPr>
    </w:lvl>
    <w:lvl w:ilvl="3" w:tplc="04190001" w:tentative="1">
      <w:start w:val="1"/>
      <w:numFmt w:val="bullet"/>
      <w:lvlText w:val=""/>
      <w:lvlJc w:val="left"/>
      <w:pPr>
        <w:ind w:left="2531" w:hanging="360"/>
      </w:pPr>
      <w:rPr>
        <w:rFonts w:ascii="Symbol" w:hAnsi="Symbol" w:hint="default"/>
      </w:rPr>
    </w:lvl>
    <w:lvl w:ilvl="4" w:tplc="04190003" w:tentative="1">
      <w:start w:val="1"/>
      <w:numFmt w:val="bullet"/>
      <w:lvlText w:val="o"/>
      <w:lvlJc w:val="left"/>
      <w:pPr>
        <w:ind w:left="3251" w:hanging="360"/>
      </w:pPr>
      <w:rPr>
        <w:rFonts w:ascii="Courier New" w:hAnsi="Courier New" w:cs="Courier New" w:hint="default"/>
      </w:rPr>
    </w:lvl>
    <w:lvl w:ilvl="5" w:tplc="04190005" w:tentative="1">
      <w:start w:val="1"/>
      <w:numFmt w:val="bullet"/>
      <w:lvlText w:val=""/>
      <w:lvlJc w:val="left"/>
      <w:pPr>
        <w:ind w:left="3971" w:hanging="360"/>
      </w:pPr>
      <w:rPr>
        <w:rFonts w:ascii="Wingdings" w:hAnsi="Wingdings" w:hint="default"/>
      </w:rPr>
    </w:lvl>
    <w:lvl w:ilvl="6" w:tplc="04190001" w:tentative="1">
      <w:start w:val="1"/>
      <w:numFmt w:val="bullet"/>
      <w:lvlText w:val=""/>
      <w:lvlJc w:val="left"/>
      <w:pPr>
        <w:ind w:left="4691" w:hanging="360"/>
      </w:pPr>
      <w:rPr>
        <w:rFonts w:ascii="Symbol" w:hAnsi="Symbol" w:hint="default"/>
      </w:rPr>
    </w:lvl>
    <w:lvl w:ilvl="7" w:tplc="04190003" w:tentative="1">
      <w:start w:val="1"/>
      <w:numFmt w:val="bullet"/>
      <w:lvlText w:val="o"/>
      <w:lvlJc w:val="left"/>
      <w:pPr>
        <w:ind w:left="5411" w:hanging="360"/>
      </w:pPr>
      <w:rPr>
        <w:rFonts w:ascii="Courier New" w:hAnsi="Courier New" w:cs="Courier New" w:hint="default"/>
      </w:rPr>
    </w:lvl>
    <w:lvl w:ilvl="8" w:tplc="04190005" w:tentative="1">
      <w:start w:val="1"/>
      <w:numFmt w:val="bullet"/>
      <w:lvlText w:val=""/>
      <w:lvlJc w:val="left"/>
      <w:pPr>
        <w:ind w:left="6131" w:hanging="360"/>
      </w:pPr>
      <w:rPr>
        <w:rFonts w:ascii="Wingdings" w:hAnsi="Wingdings" w:hint="default"/>
      </w:rPr>
    </w:lvl>
  </w:abstractNum>
  <w:abstractNum w:abstractNumId="32" w15:restartNumberingAfterBreak="0">
    <w:nsid w:val="41D95A65"/>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33" w15:restartNumberingAfterBreak="0">
    <w:nsid w:val="422A053B"/>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34" w15:restartNumberingAfterBreak="0">
    <w:nsid w:val="42D22C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886F30"/>
    <w:multiLevelType w:val="hybridMultilevel"/>
    <w:tmpl w:val="BA3E8062"/>
    <w:lvl w:ilvl="0" w:tplc="0419000B">
      <w:start w:val="1"/>
      <w:numFmt w:val="bullet"/>
      <w:lvlText w:val=""/>
      <w:lvlJc w:val="left"/>
      <w:pPr>
        <w:ind w:left="912" w:hanging="360"/>
      </w:pPr>
      <w:rPr>
        <w:rFonts w:ascii="Wingdings" w:hAnsi="Wingdings" w:hint="default"/>
      </w:rPr>
    </w:lvl>
    <w:lvl w:ilvl="1" w:tplc="04190003" w:tentative="1">
      <w:start w:val="1"/>
      <w:numFmt w:val="bullet"/>
      <w:lvlText w:val="o"/>
      <w:lvlJc w:val="left"/>
      <w:pPr>
        <w:ind w:left="1632" w:hanging="360"/>
      </w:pPr>
      <w:rPr>
        <w:rFonts w:ascii="Courier New" w:hAnsi="Courier New" w:cs="Courier New" w:hint="default"/>
      </w:rPr>
    </w:lvl>
    <w:lvl w:ilvl="2" w:tplc="04190005" w:tentative="1">
      <w:start w:val="1"/>
      <w:numFmt w:val="bullet"/>
      <w:lvlText w:val=""/>
      <w:lvlJc w:val="left"/>
      <w:pPr>
        <w:ind w:left="2352" w:hanging="360"/>
      </w:pPr>
      <w:rPr>
        <w:rFonts w:ascii="Wingdings" w:hAnsi="Wingdings" w:hint="default"/>
      </w:rPr>
    </w:lvl>
    <w:lvl w:ilvl="3" w:tplc="04190001" w:tentative="1">
      <w:start w:val="1"/>
      <w:numFmt w:val="bullet"/>
      <w:lvlText w:val=""/>
      <w:lvlJc w:val="left"/>
      <w:pPr>
        <w:ind w:left="3072" w:hanging="360"/>
      </w:pPr>
      <w:rPr>
        <w:rFonts w:ascii="Symbol" w:hAnsi="Symbol" w:hint="default"/>
      </w:rPr>
    </w:lvl>
    <w:lvl w:ilvl="4" w:tplc="04190003" w:tentative="1">
      <w:start w:val="1"/>
      <w:numFmt w:val="bullet"/>
      <w:lvlText w:val="o"/>
      <w:lvlJc w:val="left"/>
      <w:pPr>
        <w:ind w:left="3792" w:hanging="360"/>
      </w:pPr>
      <w:rPr>
        <w:rFonts w:ascii="Courier New" w:hAnsi="Courier New" w:cs="Courier New" w:hint="default"/>
      </w:rPr>
    </w:lvl>
    <w:lvl w:ilvl="5" w:tplc="04190005" w:tentative="1">
      <w:start w:val="1"/>
      <w:numFmt w:val="bullet"/>
      <w:lvlText w:val=""/>
      <w:lvlJc w:val="left"/>
      <w:pPr>
        <w:ind w:left="4512" w:hanging="360"/>
      </w:pPr>
      <w:rPr>
        <w:rFonts w:ascii="Wingdings" w:hAnsi="Wingdings" w:hint="default"/>
      </w:rPr>
    </w:lvl>
    <w:lvl w:ilvl="6" w:tplc="04190001" w:tentative="1">
      <w:start w:val="1"/>
      <w:numFmt w:val="bullet"/>
      <w:lvlText w:val=""/>
      <w:lvlJc w:val="left"/>
      <w:pPr>
        <w:ind w:left="5232" w:hanging="360"/>
      </w:pPr>
      <w:rPr>
        <w:rFonts w:ascii="Symbol" w:hAnsi="Symbol" w:hint="default"/>
      </w:rPr>
    </w:lvl>
    <w:lvl w:ilvl="7" w:tplc="04190003" w:tentative="1">
      <w:start w:val="1"/>
      <w:numFmt w:val="bullet"/>
      <w:lvlText w:val="o"/>
      <w:lvlJc w:val="left"/>
      <w:pPr>
        <w:ind w:left="5952" w:hanging="360"/>
      </w:pPr>
      <w:rPr>
        <w:rFonts w:ascii="Courier New" w:hAnsi="Courier New" w:cs="Courier New" w:hint="default"/>
      </w:rPr>
    </w:lvl>
    <w:lvl w:ilvl="8" w:tplc="04190005" w:tentative="1">
      <w:start w:val="1"/>
      <w:numFmt w:val="bullet"/>
      <w:lvlText w:val=""/>
      <w:lvlJc w:val="left"/>
      <w:pPr>
        <w:ind w:left="6672" w:hanging="360"/>
      </w:pPr>
      <w:rPr>
        <w:rFonts w:ascii="Wingdings" w:hAnsi="Wingdings" w:hint="default"/>
      </w:rPr>
    </w:lvl>
  </w:abstractNum>
  <w:abstractNum w:abstractNumId="36" w15:restartNumberingAfterBreak="0">
    <w:nsid w:val="460A201C"/>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37" w15:restartNumberingAfterBreak="0">
    <w:nsid w:val="46AA36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AD80439"/>
    <w:multiLevelType w:val="multilevel"/>
    <w:tmpl w:val="3F6460BA"/>
    <w:lvl w:ilvl="0">
      <w:start w:val="3"/>
      <w:numFmt w:val="upperRoman"/>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360" w:hanging="360"/>
      </w:pPr>
      <w:rPr>
        <w:rFonts w:hint="default"/>
        <w:i w:val="0"/>
      </w:rPr>
    </w:lvl>
    <w:lvl w:ilvl="2">
      <w:start w:val="1"/>
      <w:numFmt w:val="decimal"/>
      <w:lvlText w:val="%1.%2.%3."/>
      <w:lvlJc w:val="left"/>
      <w:pPr>
        <w:ind w:left="862"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C5D441F"/>
    <w:multiLevelType w:val="hybridMultilevel"/>
    <w:tmpl w:val="9E0CBDBC"/>
    <w:lvl w:ilvl="0" w:tplc="904649AC">
      <w:start w:val="1"/>
      <w:numFmt w:val="decimal"/>
      <w:lvlText w:val="%1."/>
      <w:lvlJc w:val="left"/>
      <w:pPr>
        <w:ind w:left="644" w:hanging="360"/>
      </w:pPr>
      <w:rPr>
        <w:rFonts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4FE84E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B04155"/>
    <w:multiLevelType w:val="hybridMultilevel"/>
    <w:tmpl w:val="B56EC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C150A0"/>
    <w:multiLevelType w:val="hybridMultilevel"/>
    <w:tmpl w:val="BF2C914C"/>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9513F40"/>
    <w:multiLevelType w:val="hybridMultilevel"/>
    <w:tmpl w:val="55CCC3B4"/>
    <w:lvl w:ilvl="0" w:tplc="C3C276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44" w15:restartNumberingAfterBreak="0">
    <w:nsid w:val="5CE519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DEB5A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674859"/>
    <w:multiLevelType w:val="hybridMultilevel"/>
    <w:tmpl w:val="0E762C18"/>
    <w:lvl w:ilvl="0" w:tplc="F4004596">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7" w15:restartNumberingAfterBreak="0">
    <w:nsid w:val="633E1012"/>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48" w15:restartNumberingAfterBreak="0">
    <w:nsid w:val="69582933"/>
    <w:multiLevelType w:val="hybridMultilevel"/>
    <w:tmpl w:val="73027B8E"/>
    <w:lvl w:ilvl="0" w:tplc="C6D2F8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AF76697"/>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50" w15:restartNumberingAfterBreak="0">
    <w:nsid w:val="7028076B"/>
    <w:multiLevelType w:val="hybridMultilevel"/>
    <w:tmpl w:val="5B703B44"/>
    <w:lvl w:ilvl="0" w:tplc="0419000B">
      <w:start w:val="1"/>
      <w:numFmt w:val="bullet"/>
      <w:lvlText w:val=""/>
      <w:lvlJc w:val="left"/>
      <w:pPr>
        <w:ind w:left="72" w:hanging="360"/>
      </w:pPr>
      <w:rPr>
        <w:rFonts w:ascii="Wingdings" w:hAnsi="Wingdings" w:hint="default"/>
      </w:rPr>
    </w:lvl>
    <w:lvl w:ilvl="1" w:tplc="04190003" w:tentative="1">
      <w:start w:val="1"/>
      <w:numFmt w:val="bullet"/>
      <w:lvlText w:val="o"/>
      <w:lvlJc w:val="left"/>
      <w:pPr>
        <w:ind w:left="792" w:hanging="360"/>
      </w:pPr>
      <w:rPr>
        <w:rFonts w:ascii="Courier New" w:hAnsi="Courier New" w:cs="Courier New" w:hint="default"/>
      </w:rPr>
    </w:lvl>
    <w:lvl w:ilvl="2" w:tplc="04190005" w:tentative="1">
      <w:start w:val="1"/>
      <w:numFmt w:val="bullet"/>
      <w:lvlText w:val=""/>
      <w:lvlJc w:val="left"/>
      <w:pPr>
        <w:ind w:left="1512" w:hanging="360"/>
      </w:pPr>
      <w:rPr>
        <w:rFonts w:ascii="Wingdings" w:hAnsi="Wingdings" w:hint="default"/>
      </w:rPr>
    </w:lvl>
    <w:lvl w:ilvl="3" w:tplc="04190001" w:tentative="1">
      <w:start w:val="1"/>
      <w:numFmt w:val="bullet"/>
      <w:lvlText w:val=""/>
      <w:lvlJc w:val="left"/>
      <w:pPr>
        <w:ind w:left="2232" w:hanging="360"/>
      </w:pPr>
      <w:rPr>
        <w:rFonts w:ascii="Symbol" w:hAnsi="Symbol" w:hint="default"/>
      </w:rPr>
    </w:lvl>
    <w:lvl w:ilvl="4" w:tplc="04190003" w:tentative="1">
      <w:start w:val="1"/>
      <w:numFmt w:val="bullet"/>
      <w:lvlText w:val="o"/>
      <w:lvlJc w:val="left"/>
      <w:pPr>
        <w:ind w:left="2952" w:hanging="360"/>
      </w:pPr>
      <w:rPr>
        <w:rFonts w:ascii="Courier New" w:hAnsi="Courier New" w:cs="Courier New" w:hint="default"/>
      </w:rPr>
    </w:lvl>
    <w:lvl w:ilvl="5" w:tplc="04190005" w:tentative="1">
      <w:start w:val="1"/>
      <w:numFmt w:val="bullet"/>
      <w:lvlText w:val=""/>
      <w:lvlJc w:val="left"/>
      <w:pPr>
        <w:ind w:left="3672" w:hanging="360"/>
      </w:pPr>
      <w:rPr>
        <w:rFonts w:ascii="Wingdings" w:hAnsi="Wingdings" w:hint="default"/>
      </w:rPr>
    </w:lvl>
    <w:lvl w:ilvl="6" w:tplc="04190001" w:tentative="1">
      <w:start w:val="1"/>
      <w:numFmt w:val="bullet"/>
      <w:lvlText w:val=""/>
      <w:lvlJc w:val="left"/>
      <w:pPr>
        <w:ind w:left="4392" w:hanging="360"/>
      </w:pPr>
      <w:rPr>
        <w:rFonts w:ascii="Symbol" w:hAnsi="Symbol" w:hint="default"/>
      </w:rPr>
    </w:lvl>
    <w:lvl w:ilvl="7" w:tplc="04190003" w:tentative="1">
      <w:start w:val="1"/>
      <w:numFmt w:val="bullet"/>
      <w:lvlText w:val="o"/>
      <w:lvlJc w:val="left"/>
      <w:pPr>
        <w:ind w:left="5112" w:hanging="360"/>
      </w:pPr>
      <w:rPr>
        <w:rFonts w:ascii="Courier New" w:hAnsi="Courier New" w:cs="Courier New" w:hint="default"/>
      </w:rPr>
    </w:lvl>
    <w:lvl w:ilvl="8" w:tplc="04190005" w:tentative="1">
      <w:start w:val="1"/>
      <w:numFmt w:val="bullet"/>
      <w:lvlText w:val=""/>
      <w:lvlJc w:val="left"/>
      <w:pPr>
        <w:ind w:left="5832" w:hanging="360"/>
      </w:pPr>
      <w:rPr>
        <w:rFonts w:ascii="Wingdings" w:hAnsi="Wingdings" w:hint="default"/>
      </w:rPr>
    </w:lvl>
  </w:abstractNum>
  <w:abstractNum w:abstractNumId="51" w15:restartNumberingAfterBreak="0">
    <w:nsid w:val="71BD3C4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E4338E"/>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53" w15:restartNumberingAfterBreak="0">
    <w:nsid w:val="77FD0545"/>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abstractNum w:abstractNumId="54" w15:restartNumberingAfterBreak="0">
    <w:nsid w:val="78A51B47"/>
    <w:multiLevelType w:val="multilevel"/>
    <w:tmpl w:val="AD3C7516"/>
    <w:lvl w:ilvl="0">
      <w:start w:val="1"/>
      <w:numFmt w:val="decimal"/>
      <w:lvlText w:val="%1."/>
      <w:lvlJc w:val="left"/>
      <w:pPr>
        <w:ind w:left="540" w:hanging="540"/>
      </w:pPr>
      <w:rPr>
        <w:rFonts w:hint="default"/>
      </w:rPr>
    </w:lvl>
    <w:lvl w:ilvl="1">
      <w:start w:val="1"/>
      <w:numFmt w:val="decimal"/>
      <w:lvlText w:val="%1.%2."/>
      <w:lvlJc w:val="left"/>
      <w:pPr>
        <w:ind w:left="216" w:hanging="540"/>
      </w:pPr>
      <w:rPr>
        <w:rFonts w:hint="default"/>
      </w:rPr>
    </w:lvl>
    <w:lvl w:ilvl="2">
      <w:start w:val="1"/>
      <w:numFmt w:val="decimal"/>
      <w:lvlText w:val="%1.%2.%3."/>
      <w:lvlJc w:val="left"/>
      <w:pPr>
        <w:ind w:left="72" w:hanging="720"/>
      </w:pPr>
      <w:rPr>
        <w:rFonts w:hint="default"/>
        <w:b/>
      </w:rPr>
    </w:lvl>
    <w:lvl w:ilvl="3">
      <w:start w:val="1"/>
      <w:numFmt w:val="decimal"/>
      <w:lvlText w:val="%1.%2.%3.%4."/>
      <w:lvlJc w:val="left"/>
      <w:pPr>
        <w:ind w:left="-252" w:hanging="720"/>
      </w:pPr>
      <w:rPr>
        <w:rFonts w:hint="default"/>
      </w:rPr>
    </w:lvl>
    <w:lvl w:ilvl="4">
      <w:start w:val="1"/>
      <w:numFmt w:val="decimal"/>
      <w:lvlText w:val="%1.%2.%3.%4.%5."/>
      <w:lvlJc w:val="left"/>
      <w:pPr>
        <w:ind w:left="-216" w:hanging="1080"/>
      </w:pPr>
      <w:rPr>
        <w:rFonts w:hint="default"/>
      </w:rPr>
    </w:lvl>
    <w:lvl w:ilvl="5">
      <w:start w:val="1"/>
      <w:numFmt w:val="decimal"/>
      <w:lvlText w:val="%1.%2.%3.%4.%5.%6."/>
      <w:lvlJc w:val="left"/>
      <w:pPr>
        <w:ind w:left="-540" w:hanging="1080"/>
      </w:pPr>
      <w:rPr>
        <w:rFonts w:hint="default"/>
      </w:rPr>
    </w:lvl>
    <w:lvl w:ilvl="6">
      <w:start w:val="1"/>
      <w:numFmt w:val="decimal"/>
      <w:lvlText w:val="%1.%2.%3.%4.%5.%6.%7."/>
      <w:lvlJc w:val="left"/>
      <w:pPr>
        <w:ind w:left="-504" w:hanging="1440"/>
      </w:pPr>
      <w:rPr>
        <w:rFonts w:hint="default"/>
      </w:rPr>
    </w:lvl>
    <w:lvl w:ilvl="7">
      <w:start w:val="1"/>
      <w:numFmt w:val="decimal"/>
      <w:lvlText w:val="%1.%2.%3.%4.%5.%6.%7.%8."/>
      <w:lvlJc w:val="left"/>
      <w:pPr>
        <w:ind w:left="-828" w:hanging="1440"/>
      </w:pPr>
      <w:rPr>
        <w:rFonts w:hint="default"/>
      </w:rPr>
    </w:lvl>
    <w:lvl w:ilvl="8">
      <w:start w:val="1"/>
      <w:numFmt w:val="decimal"/>
      <w:lvlText w:val="%1.%2.%3.%4.%5.%6.%7.%8.%9."/>
      <w:lvlJc w:val="left"/>
      <w:pPr>
        <w:ind w:left="-792" w:hanging="1800"/>
      </w:pPr>
      <w:rPr>
        <w:rFonts w:hint="default"/>
      </w:rPr>
    </w:lvl>
  </w:abstractNum>
  <w:num w:numId="1">
    <w:abstractNumId w:val="50"/>
  </w:num>
  <w:num w:numId="2">
    <w:abstractNumId w:val="21"/>
  </w:num>
  <w:num w:numId="3">
    <w:abstractNumId w:val="52"/>
  </w:num>
  <w:num w:numId="4">
    <w:abstractNumId w:val="2"/>
  </w:num>
  <w:num w:numId="5">
    <w:abstractNumId w:val="53"/>
  </w:num>
  <w:num w:numId="6">
    <w:abstractNumId w:val="14"/>
  </w:num>
  <w:num w:numId="7">
    <w:abstractNumId w:val="36"/>
  </w:num>
  <w:num w:numId="8">
    <w:abstractNumId w:val="54"/>
  </w:num>
  <w:num w:numId="9">
    <w:abstractNumId w:val="47"/>
  </w:num>
  <w:num w:numId="10">
    <w:abstractNumId w:val="19"/>
  </w:num>
  <w:num w:numId="11">
    <w:abstractNumId w:val="49"/>
  </w:num>
  <w:num w:numId="12">
    <w:abstractNumId w:val="30"/>
  </w:num>
  <w:num w:numId="13">
    <w:abstractNumId w:val="18"/>
  </w:num>
  <w:num w:numId="14">
    <w:abstractNumId w:val="9"/>
  </w:num>
  <w:num w:numId="15">
    <w:abstractNumId w:val="33"/>
  </w:num>
  <w:num w:numId="16">
    <w:abstractNumId w:val="32"/>
  </w:num>
  <w:num w:numId="17">
    <w:abstractNumId w:val="0"/>
  </w:num>
  <w:num w:numId="18">
    <w:abstractNumId w:val="25"/>
  </w:num>
  <w:num w:numId="19">
    <w:abstractNumId w:val="26"/>
  </w:num>
  <w:num w:numId="20">
    <w:abstractNumId w:val="24"/>
  </w:num>
  <w:num w:numId="21">
    <w:abstractNumId w:val="12"/>
  </w:num>
  <w:num w:numId="22">
    <w:abstractNumId w:val="6"/>
  </w:num>
  <w:num w:numId="23">
    <w:abstractNumId w:val="17"/>
  </w:num>
  <w:num w:numId="24">
    <w:abstractNumId w:val="4"/>
  </w:num>
  <w:num w:numId="25">
    <w:abstractNumId w:val="3"/>
  </w:num>
  <w:num w:numId="26">
    <w:abstractNumId w:val="10"/>
  </w:num>
  <w:num w:numId="27">
    <w:abstractNumId w:val="8"/>
  </w:num>
  <w:num w:numId="28">
    <w:abstractNumId w:val="13"/>
  </w:num>
  <w:num w:numId="29">
    <w:abstractNumId w:val="41"/>
  </w:num>
  <w:num w:numId="30">
    <w:abstractNumId w:val="16"/>
  </w:num>
  <w:num w:numId="31">
    <w:abstractNumId w:val="43"/>
  </w:num>
  <w:num w:numId="32">
    <w:abstractNumId w:val="39"/>
  </w:num>
  <w:num w:numId="33">
    <w:abstractNumId w:val="28"/>
  </w:num>
  <w:num w:numId="34">
    <w:abstractNumId w:val="1"/>
  </w:num>
  <w:num w:numId="35">
    <w:abstractNumId w:val="34"/>
  </w:num>
  <w:num w:numId="36">
    <w:abstractNumId w:val="15"/>
  </w:num>
  <w:num w:numId="37">
    <w:abstractNumId w:val="44"/>
  </w:num>
  <w:num w:numId="38">
    <w:abstractNumId w:val="42"/>
  </w:num>
  <w:num w:numId="39">
    <w:abstractNumId w:val="27"/>
  </w:num>
  <w:num w:numId="40">
    <w:abstractNumId w:val="38"/>
  </w:num>
  <w:num w:numId="41">
    <w:abstractNumId w:val="20"/>
  </w:num>
  <w:num w:numId="42">
    <w:abstractNumId w:val="11"/>
  </w:num>
  <w:num w:numId="43">
    <w:abstractNumId w:val="48"/>
  </w:num>
  <w:num w:numId="44">
    <w:abstractNumId w:val="29"/>
  </w:num>
  <w:num w:numId="45">
    <w:abstractNumId w:val="5"/>
  </w:num>
  <w:num w:numId="46">
    <w:abstractNumId w:val="23"/>
  </w:num>
  <w:num w:numId="47">
    <w:abstractNumId w:val="46"/>
  </w:num>
  <w:num w:numId="48">
    <w:abstractNumId w:val="45"/>
  </w:num>
  <w:num w:numId="49">
    <w:abstractNumId w:val="31"/>
  </w:num>
  <w:num w:numId="50">
    <w:abstractNumId w:val="37"/>
  </w:num>
  <w:num w:numId="51">
    <w:abstractNumId w:val="7"/>
  </w:num>
  <w:num w:numId="52">
    <w:abstractNumId w:val="40"/>
  </w:num>
  <w:num w:numId="53">
    <w:abstractNumId w:val="51"/>
  </w:num>
  <w:num w:numId="54">
    <w:abstractNumId w:val="22"/>
  </w:num>
  <w:num w:numId="55">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03AC9"/>
    <w:rsid w:val="00001249"/>
    <w:rsid w:val="000F389A"/>
    <w:rsid w:val="0020793F"/>
    <w:rsid w:val="002F2D8D"/>
    <w:rsid w:val="003768A8"/>
    <w:rsid w:val="003E438F"/>
    <w:rsid w:val="0056349A"/>
    <w:rsid w:val="00594BE4"/>
    <w:rsid w:val="006768A4"/>
    <w:rsid w:val="006C3946"/>
    <w:rsid w:val="006D7BDA"/>
    <w:rsid w:val="0070044C"/>
    <w:rsid w:val="0075506D"/>
    <w:rsid w:val="00792F36"/>
    <w:rsid w:val="007A020F"/>
    <w:rsid w:val="007F2370"/>
    <w:rsid w:val="008323C7"/>
    <w:rsid w:val="00891213"/>
    <w:rsid w:val="008D31BF"/>
    <w:rsid w:val="00960965"/>
    <w:rsid w:val="00976333"/>
    <w:rsid w:val="00993A10"/>
    <w:rsid w:val="00996A0D"/>
    <w:rsid w:val="00A056CE"/>
    <w:rsid w:val="00A41D0B"/>
    <w:rsid w:val="00A56318"/>
    <w:rsid w:val="00A81039"/>
    <w:rsid w:val="00A82B79"/>
    <w:rsid w:val="00B03AC9"/>
    <w:rsid w:val="00B5527D"/>
    <w:rsid w:val="00B97D89"/>
    <w:rsid w:val="00BA2482"/>
    <w:rsid w:val="00C63FFC"/>
    <w:rsid w:val="00CE5A28"/>
    <w:rsid w:val="00CF0E48"/>
    <w:rsid w:val="00DB7AD0"/>
    <w:rsid w:val="00E50441"/>
    <w:rsid w:val="00E87BA6"/>
    <w:rsid w:val="00EA5945"/>
    <w:rsid w:val="00EC454D"/>
    <w:rsid w:val="00EE472A"/>
    <w:rsid w:val="00FA22D9"/>
    <w:rsid w:val="00FB5D98"/>
    <w:rsid w:val="00FB5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0"/>
        <o:r id="V:Rule2" type="connector" idref="#_x0000_s1032"/>
        <o:r id="V:Rule3" type="connector" idref="#_x0000_s1031"/>
      </o:rules>
    </o:shapelayout>
  </w:shapeDefaults>
  <w:decimalSymbol w:val=","/>
  <w:listSeparator w:val=";"/>
  <w14:docId w14:val="52A561C4"/>
  <w15:docId w15:val="{CB7753F7-B5D2-4CB5-A3A6-AC92B235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table" w:customStyle="1" w:styleId="a4">
    <w:uiPriority w:val="99"/>
    <w:tblPr>
      <w:jc w:val="center"/>
      <w:tblCellSpacing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 w:type="dxa"/>
        <w:left w:w="1" w:type="dxa"/>
        <w:bottom w:w="1" w:type="dxa"/>
        <w:right w:w="1" w:type="dxa"/>
      </w:tblCellMar>
    </w:tblPr>
    <w:trPr>
      <w:tblCellSpacing w:w="1" w:type="dxa"/>
      <w:jc w:val="center"/>
    </w:trPr>
    <w:tblStylePr w:type="firstRow">
      <w:tblPr/>
      <w:tcPr>
        <w:tcBorders>
          <w:bottom w:val="single" w:sz="0" w:space="0" w:color="FFFFFF"/>
        </w:tcBorders>
        <w:shd w:val="clear" w:color="auto" w:fill="FFFFFF"/>
      </w:tcPr>
    </w:tblStylePr>
  </w:style>
  <w:style w:type="paragraph" w:styleId="a5">
    <w:name w:val="List Paragraph"/>
    <w:basedOn w:val="a"/>
    <w:uiPriority w:val="1"/>
    <w:qFormat/>
    <w:rsid w:val="00EC454D"/>
    <w:pPr>
      <w:ind w:left="720"/>
      <w:contextualSpacing/>
    </w:pPr>
  </w:style>
  <w:style w:type="table" w:styleId="a6">
    <w:name w:val="Table Grid"/>
    <w:basedOn w:val="a1"/>
    <w:uiPriority w:val="59"/>
    <w:rsid w:val="0056349A"/>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rsid w:val="0056349A"/>
    <w:rPr>
      <w:color w:val="0000FF"/>
      <w:u w:val="single"/>
    </w:rPr>
  </w:style>
  <w:style w:type="paragraph" w:customStyle="1" w:styleId="ConsPlusNormal">
    <w:name w:val="ConsPlusNormal"/>
    <w:rsid w:val="0056349A"/>
    <w:pPr>
      <w:autoSpaceDE w:val="0"/>
      <w:autoSpaceDN w:val="0"/>
      <w:adjustRightInd w:val="0"/>
      <w:spacing w:after="0" w:line="240" w:lineRule="auto"/>
      <w:ind w:firstLine="720"/>
    </w:pPr>
    <w:rPr>
      <w:rFonts w:ascii="Arial" w:eastAsia="Calibri" w:hAnsi="Arial" w:cs="Arial"/>
      <w:sz w:val="20"/>
      <w:szCs w:val="20"/>
      <w:lang w:val="ru-RU" w:eastAsia="en-US"/>
    </w:rPr>
  </w:style>
  <w:style w:type="table" w:customStyle="1" w:styleId="1">
    <w:name w:val="Сетка таблицы1"/>
    <w:basedOn w:val="a1"/>
    <w:next w:val="a6"/>
    <w:uiPriority w:val="59"/>
    <w:rsid w:val="00A56318"/>
    <w:pPr>
      <w:spacing w:after="0" w:line="240" w:lineRule="auto"/>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6"/>
    <w:uiPriority w:val="59"/>
    <w:rsid w:val="00A56318"/>
    <w:pPr>
      <w:spacing w:after="0" w:line="240" w:lineRule="auto"/>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6"/>
    <w:uiPriority w:val="59"/>
    <w:rsid w:val="00DB7AD0"/>
    <w:pPr>
      <w:spacing w:after="0" w:line="240" w:lineRule="auto"/>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сновной текст1"/>
    <w:basedOn w:val="a"/>
    <w:rsid w:val="006D7BDA"/>
    <w:pPr>
      <w:shd w:val="clear" w:color="auto" w:fill="FFFFFF"/>
      <w:spacing w:before="420" w:after="0" w:line="0" w:lineRule="atLeast"/>
      <w:jc w:val="center"/>
    </w:pPr>
    <w:rPr>
      <w:sz w:val="26"/>
      <w:szCs w:val="26"/>
      <w:lang w:val="ru-RU" w:eastAsia="en-US"/>
    </w:rPr>
  </w:style>
  <w:style w:type="table" w:customStyle="1" w:styleId="4">
    <w:name w:val="Сетка таблицы4"/>
    <w:basedOn w:val="a1"/>
    <w:next w:val="a6"/>
    <w:uiPriority w:val="59"/>
    <w:rsid w:val="003E438F"/>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993A10"/>
    <w:pPr>
      <w:spacing w:after="0" w:line="240" w:lineRule="auto"/>
    </w:pPr>
  </w:style>
  <w:style w:type="table" w:customStyle="1" w:styleId="5">
    <w:name w:val="Сетка таблицы5"/>
    <w:basedOn w:val="a1"/>
    <w:next w:val="a6"/>
    <w:uiPriority w:val="59"/>
    <w:rsid w:val="0020793F"/>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59"/>
    <w:rsid w:val="00792F36"/>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Основной текст2"/>
    <w:basedOn w:val="a"/>
    <w:rsid w:val="00792F36"/>
    <w:pPr>
      <w:shd w:val="clear" w:color="auto" w:fill="FFFFFF"/>
      <w:spacing w:after="0" w:line="322" w:lineRule="exact"/>
      <w:ind w:hanging="420"/>
      <w:jc w:val="both"/>
    </w:pPr>
    <w:rPr>
      <w:rFonts w:cs="Calibri"/>
      <w:sz w:val="24"/>
      <w:szCs w:val="24"/>
      <w:lang w:val="ru-RU" w:eastAsia="en-US"/>
    </w:rPr>
  </w:style>
  <w:style w:type="paragraph" w:styleId="a9">
    <w:name w:val="Normal (Web)"/>
    <w:aliases w:val="Знак Знак1"/>
    <w:basedOn w:val="a"/>
    <w:uiPriority w:val="99"/>
    <w:rsid w:val="00792F36"/>
    <w:pPr>
      <w:spacing w:before="100" w:beforeAutospacing="1" w:after="100" w:afterAutospacing="1" w:line="240" w:lineRule="auto"/>
    </w:pPr>
    <w:rPr>
      <w:sz w:val="24"/>
      <w:szCs w:val="24"/>
      <w:lang w:val="ru-RU"/>
    </w:rPr>
  </w:style>
  <w:style w:type="table" w:customStyle="1" w:styleId="7">
    <w:name w:val="Сетка таблицы7"/>
    <w:basedOn w:val="a1"/>
    <w:next w:val="a6"/>
    <w:uiPriority w:val="59"/>
    <w:rsid w:val="0070044C"/>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59"/>
    <w:rsid w:val="0070044C"/>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6"/>
    <w:uiPriority w:val="59"/>
    <w:rsid w:val="006768A4"/>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59"/>
    <w:rsid w:val="006768A4"/>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6"/>
    <w:uiPriority w:val="59"/>
    <w:rsid w:val="006768A4"/>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6"/>
    <w:uiPriority w:val="59"/>
    <w:rsid w:val="006768A4"/>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6"/>
    <w:uiPriority w:val="59"/>
    <w:rsid w:val="006768A4"/>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6"/>
    <w:uiPriority w:val="59"/>
    <w:rsid w:val="00CF0E48"/>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6"/>
    <w:uiPriority w:val="59"/>
    <w:rsid w:val="00CF0E48"/>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6"/>
    <w:uiPriority w:val="39"/>
    <w:rsid w:val="00CF0E48"/>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6"/>
    <w:uiPriority w:val="59"/>
    <w:rsid w:val="00CF0E48"/>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F0E4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F0E48"/>
  </w:style>
  <w:style w:type="paragraph" w:styleId="ac">
    <w:name w:val="footer"/>
    <w:basedOn w:val="a"/>
    <w:link w:val="ad"/>
    <w:uiPriority w:val="99"/>
    <w:unhideWhenUsed/>
    <w:rsid w:val="00CF0E4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F0E48"/>
  </w:style>
  <w:style w:type="table" w:customStyle="1" w:styleId="17">
    <w:name w:val="Сетка таблицы17"/>
    <w:basedOn w:val="a1"/>
    <w:next w:val="a6"/>
    <w:uiPriority w:val="59"/>
    <w:rsid w:val="00CF0E48"/>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6"/>
    <w:uiPriority w:val="59"/>
    <w:rsid w:val="00CE5A28"/>
    <w:pPr>
      <w:spacing w:after="0" w:line="240" w:lineRule="auto"/>
    </w:pPr>
    <w:rPr>
      <w:rFonts w:ascii="Calibri" w:eastAsia="Calibri" w:hAnsi="Calibri"/>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6"/>
    <w:uiPriority w:val="59"/>
    <w:rsid w:val="00CE5A28"/>
    <w:pPr>
      <w:widowControl w:val="0"/>
      <w:spacing w:after="0" w:line="240" w:lineRule="auto"/>
    </w:pPr>
    <w:rPr>
      <w:rFonts w:ascii="Courier New" w:eastAsia="Courier New" w:hAnsi="Courier New" w:cs="Courier New"/>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6"/>
    <w:uiPriority w:val="59"/>
    <w:rsid w:val="00CE5A28"/>
    <w:pPr>
      <w:widowControl w:val="0"/>
      <w:spacing w:after="0" w:line="240" w:lineRule="auto"/>
    </w:pPr>
    <w:rPr>
      <w:rFonts w:ascii="Courier New" w:eastAsia="Courier New" w:hAnsi="Courier New" w:cs="Courier New"/>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TABL-txt">
    <w:name w:val="17TABL-txt"/>
    <w:basedOn w:val="a"/>
    <w:uiPriority w:val="99"/>
    <w:rsid w:val="00CE5A28"/>
    <w:pPr>
      <w:autoSpaceDE w:val="0"/>
      <w:autoSpaceDN w:val="0"/>
      <w:adjustRightInd w:val="0"/>
      <w:spacing w:before="57" w:after="0" w:line="220" w:lineRule="atLeast"/>
      <w:textAlignment w:val="center"/>
    </w:pPr>
    <w:rPr>
      <w:rFonts w:ascii="Minion Pro" w:eastAsiaTheme="minorHAnsi" w:hAnsi="Minion Pro" w:cs="Minion Pro"/>
      <w:color w:val="000000"/>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90515">
      <w:bodyDiv w:val="1"/>
      <w:marLeft w:val="0"/>
      <w:marRight w:val="0"/>
      <w:marTop w:val="0"/>
      <w:marBottom w:val="0"/>
      <w:divBdr>
        <w:top w:val="none" w:sz="0" w:space="0" w:color="auto"/>
        <w:left w:val="none" w:sz="0" w:space="0" w:color="auto"/>
        <w:bottom w:val="none" w:sz="0" w:space="0" w:color="auto"/>
        <w:right w:val="none" w:sz="0" w:space="0" w:color="auto"/>
      </w:divBdr>
      <w:divsChild>
        <w:div w:id="8009956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ublication.pravo.gov.ru/Document/View/" TargetMode="External"/><Relationship Id="rId21" Type="http://schemas.openxmlformats.org/officeDocument/2006/relationships/hyperlink" Target="http://publication.pravo.gov.ru/Document/View/" TargetMode="External"/><Relationship Id="rId42" Type="http://schemas.openxmlformats.org/officeDocument/2006/relationships/hyperlink" Target="http://publication.pravo.gov.ru/Document/View/" TargetMode="External"/><Relationship Id="rId47" Type="http://schemas.openxmlformats.org/officeDocument/2006/relationships/hyperlink" Target="https://iro23.ru/wp-content/uploads/2023/06/&#1047;&#1072;&#1076;&#1072;&#1095;&#1080;-&#1074;&#1086;&#1089;&#1087;&#1080;&#1090;&#1072;&#1085;&#1080;&#1103;-5.pdf" TargetMode="External"/><Relationship Id="rId63" Type="http://schemas.microsoft.com/office/2007/relationships/diagramDrawing" Target="diagrams/drawing4.xml"/><Relationship Id="rId68" Type="http://schemas.microsoft.com/office/2007/relationships/diagramDrawing" Target="diagrams/drawing5.xml"/><Relationship Id="rId84" Type="http://schemas.openxmlformats.org/officeDocument/2006/relationships/hyperlink" Target="http://www.vestniknews.ru/" TargetMode="External"/><Relationship Id="rId89" Type="http://schemas.openxmlformats.org/officeDocument/2006/relationships/hyperlink" Target="http://sdo-journal.ru/"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ublication.pravo.gov.ru/Document/View/" TargetMode="External"/><Relationship Id="rId29" Type="http://schemas.openxmlformats.org/officeDocument/2006/relationships/hyperlink" Target="http://publication.pravo.gov.ru/Document/View/" TargetMode="External"/><Relationship Id="rId107" Type="http://schemas.openxmlformats.org/officeDocument/2006/relationships/image" Target="media/image6.png"/><Relationship Id="rId11" Type="http://schemas.microsoft.com/office/2007/relationships/diagramDrawing" Target="diagrams/drawing1.xml"/><Relationship Id="rId24" Type="http://schemas.openxmlformats.org/officeDocument/2006/relationships/hyperlink" Target="http://publication.pravo.gov.ru/Document/View/" TargetMode="External"/><Relationship Id="rId32" Type="http://schemas.openxmlformats.org/officeDocument/2006/relationships/hyperlink" Target="http://publication.pravo.gov.ru/Document/View/" TargetMode="External"/><Relationship Id="rId37" Type="http://schemas.openxmlformats.org/officeDocument/2006/relationships/hyperlink" Target="http://publication.pravo.gov.ru/Document/View/" TargetMode="External"/><Relationship Id="rId40" Type="http://schemas.openxmlformats.org/officeDocument/2006/relationships/hyperlink" Target="http://publication.pravo.gov.ru/Document/View/" TargetMode="External"/><Relationship Id="rId45" Type="http://schemas.openxmlformats.org/officeDocument/2006/relationships/hyperlink" Target="http://publication.pravo.gov.ru/Document/View/" TargetMode="External"/><Relationship Id="rId53" Type="http://schemas.microsoft.com/office/2007/relationships/diagramDrawing" Target="diagrams/drawing2.xml"/><Relationship Id="rId58" Type="http://schemas.microsoft.com/office/2007/relationships/diagramDrawing" Target="diagrams/drawing3.xml"/><Relationship Id="rId66" Type="http://schemas.openxmlformats.org/officeDocument/2006/relationships/diagramQuickStyle" Target="diagrams/quickStyle5.xml"/><Relationship Id="rId74" Type="http://schemas.openxmlformats.org/officeDocument/2006/relationships/hyperlink" Target="http://aktalant.ru/" TargetMode="External"/><Relationship Id="rId79" Type="http://schemas.openxmlformats.org/officeDocument/2006/relationships/hyperlink" Target="http://pochit.ru/matematika/60335/index.html" TargetMode="External"/><Relationship Id="rId87" Type="http://schemas.openxmlformats.org/officeDocument/2006/relationships/hyperlink" Target="http://www.zavuch.info/" TargetMode="External"/><Relationship Id="rId102" Type="http://schemas.openxmlformats.org/officeDocument/2006/relationships/hyperlink" Target="https://iro23.ru/wp-content/uploads/2023/06/&#1055;&#1077;&#1088;&#1077;&#1095;&#1077;&#1085;&#1100;-&#1087;&#1088;&#1086;&#1080;&#1079;&#1074;&#1077;&#1076;&#1077;&#1085;&#1080;&#1081;-5-6-&#1083;&#1077;&#1090;.pdf" TargetMode="External"/><Relationship Id="rId110" Type="http://schemas.openxmlformats.org/officeDocument/2006/relationships/image" Target="media/image8.png"/><Relationship Id="rId5" Type="http://schemas.openxmlformats.org/officeDocument/2006/relationships/footnotes" Target="footnotes.xml"/><Relationship Id="rId61" Type="http://schemas.openxmlformats.org/officeDocument/2006/relationships/diagramQuickStyle" Target="diagrams/quickStyle4.xml"/><Relationship Id="rId82" Type="http://schemas.openxmlformats.org/officeDocument/2006/relationships/hyperlink" Target="http://dovosp.ru/" TargetMode="External"/><Relationship Id="rId90" Type="http://schemas.openxmlformats.org/officeDocument/2006/relationships/hyperlink" Target="http://dohcolonoc.ru/" TargetMode="External"/><Relationship Id="rId95" Type="http://schemas.openxmlformats.org/officeDocument/2006/relationships/hyperlink" Target="http://www.moi-detsad.ru/zanatia.htm" TargetMode="External"/><Relationship Id="rId19" Type="http://schemas.openxmlformats.org/officeDocument/2006/relationships/hyperlink" Target="http://publication.pravo.gov.ru/Document/View/" TargetMode="External"/><Relationship Id="rId14" Type="http://schemas.openxmlformats.org/officeDocument/2006/relationships/hyperlink" Target="http://publication.pravo.gov.ru/Document/View/" TargetMode="External"/><Relationship Id="rId22" Type="http://schemas.openxmlformats.org/officeDocument/2006/relationships/hyperlink" Target="http://publication.pravo.gov.ru/Document/View/" TargetMode="External"/><Relationship Id="rId27" Type="http://schemas.openxmlformats.org/officeDocument/2006/relationships/hyperlink" Target="http://publication.pravo.gov.ru/Document/View/" TargetMode="External"/><Relationship Id="rId30" Type="http://schemas.openxmlformats.org/officeDocument/2006/relationships/hyperlink" Target="http://publication.pravo.gov.ru/Document/View/" TargetMode="External"/><Relationship Id="rId35" Type="http://schemas.openxmlformats.org/officeDocument/2006/relationships/hyperlink" Target="http://publication.pravo.gov.ru/Document/View/" TargetMode="External"/><Relationship Id="rId43" Type="http://schemas.openxmlformats.org/officeDocument/2006/relationships/hyperlink" Target="http://publication.pravo.gov.ru/Document/View/" TargetMode="External"/><Relationship Id="rId48" Type="http://schemas.openxmlformats.org/officeDocument/2006/relationships/hyperlink" Target="http://publication.pravo.gov.ru/Document/View/" TargetMode="External"/><Relationship Id="rId56" Type="http://schemas.openxmlformats.org/officeDocument/2006/relationships/diagramQuickStyle" Target="diagrams/quickStyle3.xml"/><Relationship Id="rId64" Type="http://schemas.openxmlformats.org/officeDocument/2006/relationships/diagramData" Target="diagrams/data5.xml"/><Relationship Id="rId69" Type="http://schemas.openxmlformats.org/officeDocument/2006/relationships/image" Target="media/image1.jpeg"/><Relationship Id="rId77" Type="http://schemas.openxmlformats.org/officeDocument/2006/relationships/hyperlink" Target="http://www.maam.ru/" TargetMode="External"/><Relationship Id="rId100" Type="http://schemas.openxmlformats.org/officeDocument/2006/relationships/hyperlink" Target="https://iro23.ru/wp-content/uploads/2023/06/&#1055;&#1077;&#1088;&#1077;&#1095;&#1077;&#1085;&#1100;-&#1087;&#1088;&#1086;&#1080;&#1079;&#1074;&#1077;&#1076;&#1077;&#1085;&#1080;&#1081;-3-4-&#1075;&#1086;&#1076;&#1072;.pdf" TargetMode="External"/><Relationship Id="rId105" Type="http://schemas.openxmlformats.org/officeDocument/2006/relationships/image" Target="media/image4.png"/><Relationship Id="rId113" Type="http://schemas.openxmlformats.org/officeDocument/2006/relationships/theme" Target="theme/theme1.xml"/><Relationship Id="rId8" Type="http://schemas.openxmlformats.org/officeDocument/2006/relationships/diagramLayout" Target="diagrams/layout1.xml"/><Relationship Id="rId51" Type="http://schemas.openxmlformats.org/officeDocument/2006/relationships/diagramQuickStyle" Target="diagrams/quickStyle2.xml"/><Relationship Id="rId72" Type="http://schemas.openxmlformats.org/officeDocument/2006/relationships/hyperlink" Target="http://www.fcior.edu.ru/" TargetMode="External"/><Relationship Id="rId80" Type="http://schemas.openxmlformats.org/officeDocument/2006/relationships/hyperlink" Target="http://nsportal.ru/" TargetMode="External"/><Relationship Id="rId85" Type="http://schemas.openxmlformats.org/officeDocument/2006/relationships/hyperlink" Target="http://www.dovosp.ru/" TargetMode="External"/><Relationship Id="rId93" Type="http://schemas.openxmlformats.org/officeDocument/2006/relationships/hyperlink" Target="http://festival.1september.ru/2005_2006/index.php?subject=16" TargetMode="External"/><Relationship Id="rId98" Type="http://schemas.openxmlformats.org/officeDocument/2006/relationships/hyperlink" Target="http://iro38.ru/" TargetMode="External"/><Relationship Id="rId3" Type="http://schemas.openxmlformats.org/officeDocument/2006/relationships/settings" Target="settings.xml"/><Relationship Id="rId12" Type="http://schemas.openxmlformats.org/officeDocument/2006/relationships/hyperlink" Target="http://publication.pravo.gov.ru/Document/View/" TargetMode="External"/><Relationship Id="rId17" Type="http://schemas.openxmlformats.org/officeDocument/2006/relationships/hyperlink" Target="http://publication.pravo.gov.ru/Document/View/" TargetMode="External"/><Relationship Id="rId25" Type="http://schemas.openxmlformats.org/officeDocument/2006/relationships/hyperlink" Target="http://publication.pravo.gov.ru/Document/View/" TargetMode="External"/><Relationship Id="rId33" Type="http://schemas.openxmlformats.org/officeDocument/2006/relationships/hyperlink" Target="http://publication.pravo.gov.ru/Document/View/" TargetMode="External"/><Relationship Id="rId38" Type="http://schemas.openxmlformats.org/officeDocument/2006/relationships/hyperlink" Target="http://publication.pravo.gov.ru/Document/View/" TargetMode="External"/><Relationship Id="rId46" Type="http://schemas.openxmlformats.org/officeDocument/2006/relationships/hyperlink" Target="http://publication.pravo.gov.ru/Document/View/" TargetMode="External"/><Relationship Id="rId59" Type="http://schemas.openxmlformats.org/officeDocument/2006/relationships/diagramData" Target="diagrams/data4.xml"/><Relationship Id="rId67" Type="http://schemas.openxmlformats.org/officeDocument/2006/relationships/diagramColors" Target="diagrams/colors5.xml"/><Relationship Id="rId103" Type="http://schemas.openxmlformats.org/officeDocument/2006/relationships/hyperlink" Target="https://iro23.ru/wp-content/uploads/2023/06/&#1055;&#1077;&#1088;&#1077;&#1095;&#1077;&#1085;&#1100;-&#1087;&#1088;&#1086;&#1080;&#1079;&#1074;&#1077;&#1076;&#1077;&#1085;&#1080;&#1081;-6-8-&#1083;&#1077;&#1090;.pdf" TargetMode="External"/><Relationship Id="rId108" Type="http://schemas.openxmlformats.org/officeDocument/2006/relationships/image" Target="media/image7.png"/><Relationship Id="rId20" Type="http://schemas.openxmlformats.org/officeDocument/2006/relationships/hyperlink" Target="http://publication.pravo.gov.ru/Document/View/" TargetMode="External"/><Relationship Id="rId41" Type="http://schemas.openxmlformats.org/officeDocument/2006/relationships/hyperlink" Target="http://publication.pravo.gov.ru/Document/View/" TargetMode="External"/><Relationship Id="rId54" Type="http://schemas.openxmlformats.org/officeDocument/2006/relationships/diagramData" Target="diagrams/data3.xml"/><Relationship Id="rId62" Type="http://schemas.openxmlformats.org/officeDocument/2006/relationships/diagramColors" Target="diagrams/colors4.xml"/><Relationship Id="rId70" Type="http://schemas.openxmlformats.org/officeDocument/2006/relationships/image" Target="media/image2.png"/><Relationship Id="rId75" Type="http://schemas.openxmlformats.org/officeDocument/2006/relationships/hyperlink" Target="http://www.resobr.ru/" TargetMode="External"/><Relationship Id="rId83" Type="http://schemas.openxmlformats.org/officeDocument/2006/relationships/hyperlink" Target="http://dob.1september.ru/" TargetMode="External"/><Relationship Id="rId88" Type="http://schemas.openxmlformats.org/officeDocument/2006/relationships/hyperlink" Target="http://sfera-podpiska.ru/" TargetMode="External"/><Relationship Id="rId91" Type="http://schemas.openxmlformats.org/officeDocument/2006/relationships/hyperlink" Target="http://detsadd.narod.ru/" TargetMode="External"/><Relationship Id="rId96" Type="http://schemas.openxmlformats.org/officeDocument/2006/relationships/hyperlink" Target="http://azps.ru/" TargetMode="External"/><Relationship Id="rId111"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ublication.pravo.gov.ru/Document/View/" TargetMode="External"/><Relationship Id="rId23" Type="http://schemas.openxmlformats.org/officeDocument/2006/relationships/hyperlink" Target="http://publication.pravo.gov.ru/Document/View/" TargetMode="External"/><Relationship Id="rId28" Type="http://schemas.openxmlformats.org/officeDocument/2006/relationships/hyperlink" Target="http://publication.pravo.gov.ru/Document/View/" TargetMode="External"/><Relationship Id="rId36" Type="http://schemas.openxmlformats.org/officeDocument/2006/relationships/hyperlink" Target="http://publication.pravo.gov.ru/Document/View/" TargetMode="External"/><Relationship Id="rId49" Type="http://schemas.openxmlformats.org/officeDocument/2006/relationships/diagramData" Target="diagrams/data2.xml"/><Relationship Id="rId57" Type="http://schemas.openxmlformats.org/officeDocument/2006/relationships/diagramColors" Target="diagrams/colors3.xml"/><Relationship Id="rId106" Type="http://schemas.openxmlformats.org/officeDocument/2006/relationships/image" Target="media/image5.png"/><Relationship Id="rId10" Type="http://schemas.openxmlformats.org/officeDocument/2006/relationships/diagramColors" Target="diagrams/colors1.xml"/><Relationship Id="rId31" Type="http://schemas.openxmlformats.org/officeDocument/2006/relationships/hyperlink" Target="http://publication.pravo.gov.ru/Document/View/" TargetMode="External"/><Relationship Id="rId44" Type="http://schemas.openxmlformats.org/officeDocument/2006/relationships/hyperlink" Target="http://publication.pravo.gov.ru/Document/View/" TargetMode="External"/><Relationship Id="rId52" Type="http://schemas.openxmlformats.org/officeDocument/2006/relationships/diagramColors" Target="diagrams/colors2.xml"/><Relationship Id="rId60" Type="http://schemas.openxmlformats.org/officeDocument/2006/relationships/diagramLayout" Target="diagrams/layout4.xml"/><Relationship Id="rId65" Type="http://schemas.openxmlformats.org/officeDocument/2006/relationships/diagramLayout" Target="diagrams/layout5.xml"/><Relationship Id="rId73" Type="http://schemas.openxmlformats.org/officeDocument/2006/relationships/hyperlink" Target="http://www.schoolexpert.ru/" TargetMode="External"/><Relationship Id="rId78" Type="http://schemas.openxmlformats.org/officeDocument/2006/relationships/hyperlink" Target="http://www.school.edu.ru/catalog.asp?cat_ob_no=145" TargetMode="External"/><Relationship Id="rId81" Type="http://schemas.openxmlformats.org/officeDocument/2006/relationships/hyperlink" Target="http://www.obruch.ru/index.php?id=8&amp;n=7&amp;r=8&amp;s=25" TargetMode="External"/><Relationship Id="rId86" Type="http://schemas.openxmlformats.org/officeDocument/2006/relationships/hyperlink" Target="http://www.pedsovet.su/" TargetMode="External"/><Relationship Id="rId94" Type="http://schemas.openxmlformats.org/officeDocument/2006/relationships/hyperlink" Target="http://periodika.websib.ru/" TargetMode="External"/><Relationship Id="rId99" Type="http://schemas.openxmlformats.org/officeDocument/2006/relationships/hyperlink" Target="https://iro23.ru/wp-content/uploads/2023/06/&#1055;&#1077;&#1088;&#1077;&#1095;&#1077;&#1085;&#1100;-&#1087;&#1088;&#1086;&#1080;&#1079;&#1074;&#1077;&#1076;&#1077;&#1085;&#1080;&#1081;-2-3-&#1075;&#1086;&#1076;&#1072;.pdf" TargetMode="External"/><Relationship Id="rId101" Type="http://schemas.openxmlformats.org/officeDocument/2006/relationships/hyperlink" Target="https://iro23.ru/wp-content/uploads/2023/06/&#1055;&#1077;&#1088;&#1077;&#1095;&#1077;&#1085;&#1100;-&#1087;&#1088;&#1086;&#1080;&#1079;&#1074;&#1077;&#1076;&#1077;&#1085;&#1080;&#1081;-4-5-&#1083;&#1077;&#1090;.pdf"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hyperlink" Target="http://publication.pravo.gov.ru/Document/View/" TargetMode="External"/><Relationship Id="rId18" Type="http://schemas.openxmlformats.org/officeDocument/2006/relationships/hyperlink" Target="http://publication.pravo.gov.ru/Document/View/" TargetMode="External"/><Relationship Id="rId39" Type="http://schemas.openxmlformats.org/officeDocument/2006/relationships/hyperlink" Target="http://publication.pravo.gov.ru/Document/View/" TargetMode="External"/><Relationship Id="rId109" Type="http://schemas.openxmlformats.org/officeDocument/2006/relationships/hyperlink" Target="https://drive.google.com/drive/folders/1RhVrasAHirvYT.." TargetMode="External"/><Relationship Id="rId34" Type="http://schemas.openxmlformats.org/officeDocument/2006/relationships/hyperlink" Target="http://publication.pravo.gov.ru/Document/View/" TargetMode="External"/><Relationship Id="rId50" Type="http://schemas.openxmlformats.org/officeDocument/2006/relationships/diagramLayout" Target="diagrams/layout2.xml"/><Relationship Id="rId55" Type="http://schemas.openxmlformats.org/officeDocument/2006/relationships/diagramLayout" Target="diagrams/layout3.xml"/><Relationship Id="rId76" Type="http://schemas.openxmlformats.org/officeDocument/2006/relationships/hyperlink" Target="http://www.ivalex.vistcom.ru/" TargetMode="External"/><Relationship Id="rId97" Type="http://schemas.openxmlformats.org/officeDocument/2006/relationships/hyperlink" Target="http://nitforyou.com/" TargetMode="External"/><Relationship Id="rId104" Type="http://schemas.openxmlformats.org/officeDocument/2006/relationships/image" Target="media/image3.png"/><Relationship Id="rId7" Type="http://schemas.openxmlformats.org/officeDocument/2006/relationships/diagramData" Target="diagrams/data1.xml"/><Relationship Id="rId71" Type="http://schemas.openxmlformats.org/officeDocument/2006/relationships/hyperlink" Target="http://www.window.edu.ru/" TargetMode="External"/><Relationship Id="rId92" Type="http://schemas.openxmlformats.org/officeDocument/2006/relationships/hyperlink" Target="http://prezentazia.ucoz.ru/" TargetMode="Externa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7DD916-42D1-4994-822A-546355D85F48}" type="doc">
      <dgm:prSet loTypeId="urn:microsoft.com/office/officeart/2005/8/layout/target3" loCatId="list" qsTypeId="urn:microsoft.com/office/officeart/2005/8/quickstyle/simple1" qsCatId="simple" csTypeId="urn:microsoft.com/office/officeart/2005/8/colors/accent0_3" csCatId="mainScheme" phldr="1"/>
      <dgm:spPr/>
      <dgm:t>
        <a:bodyPr/>
        <a:lstStyle/>
        <a:p>
          <a:endParaRPr lang="ru-RU"/>
        </a:p>
      </dgm:t>
    </dgm:pt>
    <dgm:pt modelId="{749A089F-B521-449E-A968-4BDB8B10A198}">
      <dgm:prSet phldrT="[Текст]"/>
      <dgm:spPr>
        <a:xfrm>
          <a:off x="1117600" y="0"/>
          <a:ext cx="5415280" cy="22352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медицинское сопровождение</a:t>
          </a:r>
        </a:p>
      </dgm:t>
    </dgm:pt>
    <dgm:pt modelId="{D4443516-5585-4004-9101-B4B4886DEAE6}" type="parTrans" cxnId="{8D8EE140-305F-415B-BB63-825D85AA5123}">
      <dgm:prSet/>
      <dgm:spPr/>
      <dgm:t>
        <a:bodyPr/>
        <a:lstStyle/>
        <a:p>
          <a:endParaRPr lang="ru-RU"/>
        </a:p>
      </dgm:t>
    </dgm:pt>
    <dgm:pt modelId="{98E970BF-2F82-4E92-BD5D-A6557966B1EA}" type="sibTrans" cxnId="{8D8EE140-305F-415B-BB63-825D85AA5123}">
      <dgm:prSet/>
      <dgm:spPr/>
      <dgm:t>
        <a:bodyPr/>
        <a:lstStyle/>
        <a:p>
          <a:endParaRPr lang="ru-RU"/>
        </a:p>
      </dgm:t>
    </dgm:pt>
    <dgm:pt modelId="{FB14759B-EB85-4DDC-BB3D-A5B9B3666AFD}">
      <dgm:prSet phldrT="[Текст]"/>
      <dgm:spPr>
        <a:xfrm>
          <a:off x="3825240" y="0"/>
          <a:ext cx="2707640" cy="670561"/>
        </a:xfrm>
        <a:prstGeom prst="rect">
          <a:avLst/>
        </a:prstGeom>
        <a:noFill/>
        <a:ln w="25400" cap="flat" cmpd="sng" algn="ctr">
          <a:noFill/>
          <a:prstDash val="solid"/>
        </a:ln>
        <a:effectLst/>
        <a:sp3d/>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амбулатория п. Прибрежный</a:t>
          </a:r>
        </a:p>
      </dgm:t>
    </dgm:pt>
    <dgm:pt modelId="{E1476407-B6E5-47FC-B584-EFCC36700F0A}" type="parTrans" cxnId="{2B99B3E3-E528-4D2C-BAE0-65AF5813DA45}">
      <dgm:prSet/>
      <dgm:spPr/>
      <dgm:t>
        <a:bodyPr/>
        <a:lstStyle/>
        <a:p>
          <a:endParaRPr lang="ru-RU"/>
        </a:p>
      </dgm:t>
    </dgm:pt>
    <dgm:pt modelId="{B8300319-90F9-40F1-9DCA-8B5687879808}" type="sibTrans" cxnId="{2B99B3E3-E528-4D2C-BAE0-65AF5813DA45}">
      <dgm:prSet/>
      <dgm:spPr/>
      <dgm:t>
        <a:bodyPr/>
        <a:lstStyle/>
        <a:p>
          <a:endParaRPr lang="ru-RU"/>
        </a:p>
      </dgm:t>
    </dgm:pt>
    <dgm:pt modelId="{0025A7C4-24CA-4B6F-BDD7-A08E80C4EFC0}">
      <dgm:prSet phldrT="[Текст]"/>
      <dgm:spPr>
        <a:xfrm>
          <a:off x="3825240" y="0"/>
          <a:ext cx="2707640" cy="670561"/>
        </a:xfrm>
        <a:prstGeom prst="rect">
          <a:avLst/>
        </a:prstGeom>
        <a:noFill/>
        <a:ln w="25400" cap="flat" cmpd="sng" algn="ctr">
          <a:noFill/>
          <a:prstDash val="solid"/>
        </a:ln>
        <a:effectLst/>
        <a:sp3d/>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ГБУЗ "Братская районная больница"</a:t>
          </a:r>
        </a:p>
      </dgm:t>
    </dgm:pt>
    <dgm:pt modelId="{241B4262-E26A-40AD-AE89-367E0D74DB52}" type="parTrans" cxnId="{488F508C-7B82-4763-91C1-F2C06B20088C}">
      <dgm:prSet/>
      <dgm:spPr/>
      <dgm:t>
        <a:bodyPr/>
        <a:lstStyle/>
        <a:p>
          <a:endParaRPr lang="ru-RU"/>
        </a:p>
      </dgm:t>
    </dgm:pt>
    <dgm:pt modelId="{160CD612-1027-4AB3-B00A-0434EF110A7D}" type="sibTrans" cxnId="{488F508C-7B82-4763-91C1-F2C06B20088C}">
      <dgm:prSet/>
      <dgm:spPr/>
      <dgm:t>
        <a:bodyPr/>
        <a:lstStyle/>
        <a:p>
          <a:endParaRPr lang="ru-RU"/>
        </a:p>
      </dgm:t>
    </dgm:pt>
    <dgm:pt modelId="{0FBA8A04-5546-49D0-A72D-CC0A761F81A8}">
      <dgm:prSet phldrT="[Текст]"/>
      <dgm:spPr>
        <a:xfrm>
          <a:off x="1117600" y="670561"/>
          <a:ext cx="5415280" cy="1452878"/>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методическое сопровождение</a:t>
          </a:r>
        </a:p>
      </dgm:t>
    </dgm:pt>
    <dgm:pt modelId="{3907AB37-FA28-430F-885C-221BC699E23B}" type="parTrans" cxnId="{55A49FB2-DC9A-4782-A0D9-FB7811E13E76}">
      <dgm:prSet/>
      <dgm:spPr/>
      <dgm:t>
        <a:bodyPr/>
        <a:lstStyle/>
        <a:p>
          <a:endParaRPr lang="ru-RU"/>
        </a:p>
      </dgm:t>
    </dgm:pt>
    <dgm:pt modelId="{2AE7A24B-8465-49CC-9F3E-7455D9BF02FA}" type="sibTrans" cxnId="{55A49FB2-DC9A-4782-A0D9-FB7811E13E76}">
      <dgm:prSet/>
      <dgm:spPr/>
      <dgm:t>
        <a:bodyPr/>
        <a:lstStyle/>
        <a:p>
          <a:endParaRPr lang="ru-RU"/>
        </a:p>
      </dgm:t>
    </dgm:pt>
    <dgm:pt modelId="{A517590C-D262-43D7-B71A-D48EF2D1D09F}">
      <dgm:prSet phldrT="[Текст]"/>
      <dgm:spPr>
        <a:xfrm>
          <a:off x="3825240" y="670561"/>
          <a:ext cx="2707640" cy="670559"/>
        </a:xfrm>
        <a:prstGeom prst="rect">
          <a:avLst/>
        </a:prstGeom>
        <a:noFill/>
        <a:ln w="25400" cap="flat" cmpd="sng" algn="ctr">
          <a:noFill/>
          <a:prstDash val="solid"/>
        </a:ln>
        <a:effectLst/>
        <a:sp3d/>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ИРО региона</a:t>
          </a:r>
        </a:p>
      </dgm:t>
    </dgm:pt>
    <dgm:pt modelId="{EB40E48E-A8B9-4CF9-AC93-CE94768FAB67}" type="parTrans" cxnId="{3C50857D-66BD-4799-956C-A57FB10EBE5B}">
      <dgm:prSet/>
      <dgm:spPr/>
      <dgm:t>
        <a:bodyPr/>
        <a:lstStyle/>
        <a:p>
          <a:endParaRPr lang="ru-RU"/>
        </a:p>
      </dgm:t>
    </dgm:pt>
    <dgm:pt modelId="{B93F81EC-385D-4295-84B8-94A42F777BE3}" type="sibTrans" cxnId="{3C50857D-66BD-4799-956C-A57FB10EBE5B}">
      <dgm:prSet/>
      <dgm:spPr/>
      <dgm:t>
        <a:bodyPr/>
        <a:lstStyle/>
        <a:p>
          <a:endParaRPr lang="ru-RU"/>
        </a:p>
      </dgm:t>
    </dgm:pt>
    <dgm:pt modelId="{44B83405-54A8-4BE2-9F1F-7D9714CD6166}">
      <dgm:prSet phldrT="[Текст]"/>
      <dgm:spPr>
        <a:xfrm>
          <a:off x="3825240" y="670561"/>
          <a:ext cx="2707640" cy="670559"/>
        </a:xfrm>
        <a:prstGeom prst="rect">
          <a:avLst/>
        </a:prstGeom>
        <a:noFill/>
        <a:ln w="25400" cap="flat" cmpd="sng" algn="ctr">
          <a:noFill/>
          <a:prstDash val="solid"/>
        </a:ln>
        <a:effectLst/>
        <a:sp3d/>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ЦРО Братского района</a:t>
          </a:r>
        </a:p>
      </dgm:t>
    </dgm:pt>
    <dgm:pt modelId="{8A9700DF-F094-4049-B513-BE50E702261A}" type="parTrans" cxnId="{AF6D3A2B-1127-4B01-973E-2FADBD0EFE00}">
      <dgm:prSet/>
      <dgm:spPr/>
      <dgm:t>
        <a:bodyPr/>
        <a:lstStyle/>
        <a:p>
          <a:endParaRPr lang="ru-RU"/>
        </a:p>
      </dgm:t>
    </dgm:pt>
    <dgm:pt modelId="{E9FFD520-AC78-4EFE-8868-6997909D6680}" type="sibTrans" cxnId="{AF6D3A2B-1127-4B01-973E-2FADBD0EFE00}">
      <dgm:prSet/>
      <dgm:spPr/>
      <dgm:t>
        <a:bodyPr/>
        <a:lstStyle/>
        <a:p>
          <a:endParaRPr lang="ru-RU"/>
        </a:p>
      </dgm:t>
    </dgm:pt>
    <dgm:pt modelId="{AB078E1C-6B00-4EC8-B727-AA6BE6584DCF}">
      <dgm:prSet phldrT="[Текст]"/>
      <dgm:spPr>
        <a:xfrm>
          <a:off x="1117600" y="1409470"/>
          <a:ext cx="5415280" cy="670559"/>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сетевые партнеры</a:t>
          </a:r>
        </a:p>
      </dgm:t>
    </dgm:pt>
    <dgm:pt modelId="{20757E09-F683-41E7-943A-D4000F6DE48E}" type="parTrans" cxnId="{5D5EA90F-DDC3-4B47-8CB2-3FAF9CC0F1A0}">
      <dgm:prSet/>
      <dgm:spPr/>
      <dgm:t>
        <a:bodyPr/>
        <a:lstStyle/>
        <a:p>
          <a:endParaRPr lang="ru-RU"/>
        </a:p>
      </dgm:t>
    </dgm:pt>
    <dgm:pt modelId="{182C91E0-3B28-4A1D-AA53-D54F6747ECF3}" type="sibTrans" cxnId="{5D5EA90F-DDC3-4B47-8CB2-3FAF9CC0F1A0}">
      <dgm:prSet/>
      <dgm:spPr/>
      <dgm:t>
        <a:bodyPr/>
        <a:lstStyle/>
        <a:p>
          <a:endParaRPr lang="ru-RU"/>
        </a:p>
      </dgm:t>
    </dgm:pt>
    <dgm:pt modelId="{13D85240-FA89-4A34-9F17-4CB2979481E9}">
      <dgm:prSet phldrT="[Текст]"/>
      <dgm:spPr>
        <a:xfrm>
          <a:off x="3825240" y="1341120"/>
          <a:ext cx="2707640" cy="670559"/>
        </a:xfrm>
        <a:prstGeom prst="rect">
          <a:avLst/>
        </a:prstGeom>
        <a:noFill/>
        <a:ln w="25400" cap="flat" cmpd="sng" algn="ctr">
          <a:noFill/>
          <a:prstDash val="solid"/>
        </a:ln>
        <a:effectLst/>
        <a:sp3d/>
      </dgm:spPr>
      <dgm:t>
        <a:bodyPr/>
        <a:lstStyle/>
        <a:p>
          <a:endPar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1005C1C-A2DC-4323-BAD2-4CECADD9DB98}" type="parTrans" cxnId="{4CFAAE7C-7077-4E64-8C16-97D0C3288205}">
      <dgm:prSet/>
      <dgm:spPr/>
      <dgm:t>
        <a:bodyPr/>
        <a:lstStyle/>
        <a:p>
          <a:endParaRPr lang="ru-RU"/>
        </a:p>
      </dgm:t>
    </dgm:pt>
    <dgm:pt modelId="{E4271C19-1AEC-4DFB-8F64-02EB9DA7AB9E}" type="sibTrans" cxnId="{4CFAAE7C-7077-4E64-8C16-97D0C3288205}">
      <dgm:prSet/>
      <dgm:spPr/>
      <dgm:t>
        <a:bodyPr/>
        <a:lstStyle/>
        <a:p>
          <a:endParaRPr lang="ru-RU"/>
        </a:p>
      </dgm:t>
    </dgm:pt>
    <dgm:pt modelId="{F499B607-E0C4-4129-914D-C38B1752D795}">
      <dgm:prSet phldrT="[Текст]"/>
      <dgm:spPr>
        <a:xfrm>
          <a:off x="3825240" y="1341120"/>
          <a:ext cx="2707640" cy="670559"/>
        </a:xfrm>
        <a:prstGeom prst="rect">
          <a:avLst/>
        </a:prstGeom>
        <a:noFill/>
        <a:ln w="25400" cap="flat" cmpd="sng" algn="ctr">
          <a:noFill/>
          <a:prstDash val="solid"/>
        </a:ln>
        <a:effectLst/>
        <a:sp3d/>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МКУК "Прибрежнинский КДЦ" Братского района</a:t>
          </a:r>
        </a:p>
      </dgm:t>
    </dgm:pt>
    <dgm:pt modelId="{6EC2635F-45A3-4A82-9B49-E10F531D4C33}" type="parTrans" cxnId="{5BCD6FFF-D79F-462D-B929-1E892A3A9BAC}">
      <dgm:prSet/>
      <dgm:spPr/>
      <dgm:t>
        <a:bodyPr/>
        <a:lstStyle/>
        <a:p>
          <a:endParaRPr lang="ru-RU"/>
        </a:p>
      </dgm:t>
    </dgm:pt>
    <dgm:pt modelId="{5F55D8C4-F917-4061-ACB5-008C4EE11897}" type="sibTrans" cxnId="{5BCD6FFF-D79F-462D-B929-1E892A3A9BAC}">
      <dgm:prSet/>
      <dgm:spPr/>
      <dgm:t>
        <a:bodyPr/>
        <a:lstStyle/>
        <a:p>
          <a:endParaRPr lang="ru-RU"/>
        </a:p>
      </dgm:t>
    </dgm:pt>
    <dgm:pt modelId="{478042C9-E6EB-4438-A00F-E865BD8D8B8A}">
      <dgm:prSet phldrT="[Текст]"/>
      <dgm:spPr>
        <a:xfrm>
          <a:off x="3825240" y="1341120"/>
          <a:ext cx="2707640" cy="670559"/>
        </a:xfrm>
        <a:prstGeom prst="rect">
          <a:avLst/>
        </a:prstGeom>
        <a:noFill/>
        <a:ln w="25400" cap="flat" cmpd="sng" algn="ctr">
          <a:noFill/>
          <a:prstDash val="solid"/>
        </a:ln>
        <a:effectLst/>
        <a:sp3d/>
      </dgm:spPr>
      <dgm:t>
        <a:bodyPr/>
        <a:lstStyle/>
        <a:p>
          <a:r>
            <a:rPr lang="ru-RU">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Илирская СОШ № 2</a:t>
          </a:r>
        </a:p>
      </dgm:t>
    </dgm:pt>
    <dgm:pt modelId="{64AF9687-3A7C-415E-A441-E0B5599B29A1}" type="parTrans" cxnId="{4A9F5A0A-4763-4AC4-8640-27D16BF815A5}">
      <dgm:prSet/>
      <dgm:spPr/>
      <dgm:t>
        <a:bodyPr/>
        <a:lstStyle/>
        <a:p>
          <a:endParaRPr lang="ru-RU"/>
        </a:p>
      </dgm:t>
    </dgm:pt>
    <dgm:pt modelId="{7598EB06-6B9F-4E2E-ACF6-D68CC51DE95E}" type="sibTrans" cxnId="{4A9F5A0A-4763-4AC4-8640-27D16BF815A5}">
      <dgm:prSet/>
      <dgm:spPr/>
      <dgm:t>
        <a:bodyPr/>
        <a:lstStyle/>
        <a:p>
          <a:endParaRPr lang="ru-RU"/>
        </a:p>
      </dgm:t>
    </dgm:pt>
    <dgm:pt modelId="{78774467-EF6D-4F42-B67C-4D5460066EDD}" type="pres">
      <dgm:prSet presAssocID="{B57DD916-42D1-4994-822A-546355D85F48}" presName="Name0" presStyleCnt="0">
        <dgm:presLayoutVars>
          <dgm:chMax val="7"/>
          <dgm:dir/>
          <dgm:animLvl val="lvl"/>
          <dgm:resizeHandles val="exact"/>
        </dgm:presLayoutVars>
      </dgm:prSet>
      <dgm:spPr/>
      <dgm:t>
        <a:bodyPr/>
        <a:lstStyle/>
        <a:p>
          <a:endParaRPr lang="ru-RU"/>
        </a:p>
      </dgm:t>
    </dgm:pt>
    <dgm:pt modelId="{965E15EA-C315-45C7-9ABE-212BD4376F1B}" type="pres">
      <dgm:prSet presAssocID="{749A089F-B521-449E-A968-4BDB8B10A198}" presName="circle1" presStyleLbl="node1" presStyleIdx="0" presStyleCnt="3"/>
      <dgm:spPr>
        <a:xfrm>
          <a:off x="0" y="0"/>
          <a:ext cx="2235200" cy="2235200"/>
        </a:xfrm>
        <a:prstGeom prst="pie">
          <a:avLst>
            <a:gd name="adj1" fmla="val 5400000"/>
            <a:gd name="adj2" fmla="val 1620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endParaRPr lang="ru-RU"/>
        </a:p>
      </dgm:t>
    </dgm:pt>
    <dgm:pt modelId="{5F8DB73A-EC0D-4C97-9124-7D45E724AB89}" type="pres">
      <dgm:prSet presAssocID="{749A089F-B521-449E-A968-4BDB8B10A198}" presName="space" presStyleCnt="0"/>
      <dgm:spPr/>
    </dgm:pt>
    <dgm:pt modelId="{A14CE50E-DCE5-4F5C-97B5-0E5BD3CC1C93}" type="pres">
      <dgm:prSet presAssocID="{749A089F-B521-449E-A968-4BDB8B10A198}" presName="rect1" presStyleLbl="alignAcc1" presStyleIdx="0" presStyleCnt="3"/>
      <dgm:spPr/>
      <dgm:t>
        <a:bodyPr/>
        <a:lstStyle/>
        <a:p>
          <a:endParaRPr lang="ru-RU"/>
        </a:p>
      </dgm:t>
    </dgm:pt>
    <dgm:pt modelId="{D7074432-519A-416B-A2CC-B6BA3453DA1D}" type="pres">
      <dgm:prSet presAssocID="{0FBA8A04-5546-49D0-A72D-CC0A761F81A8}" presName="vertSpace2" presStyleLbl="node1" presStyleIdx="0" presStyleCnt="3"/>
      <dgm:spPr/>
    </dgm:pt>
    <dgm:pt modelId="{2B0502B1-FA38-4C62-B2A1-302957989605}" type="pres">
      <dgm:prSet presAssocID="{0FBA8A04-5546-49D0-A72D-CC0A761F81A8}" presName="circle2" presStyleLbl="node1" presStyleIdx="1" presStyleCnt="3"/>
      <dgm:spPr>
        <a:xfrm>
          <a:off x="391160" y="670561"/>
          <a:ext cx="1452878" cy="1452878"/>
        </a:xfrm>
        <a:prstGeom prst="pie">
          <a:avLst>
            <a:gd name="adj1" fmla="val 5400000"/>
            <a:gd name="adj2" fmla="val 1620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endParaRPr lang="ru-RU"/>
        </a:p>
      </dgm:t>
    </dgm:pt>
    <dgm:pt modelId="{8A550A02-C3AD-4FA2-8522-928AE39F1340}" type="pres">
      <dgm:prSet presAssocID="{0FBA8A04-5546-49D0-A72D-CC0A761F81A8}" presName="rect2" presStyleLbl="alignAcc1" presStyleIdx="1" presStyleCnt="3"/>
      <dgm:spPr/>
      <dgm:t>
        <a:bodyPr/>
        <a:lstStyle/>
        <a:p>
          <a:endParaRPr lang="ru-RU"/>
        </a:p>
      </dgm:t>
    </dgm:pt>
    <dgm:pt modelId="{2DEFB8C9-3E2D-49CF-89DC-B5275789C818}" type="pres">
      <dgm:prSet presAssocID="{AB078E1C-6B00-4EC8-B727-AA6BE6584DCF}" presName="vertSpace3" presStyleLbl="node1" presStyleIdx="1" presStyleCnt="3"/>
      <dgm:spPr/>
    </dgm:pt>
    <dgm:pt modelId="{81E2DB39-8A78-41A5-8CC6-56BFE8B08F6F}" type="pres">
      <dgm:prSet presAssocID="{AB078E1C-6B00-4EC8-B727-AA6BE6584DCF}" presName="circle3" presStyleLbl="node1" presStyleIdx="2" presStyleCnt="3"/>
      <dgm:spPr>
        <a:xfrm>
          <a:off x="782320" y="1341120"/>
          <a:ext cx="670559" cy="670559"/>
        </a:xfrm>
        <a:prstGeom prst="pie">
          <a:avLst>
            <a:gd name="adj1" fmla="val 5400000"/>
            <a:gd name="adj2" fmla="val 1620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gm:spPr>
      <dgm:t>
        <a:bodyPr/>
        <a:lstStyle/>
        <a:p>
          <a:endParaRPr lang="ru-RU"/>
        </a:p>
      </dgm:t>
    </dgm:pt>
    <dgm:pt modelId="{EFF601FA-3387-41AF-A0AF-364373A39B65}" type="pres">
      <dgm:prSet presAssocID="{AB078E1C-6B00-4EC8-B727-AA6BE6584DCF}" presName="rect3" presStyleLbl="alignAcc1" presStyleIdx="2" presStyleCnt="3" custLinFactNeighborX="421" custLinFactNeighborY="10193"/>
      <dgm:spPr/>
      <dgm:t>
        <a:bodyPr/>
        <a:lstStyle/>
        <a:p>
          <a:endParaRPr lang="ru-RU"/>
        </a:p>
      </dgm:t>
    </dgm:pt>
    <dgm:pt modelId="{A39E4D6E-1868-405D-BD22-927B13B5D4A0}" type="pres">
      <dgm:prSet presAssocID="{749A089F-B521-449E-A968-4BDB8B10A198}" presName="rect1ParTx" presStyleLbl="alignAcc1" presStyleIdx="2" presStyleCnt="3">
        <dgm:presLayoutVars>
          <dgm:chMax val="1"/>
          <dgm:bulletEnabled val="1"/>
        </dgm:presLayoutVars>
      </dgm:prSet>
      <dgm:spPr/>
      <dgm:t>
        <a:bodyPr/>
        <a:lstStyle/>
        <a:p>
          <a:endParaRPr lang="ru-RU"/>
        </a:p>
      </dgm:t>
    </dgm:pt>
    <dgm:pt modelId="{3D8A95E0-F29E-4235-88AB-981327F082B5}" type="pres">
      <dgm:prSet presAssocID="{749A089F-B521-449E-A968-4BDB8B10A198}" presName="rect1ChTx" presStyleLbl="alignAcc1" presStyleIdx="2" presStyleCnt="3">
        <dgm:presLayoutVars>
          <dgm:bulletEnabled val="1"/>
        </dgm:presLayoutVars>
      </dgm:prSet>
      <dgm:spPr/>
      <dgm:t>
        <a:bodyPr/>
        <a:lstStyle/>
        <a:p>
          <a:endParaRPr lang="ru-RU"/>
        </a:p>
      </dgm:t>
    </dgm:pt>
    <dgm:pt modelId="{4AF9C451-1E31-456C-9CCE-18E571005F9D}" type="pres">
      <dgm:prSet presAssocID="{0FBA8A04-5546-49D0-A72D-CC0A761F81A8}" presName="rect2ParTx" presStyleLbl="alignAcc1" presStyleIdx="2" presStyleCnt="3">
        <dgm:presLayoutVars>
          <dgm:chMax val="1"/>
          <dgm:bulletEnabled val="1"/>
        </dgm:presLayoutVars>
      </dgm:prSet>
      <dgm:spPr/>
      <dgm:t>
        <a:bodyPr/>
        <a:lstStyle/>
        <a:p>
          <a:endParaRPr lang="ru-RU"/>
        </a:p>
      </dgm:t>
    </dgm:pt>
    <dgm:pt modelId="{9CFE5CA4-D12A-42DC-B67C-D8D6E52FACDC}" type="pres">
      <dgm:prSet presAssocID="{0FBA8A04-5546-49D0-A72D-CC0A761F81A8}" presName="rect2ChTx" presStyleLbl="alignAcc1" presStyleIdx="2" presStyleCnt="3">
        <dgm:presLayoutVars>
          <dgm:bulletEnabled val="1"/>
        </dgm:presLayoutVars>
      </dgm:prSet>
      <dgm:spPr/>
      <dgm:t>
        <a:bodyPr/>
        <a:lstStyle/>
        <a:p>
          <a:endParaRPr lang="ru-RU"/>
        </a:p>
      </dgm:t>
    </dgm:pt>
    <dgm:pt modelId="{887AD80B-E13C-41A1-B22D-C663BCC93E98}" type="pres">
      <dgm:prSet presAssocID="{AB078E1C-6B00-4EC8-B727-AA6BE6584DCF}" presName="rect3ParTx" presStyleLbl="alignAcc1" presStyleIdx="2" presStyleCnt="3">
        <dgm:presLayoutVars>
          <dgm:chMax val="1"/>
          <dgm:bulletEnabled val="1"/>
        </dgm:presLayoutVars>
      </dgm:prSet>
      <dgm:spPr/>
      <dgm:t>
        <a:bodyPr/>
        <a:lstStyle/>
        <a:p>
          <a:endParaRPr lang="ru-RU"/>
        </a:p>
      </dgm:t>
    </dgm:pt>
    <dgm:pt modelId="{6EA2F45E-B2E5-47F3-8C18-501CC47CF624}" type="pres">
      <dgm:prSet presAssocID="{AB078E1C-6B00-4EC8-B727-AA6BE6584DCF}" presName="rect3ChTx" presStyleLbl="alignAcc1" presStyleIdx="2" presStyleCnt="3">
        <dgm:presLayoutVars>
          <dgm:bulletEnabled val="1"/>
        </dgm:presLayoutVars>
      </dgm:prSet>
      <dgm:spPr/>
      <dgm:t>
        <a:bodyPr/>
        <a:lstStyle/>
        <a:p>
          <a:endParaRPr lang="ru-RU"/>
        </a:p>
      </dgm:t>
    </dgm:pt>
  </dgm:ptLst>
  <dgm:cxnLst>
    <dgm:cxn modelId="{A83E9ACD-D7D2-464A-B81A-96BF3C9E5C2B}" type="presOf" srcId="{F499B607-E0C4-4129-914D-C38B1752D795}" destId="{6EA2F45E-B2E5-47F3-8C18-501CC47CF624}" srcOrd="0" destOrd="2" presId="urn:microsoft.com/office/officeart/2005/8/layout/target3"/>
    <dgm:cxn modelId="{55A49FB2-DC9A-4782-A0D9-FB7811E13E76}" srcId="{B57DD916-42D1-4994-822A-546355D85F48}" destId="{0FBA8A04-5546-49D0-A72D-CC0A761F81A8}" srcOrd="1" destOrd="0" parTransId="{3907AB37-FA28-430F-885C-221BC699E23B}" sibTransId="{2AE7A24B-8465-49CC-9F3E-7455D9BF02FA}"/>
    <dgm:cxn modelId="{2B99B3E3-E528-4D2C-BAE0-65AF5813DA45}" srcId="{749A089F-B521-449E-A968-4BDB8B10A198}" destId="{FB14759B-EB85-4DDC-BB3D-A5B9B3666AFD}" srcOrd="0" destOrd="0" parTransId="{E1476407-B6E5-47FC-B584-EFCC36700F0A}" sibTransId="{B8300319-90F9-40F1-9DCA-8B5687879808}"/>
    <dgm:cxn modelId="{488F508C-7B82-4763-91C1-F2C06B20088C}" srcId="{749A089F-B521-449E-A968-4BDB8B10A198}" destId="{0025A7C4-24CA-4B6F-BDD7-A08E80C4EFC0}" srcOrd="1" destOrd="0" parTransId="{241B4262-E26A-40AD-AE89-367E0D74DB52}" sibTransId="{160CD612-1027-4AB3-B00A-0434EF110A7D}"/>
    <dgm:cxn modelId="{30067661-AD53-432B-B542-26BE25C0C511}" type="presOf" srcId="{0025A7C4-24CA-4B6F-BDD7-A08E80C4EFC0}" destId="{3D8A95E0-F29E-4235-88AB-981327F082B5}" srcOrd="0" destOrd="1" presId="urn:microsoft.com/office/officeart/2005/8/layout/target3"/>
    <dgm:cxn modelId="{AF6D3A2B-1127-4B01-973E-2FADBD0EFE00}" srcId="{0FBA8A04-5546-49D0-A72D-CC0A761F81A8}" destId="{44B83405-54A8-4BE2-9F1F-7D9714CD6166}" srcOrd="1" destOrd="0" parTransId="{8A9700DF-F094-4049-B513-BE50E702261A}" sibTransId="{E9FFD520-AC78-4EFE-8868-6997909D6680}"/>
    <dgm:cxn modelId="{8D8EE140-305F-415B-BB63-825D85AA5123}" srcId="{B57DD916-42D1-4994-822A-546355D85F48}" destId="{749A089F-B521-449E-A968-4BDB8B10A198}" srcOrd="0" destOrd="0" parTransId="{D4443516-5585-4004-9101-B4B4886DEAE6}" sibTransId="{98E970BF-2F82-4E92-BD5D-A6557966B1EA}"/>
    <dgm:cxn modelId="{BEF77ACC-74B4-4713-83C1-F582068DE263}" type="presOf" srcId="{AB078E1C-6B00-4EC8-B727-AA6BE6584DCF}" destId="{887AD80B-E13C-41A1-B22D-C663BCC93E98}" srcOrd="1" destOrd="0" presId="urn:microsoft.com/office/officeart/2005/8/layout/target3"/>
    <dgm:cxn modelId="{FCE44E32-1AEB-4E5F-B42C-75A6EADC2CF2}" type="presOf" srcId="{478042C9-E6EB-4438-A00F-E865BD8D8B8A}" destId="{6EA2F45E-B2E5-47F3-8C18-501CC47CF624}" srcOrd="0" destOrd="1" presId="urn:microsoft.com/office/officeart/2005/8/layout/target3"/>
    <dgm:cxn modelId="{33AE2287-9D9C-4A8E-87DB-7069FBA805AF}" type="presOf" srcId="{13D85240-FA89-4A34-9F17-4CB2979481E9}" destId="{6EA2F45E-B2E5-47F3-8C18-501CC47CF624}" srcOrd="0" destOrd="0" presId="urn:microsoft.com/office/officeart/2005/8/layout/target3"/>
    <dgm:cxn modelId="{5D5EA90F-DDC3-4B47-8CB2-3FAF9CC0F1A0}" srcId="{B57DD916-42D1-4994-822A-546355D85F48}" destId="{AB078E1C-6B00-4EC8-B727-AA6BE6584DCF}" srcOrd="2" destOrd="0" parTransId="{20757E09-F683-41E7-943A-D4000F6DE48E}" sibTransId="{182C91E0-3B28-4A1D-AA53-D54F6747ECF3}"/>
    <dgm:cxn modelId="{FE03CB4E-C0E6-4190-8424-EF0D2B8A5697}" type="presOf" srcId="{749A089F-B521-449E-A968-4BDB8B10A198}" destId="{A14CE50E-DCE5-4F5C-97B5-0E5BD3CC1C93}" srcOrd="0" destOrd="0" presId="urn:microsoft.com/office/officeart/2005/8/layout/target3"/>
    <dgm:cxn modelId="{FC70B0B0-EF02-4B36-B16F-93BA2D7E1E12}" type="presOf" srcId="{0FBA8A04-5546-49D0-A72D-CC0A761F81A8}" destId="{8A550A02-C3AD-4FA2-8522-928AE39F1340}" srcOrd="0" destOrd="0" presId="urn:microsoft.com/office/officeart/2005/8/layout/target3"/>
    <dgm:cxn modelId="{3C50857D-66BD-4799-956C-A57FB10EBE5B}" srcId="{0FBA8A04-5546-49D0-A72D-CC0A761F81A8}" destId="{A517590C-D262-43D7-B71A-D48EF2D1D09F}" srcOrd="0" destOrd="0" parTransId="{EB40E48E-A8B9-4CF9-AC93-CE94768FAB67}" sibTransId="{B93F81EC-385D-4295-84B8-94A42F777BE3}"/>
    <dgm:cxn modelId="{2AB241F9-9F60-4012-8BBC-094985438AA1}" type="presOf" srcId="{A517590C-D262-43D7-B71A-D48EF2D1D09F}" destId="{9CFE5CA4-D12A-42DC-B67C-D8D6E52FACDC}" srcOrd="0" destOrd="0" presId="urn:microsoft.com/office/officeart/2005/8/layout/target3"/>
    <dgm:cxn modelId="{48FCC7C5-C877-4432-B2CB-F26C73C5D72D}" type="presOf" srcId="{749A089F-B521-449E-A968-4BDB8B10A198}" destId="{A39E4D6E-1868-405D-BD22-927B13B5D4A0}" srcOrd="1" destOrd="0" presId="urn:microsoft.com/office/officeart/2005/8/layout/target3"/>
    <dgm:cxn modelId="{4CFAAE7C-7077-4E64-8C16-97D0C3288205}" srcId="{AB078E1C-6B00-4EC8-B727-AA6BE6584DCF}" destId="{13D85240-FA89-4A34-9F17-4CB2979481E9}" srcOrd="0" destOrd="0" parTransId="{51005C1C-A2DC-4323-BAD2-4CECADD9DB98}" sibTransId="{E4271C19-1AEC-4DFB-8F64-02EB9DA7AB9E}"/>
    <dgm:cxn modelId="{6577F087-D749-4A32-91F4-F323ABDC61EE}" type="presOf" srcId="{FB14759B-EB85-4DDC-BB3D-A5B9B3666AFD}" destId="{3D8A95E0-F29E-4235-88AB-981327F082B5}" srcOrd="0" destOrd="0" presId="urn:microsoft.com/office/officeart/2005/8/layout/target3"/>
    <dgm:cxn modelId="{4A9F5A0A-4763-4AC4-8640-27D16BF815A5}" srcId="{AB078E1C-6B00-4EC8-B727-AA6BE6584DCF}" destId="{478042C9-E6EB-4438-A00F-E865BD8D8B8A}" srcOrd="1" destOrd="0" parTransId="{64AF9687-3A7C-415E-A441-E0B5599B29A1}" sibTransId="{7598EB06-6B9F-4E2E-ACF6-D68CC51DE95E}"/>
    <dgm:cxn modelId="{5BCD6FFF-D79F-462D-B929-1E892A3A9BAC}" srcId="{AB078E1C-6B00-4EC8-B727-AA6BE6584DCF}" destId="{F499B607-E0C4-4129-914D-C38B1752D795}" srcOrd="2" destOrd="0" parTransId="{6EC2635F-45A3-4A82-9B49-E10F531D4C33}" sibTransId="{5F55D8C4-F917-4061-ACB5-008C4EE11897}"/>
    <dgm:cxn modelId="{E9325EB0-0581-47D9-B78F-34856F3A5FAD}" type="presOf" srcId="{0FBA8A04-5546-49D0-A72D-CC0A761F81A8}" destId="{4AF9C451-1E31-456C-9CCE-18E571005F9D}" srcOrd="1" destOrd="0" presId="urn:microsoft.com/office/officeart/2005/8/layout/target3"/>
    <dgm:cxn modelId="{D05E615B-E938-493B-8161-CF3DF6E9CE6A}" type="presOf" srcId="{B57DD916-42D1-4994-822A-546355D85F48}" destId="{78774467-EF6D-4F42-B67C-4D5460066EDD}" srcOrd="0" destOrd="0" presId="urn:microsoft.com/office/officeart/2005/8/layout/target3"/>
    <dgm:cxn modelId="{0D7095EE-FEA8-4928-B624-6710C7B1D026}" type="presOf" srcId="{AB078E1C-6B00-4EC8-B727-AA6BE6584DCF}" destId="{EFF601FA-3387-41AF-A0AF-364373A39B65}" srcOrd="0" destOrd="0" presId="urn:microsoft.com/office/officeart/2005/8/layout/target3"/>
    <dgm:cxn modelId="{72622DAE-CBCA-43E4-9DB1-AD7138F57D99}" type="presOf" srcId="{44B83405-54A8-4BE2-9F1F-7D9714CD6166}" destId="{9CFE5CA4-D12A-42DC-B67C-D8D6E52FACDC}" srcOrd="0" destOrd="1" presId="urn:microsoft.com/office/officeart/2005/8/layout/target3"/>
    <dgm:cxn modelId="{3B59C5C0-0407-47B7-B2D3-38A8B3F34949}" type="presParOf" srcId="{78774467-EF6D-4F42-B67C-4D5460066EDD}" destId="{965E15EA-C315-45C7-9ABE-212BD4376F1B}" srcOrd="0" destOrd="0" presId="urn:microsoft.com/office/officeart/2005/8/layout/target3"/>
    <dgm:cxn modelId="{0FD16D07-36F4-4CF1-A796-D5B64E91A479}" type="presParOf" srcId="{78774467-EF6D-4F42-B67C-4D5460066EDD}" destId="{5F8DB73A-EC0D-4C97-9124-7D45E724AB89}" srcOrd="1" destOrd="0" presId="urn:microsoft.com/office/officeart/2005/8/layout/target3"/>
    <dgm:cxn modelId="{CE77D27F-7779-46D8-9527-B57467C28C58}" type="presParOf" srcId="{78774467-EF6D-4F42-B67C-4D5460066EDD}" destId="{A14CE50E-DCE5-4F5C-97B5-0E5BD3CC1C93}" srcOrd="2" destOrd="0" presId="urn:microsoft.com/office/officeart/2005/8/layout/target3"/>
    <dgm:cxn modelId="{18D6397D-22A1-45D6-9C82-45748969F9FB}" type="presParOf" srcId="{78774467-EF6D-4F42-B67C-4D5460066EDD}" destId="{D7074432-519A-416B-A2CC-B6BA3453DA1D}" srcOrd="3" destOrd="0" presId="urn:microsoft.com/office/officeart/2005/8/layout/target3"/>
    <dgm:cxn modelId="{AF0A69C4-B020-47E0-A0BE-1F6E1136801C}" type="presParOf" srcId="{78774467-EF6D-4F42-B67C-4D5460066EDD}" destId="{2B0502B1-FA38-4C62-B2A1-302957989605}" srcOrd="4" destOrd="0" presId="urn:microsoft.com/office/officeart/2005/8/layout/target3"/>
    <dgm:cxn modelId="{FF10917C-01AA-4819-A492-F92E9F374962}" type="presParOf" srcId="{78774467-EF6D-4F42-B67C-4D5460066EDD}" destId="{8A550A02-C3AD-4FA2-8522-928AE39F1340}" srcOrd="5" destOrd="0" presId="urn:microsoft.com/office/officeart/2005/8/layout/target3"/>
    <dgm:cxn modelId="{CC81075D-1CE5-4859-86ED-E801B093051F}" type="presParOf" srcId="{78774467-EF6D-4F42-B67C-4D5460066EDD}" destId="{2DEFB8C9-3E2D-49CF-89DC-B5275789C818}" srcOrd="6" destOrd="0" presId="urn:microsoft.com/office/officeart/2005/8/layout/target3"/>
    <dgm:cxn modelId="{83BC8D82-293F-40B2-8A79-0A741B8B2024}" type="presParOf" srcId="{78774467-EF6D-4F42-B67C-4D5460066EDD}" destId="{81E2DB39-8A78-41A5-8CC6-56BFE8B08F6F}" srcOrd="7" destOrd="0" presId="urn:microsoft.com/office/officeart/2005/8/layout/target3"/>
    <dgm:cxn modelId="{E4BB6C67-6BA7-4839-99A7-EDE8A91458C1}" type="presParOf" srcId="{78774467-EF6D-4F42-B67C-4D5460066EDD}" destId="{EFF601FA-3387-41AF-A0AF-364373A39B65}" srcOrd="8" destOrd="0" presId="urn:microsoft.com/office/officeart/2005/8/layout/target3"/>
    <dgm:cxn modelId="{76017AEF-AC7C-430A-BBAB-7D397DA864D8}" type="presParOf" srcId="{78774467-EF6D-4F42-B67C-4D5460066EDD}" destId="{A39E4D6E-1868-405D-BD22-927B13B5D4A0}" srcOrd="9" destOrd="0" presId="urn:microsoft.com/office/officeart/2005/8/layout/target3"/>
    <dgm:cxn modelId="{51F44478-5934-47EC-9F62-EF6F480D2CB7}" type="presParOf" srcId="{78774467-EF6D-4F42-B67C-4D5460066EDD}" destId="{3D8A95E0-F29E-4235-88AB-981327F082B5}" srcOrd="10" destOrd="0" presId="urn:microsoft.com/office/officeart/2005/8/layout/target3"/>
    <dgm:cxn modelId="{142617B1-08F7-47CB-9B06-7983956F0BD8}" type="presParOf" srcId="{78774467-EF6D-4F42-B67C-4D5460066EDD}" destId="{4AF9C451-1E31-456C-9CCE-18E571005F9D}" srcOrd="11" destOrd="0" presId="urn:microsoft.com/office/officeart/2005/8/layout/target3"/>
    <dgm:cxn modelId="{199B1CB9-9070-433B-9863-59EDB319690E}" type="presParOf" srcId="{78774467-EF6D-4F42-B67C-4D5460066EDD}" destId="{9CFE5CA4-D12A-42DC-B67C-D8D6E52FACDC}" srcOrd="12" destOrd="0" presId="urn:microsoft.com/office/officeart/2005/8/layout/target3"/>
    <dgm:cxn modelId="{DC4685C2-26EC-400F-B30C-8DE2FDCBAD3C}" type="presParOf" srcId="{78774467-EF6D-4F42-B67C-4D5460066EDD}" destId="{887AD80B-E13C-41A1-B22D-C663BCC93E98}" srcOrd="13" destOrd="0" presId="urn:microsoft.com/office/officeart/2005/8/layout/target3"/>
    <dgm:cxn modelId="{4C3E6B13-118C-4725-9EAD-A082E69E819A}" type="presParOf" srcId="{78774467-EF6D-4F42-B67C-4D5460066EDD}" destId="{6EA2F45E-B2E5-47F3-8C18-501CC47CF624}" srcOrd="14" destOrd="0" presId="urn:microsoft.com/office/officeart/2005/8/layout/target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21C15AC-C44A-40F0-BBE9-9DAE7D54C20B}" type="doc">
      <dgm:prSet loTypeId="urn:microsoft.com/office/officeart/2005/8/layout/matrix1" loCatId="matrix" qsTypeId="urn:microsoft.com/office/officeart/2005/8/quickstyle/simple1" qsCatId="simple" csTypeId="urn:microsoft.com/office/officeart/2005/8/colors/accent0_3" csCatId="mainScheme" phldr="1"/>
      <dgm:spPr/>
      <dgm:t>
        <a:bodyPr/>
        <a:lstStyle/>
        <a:p>
          <a:endParaRPr lang="ru-RU"/>
        </a:p>
      </dgm:t>
    </dgm:pt>
    <dgm:pt modelId="{748F116F-D83A-4EEA-B5F7-5A519E5244E0}">
      <dgm:prSet phldrT="[Текст]" custT="1"/>
      <dgm:spPr/>
      <dgm:t>
        <a:bodyPr/>
        <a:lstStyle/>
        <a:p>
          <a:pPr algn="ctr"/>
          <a:r>
            <a:rPr lang="ru-RU" sz="2000" b="1">
              <a:latin typeface="Times New Roman" panose="02020603050405020304" pitchFamily="18" charset="0"/>
              <a:cs typeface="Times New Roman" panose="02020603050405020304" pitchFamily="18" charset="0"/>
            </a:rPr>
            <a:t>ОД в ДОО:</a:t>
          </a:r>
        </a:p>
      </dgm:t>
    </dgm:pt>
    <dgm:pt modelId="{1FC2A3A3-5BE9-42D4-AAA4-489C1EE2A5A6}" type="parTrans" cxnId="{986419C7-3842-4A1B-AE08-04A8F459474C}">
      <dgm:prSet/>
      <dgm:spPr/>
      <dgm:t>
        <a:bodyPr/>
        <a:lstStyle/>
        <a:p>
          <a:pPr algn="ctr"/>
          <a:endParaRPr lang="ru-RU"/>
        </a:p>
      </dgm:t>
    </dgm:pt>
    <dgm:pt modelId="{53ACBD6C-1229-4C36-A97A-2FD8A07249C9}" type="sibTrans" cxnId="{986419C7-3842-4A1B-AE08-04A8F459474C}">
      <dgm:prSet/>
      <dgm:spPr/>
      <dgm:t>
        <a:bodyPr/>
        <a:lstStyle/>
        <a:p>
          <a:pPr algn="ctr"/>
          <a:endParaRPr lang="ru-RU"/>
        </a:p>
      </dgm:t>
    </dgm:pt>
    <dgm:pt modelId="{9498C7D2-1E46-4BFA-A6C8-75FF10990194}">
      <dgm:prSet phldrT="[Текст]"/>
      <dgm:spPr/>
      <dgm:t>
        <a:bodyPr/>
        <a:lstStyle/>
        <a:p>
          <a:pPr algn="ctr"/>
          <a:r>
            <a:rPr lang="ru-RU" b="1">
              <a:latin typeface="Times New Roman" panose="02020603050405020304" pitchFamily="18" charset="0"/>
              <a:cs typeface="Times New Roman" panose="02020603050405020304" pitchFamily="18" charset="0"/>
            </a:rPr>
            <a:t>Организация различных видов детской деят-ти</a:t>
          </a:r>
        </a:p>
      </dgm:t>
    </dgm:pt>
    <dgm:pt modelId="{02B0A1C2-5D30-4140-839D-ECC15FC68316}" type="parTrans" cxnId="{7B9C14A1-91A0-402B-A86A-670296CA333D}">
      <dgm:prSet/>
      <dgm:spPr/>
      <dgm:t>
        <a:bodyPr/>
        <a:lstStyle/>
        <a:p>
          <a:pPr algn="ctr"/>
          <a:endParaRPr lang="ru-RU"/>
        </a:p>
      </dgm:t>
    </dgm:pt>
    <dgm:pt modelId="{9C563CF8-6F29-400A-98C3-9EDA27616869}" type="sibTrans" cxnId="{7B9C14A1-91A0-402B-A86A-670296CA333D}">
      <dgm:prSet/>
      <dgm:spPr/>
      <dgm:t>
        <a:bodyPr/>
        <a:lstStyle/>
        <a:p>
          <a:pPr algn="ctr"/>
          <a:endParaRPr lang="ru-RU"/>
        </a:p>
      </dgm:t>
    </dgm:pt>
    <dgm:pt modelId="{3D18D25D-914D-4B68-A7C0-CAD375DE83B3}">
      <dgm:prSet phldrT="[Текст]" custT="1"/>
      <dgm:spPr/>
      <dgm:t>
        <a:bodyPr/>
        <a:lstStyle/>
        <a:p>
          <a:pPr algn="ctr"/>
          <a:r>
            <a:rPr lang="ru-RU" sz="2400" b="1">
              <a:latin typeface="Times New Roman" panose="02020603050405020304" pitchFamily="18" charset="0"/>
              <a:cs typeface="Times New Roman" panose="02020603050405020304" pitchFamily="18" charset="0"/>
            </a:rPr>
            <a:t>В режимных моментах</a:t>
          </a:r>
        </a:p>
      </dgm:t>
    </dgm:pt>
    <dgm:pt modelId="{95D59E76-5B73-4C36-B64B-D34D7260FD44}" type="parTrans" cxnId="{B2977EF3-E084-4C19-934B-460C5B1D616C}">
      <dgm:prSet/>
      <dgm:spPr/>
      <dgm:t>
        <a:bodyPr/>
        <a:lstStyle/>
        <a:p>
          <a:pPr algn="ctr"/>
          <a:endParaRPr lang="ru-RU"/>
        </a:p>
      </dgm:t>
    </dgm:pt>
    <dgm:pt modelId="{8F9AECE2-E778-4B5E-9372-C702869ABC10}" type="sibTrans" cxnId="{B2977EF3-E084-4C19-934B-460C5B1D616C}">
      <dgm:prSet/>
      <dgm:spPr/>
      <dgm:t>
        <a:bodyPr/>
        <a:lstStyle/>
        <a:p>
          <a:pPr algn="ctr"/>
          <a:endParaRPr lang="ru-RU"/>
        </a:p>
      </dgm:t>
    </dgm:pt>
    <dgm:pt modelId="{28152179-E812-4DCC-96C4-7CDDE948F413}">
      <dgm:prSet phldrT="[Текст]" custT="1"/>
      <dgm:spPr/>
      <dgm:t>
        <a:bodyPr/>
        <a:lstStyle/>
        <a:p>
          <a:pPr algn="ctr"/>
          <a:r>
            <a:rPr lang="ru-RU" sz="3600" b="1">
              <a:latin typeface="Times New Roman" panose="02020603050405020304" pitchFamily="18" charset="0"/>
              <a:cs typeface="Times New Roman" panose="02020603050405020304" pitchFamily="18" charset="0"/>
            </a:rPr>
            <a:t>В семье</a:t>
          </a:r>
        </a:p>
      </dgm:t>
    </dgm:pt>
    <dgm:pt modelId="{5A521465-26F3-457F-8287-750677D945AF}" type="parTrans" cxnId="{0E45E60E-7531-4DF6-BF8B-4ED5655E470C}">
      <dgm:prSet/>
      <dgm:spPr/>
      <dgm:t>
        <a:bodyPr/>
        <a:lstStyle/>
        <a:p>
          <a:pPr algn="ctr"/>
          <a:endParaRPr lang="ru-RU"/>
        </a:p>
      </dgm:t>
    </dgm:pt>
    <dgm:pt modelId="{C20DEC50-C55F-464E-8B8B-32A883F20AEC}" type="sibTrans" cxnId="{0E45E60E-7531-4DF6-BF8B-4ED5655E470C}">
      <dgm:prSet/>
      <dgm:spPr/>
      <dgm:t>
        <a:bodyPr/>
        <a:lstStyle/>
        <a:p>
          <a:pPr algn="ctr"/>
          <a:endParaRPr lang="ru-RU"/>
        </a:p>
      </dgm:t>
    </dgm:pt>
    <dgm:pt modelId="{5C82AEA5-8FB9-4839-AD6F-DC558283E0D2}">
      <dgm:prSet phldrT="[Текст]" custT="1"/>
      <dgm:spPr/>
      <dgm:t>
        <a:bodyPr/>
        <a:lstStyle/>
        <a:p>
          <a:pPr algn="ctr"/>
          <a:r>
            <a:rPr lang="ru-RU" sz="2000" b="1">
              <a:latin typeface="Times New Roman" panose="02020603050405020304" pitchFamily="18" charset="0"/>
              <a:cs typeface="Times New Roman" panose="02020603050405020304" pitchFamily="18" charset="0"/>
            </a:rPr>
            <a:t>Самостоятельная деят-ь детей</a:t>
          </a:r>
        </a:p>
      </dgm:t>
    </dgm:pt>
    <dgm:pt modelId="{F129E825-5965-4DCA-B6BF-9312DB064DEB}" type="parTrans" cxnId="{8D9A7372-17A7-43AB-A465-24DB81FE197D}">
      <dgm:prSet/>
      <dgm:spPr/>
      <dgm:t>
        <a:bodyPr/>
        <a:lstStyle/>
        <a:p>
          <a:pPr algn="ctr"/>
          <a:endParaRPr lang="ru-RU"/>
        </a:p>
      </dgm:t>
    </dgm:pt>
    <dgm:pt modelId="{CDE8BEC8-31B2-485C-8723-22B9E86B2A24}" type="sibTrans" cxnId="{8D9A7372-17A7-43AB-A465-24DB81FE197D}">
      <dgm:prSet/>
      <dgm:spPr/>
      <dgm:t>
        <a:bodyPr/>
        <a:lstStyle/>
        <a:p>
          <a:pPr algn="ctr"/>
          <a:endParaRPr lang="ru-RU"/>
        </a:p>
      </dgm:t>
    </dgm:pt>
    <dgm:pt modelId="{5A359C9F-7D5B-4A5A-A329-7957B0BC35C5}" type="pres">
      <dgm:prSet presAssocID="{821C15AC-C44A-40F0-BBE9-9DAE7D54C20B}" presName="diagram" presStyleCnt="0">
        <dgm:presLayoutVars>
          <dgm:chMax val="1"/>
          <dgm:dir/>
          <dgm:animLvl val="ctr"/>
          <dgm:resizeHandles val="exact"/>
        </dgm:presLayoutVars>
      </dgm:prSet>
      <dgm:spPr/>
      <dgm:t>
        <a:bodyPr/>
        <a:lstStyle/>
        <a:p>
          <a:endParaRPr lang="ru-RU"/>
        </a:p>
      </dgm:t>
    </dgm:pt>
    <dgm:pt modelId="{9F86D818-8652-4523-ABF1-F49AA26C22C2}" type="pres">
      <dgm:prSet presAssocID="{821C15AC-C44A-40F0-BBE9-9DAE7D54C20B}" presName="matrix" presStyleCnt="0"/>
      <dgm:spPr/>
    </dgm:pt>
    <dgm:pt modelId="{FE376D1B-E8E3-409A-8ED9-B5832FAD5906}" type="pres">
      <dgm:prSet presAssocID="{821C15AC-C44A-40F0-BBE9-9DAE7D54C20B}" presName="tile1" presStyleLbl="node1" presStyleIdx="0" presStyleCnt="4"/>
      <dgm:spPr/>
      <dgm:t>
        <a:bodyPr/>
        <a:lstStyle/>
        <a:p>
          <a:endParaRPr lang="ru-RU"/>
        </a:p>
      </dgm:t>
    </dgm:pt>
    <dgm:pt modelId="{CDA2C91C-2288-41EF-9B89-C7D2AA337DF4}" type="pres">
      <dgm:prSet presAssocID="{821C15AC-C44A-40F0-BBE9-9DAE7D54C20B}" presName="tile1text" presStyleLbl="node1" presStyleIdx="0" presStyleCnt="4">
        <dgm:presLayoutVars>
          <dgm:chMax val="0"/>
          <dgm:chPref val="0"/>
          <dgm:bulletEnabled val="1"/>
        </dgm:presLayoutVars>
      </dgm:prSet>
      <dgm:spPr/>
      <dgm:t>
        <a:bodyPr/>
        <a:lstStyle/>
        <a:p>
          <a:endParaRPr lang="ru-RU"/>
        </a:p>
      </dgm:t>
    </dgm:pt>
    <dgm:pt modelId="{AA9136B6-50A9-437A-ADAD-B2748502AF22}" type="pres">
      <dgm:prSet presAssocID="{821C15AC-C44A-40F0-BBE9-9DAE7D54C20B}" presName="tile2" presStyleLbl="node1" presStyleIdx="1" presStyleCnt="4"/>
      <dgm:spPr/>
      <dgm:t>
        <a:bodyPr/>
        <a:lstStyle/>
        <a:p>
          <a:endParaRPr lang="ru-RU"/>
        </a:p>
      </dgm:t>
    </dgm:pt>
    <dgm:pt modelId="{85DCE751-8310-4D38-B981-3AB5C2CA7E31}" type="pres">
      <dgm:prSet presAssocID="{821C15AC-C44A-40F0-BBE9-9DAE7D54C20B}" presName="tile2text" presStyleLbl="node1" presStyleIdx="1" presStyleCnt="4">
        <dgm:presLayoutVars>
          <dgm:chMax val="0"/>
          <dgm:chPref val="0"/>
          <dgm:bulletEnabled val="1"/>
        </dgm:presLayoutVars>
      </dgm:prSet>
      <dgm:spPr/>
      <dgm:t>
        <a:bodyPr/>
        <a:lstStyle/>
        <a:p>
          <a:endParaRPr lang="ru-RU"/>
        </a:p>
      </dgm:t>
    </dgm:pt>
    <dgm:pt modelId="{4883B808-2B92-44EC-B480-C36F711CF96B}" type="pres">
      <dgm:prSet presAssocID="{821C15AC-C44A-40F0-BBE9-9DAE7D54C20B}" presName="tile3" presStyleLbl="node1" presStyleIdx="2" presStyleCnt="4"/>
      <dgm:spPr/>
      <dgm:t>
        <a:bodyPr/>
        <a:lstStyle/>
        <a:p>
          <a:endParaRPr lang="ru-RU"/>
        </a:p>
      </dgm:t>
    </dgm:pt>
    <dgm:pt modelId="{265DEF73-DFF3-4144-B4DA-B844155F98A7}" type="pres">
      <dgm:prSet presAssocID="{821C15AC-C44A-40F0-BBE9-9DAE7D54C20B}" presName="tile3text" presStyleLbl="node1" presStyleIdx="2" presStyleCnt="4">
        <dgm:presLayoutVars>
          <dgm:chMax val="0"/>
          <dgm:chPref val="0"/>
          <dgm:bulletEnabled val="1"/>
        </dgm:presLayoutVars>
      </dgm:prSet>
      <dgm:spPr/>
      <dgm:t>
        <a:bodyPr/>
        <a:lstStyle/>
        <a:p>
          <a:endParaRPr lang="ru-RU"/>
        </a:p>
      </dgm:t>
    </dgm:pt>
    <dgm:pt modelId="{2238DBB2-0C7F-4931-AE42-FFDECAA1A4E1}" type="pres">
      <dgm:prSet presAssocID="{821C15AC-C44A-40F0-BBE9-9DAE7D54C20B}" presName="tile4" presStyleLbl="node1" presStyleIdx="3" presStyleCnt="4"/>
      <dgm:spPr/>
      <dgm:t>
        <a:bodyPr/>
        <a:lstStyle/>
        <a:p>
          <a:endParaRPr lang="ru-RU"/>
        </a:p>
      </dgm:t>
    </dgm:pt>
    <dgm:pt modelId="{F4B9733C-F2BD-417C-9DB7-A7F412EB218E}" type="pres">
      <dgm:prSet presAssocID="{821C15AC-C44A-40F0-BBE9-9DAE7D54C20B}" presName="tile4text" presStyleLbl="node1" presStyleIdx="3" presStyleCnt="4">
        <dgm:presLayoutVars>
          <dgm:chMax val="0"/>
          <dgm:chPref val="0"/>
          <dgm:bulletEnabled val="1"/>
        </dgm:presLayoutVars>
      </dgm:prSet>
      <dgm:spPr/>
      <dgm:t>
        <a:bodyPr/>
        <a:lstStyle/>
        <a:p>
          <a:endParaRPr lang="ru-RU"/>
        </a:p>
      </dgm:t>
    </dgm:pt>
    <dgm:pt modelId="{0B24F2E2-6D36-45E6-A768-EC98219A41B8}" type="pres">
      <dgm:prSet presAssocID="{821C15AC-C44A-40F0-BBE9-9DAE7D54C20B}" presName="centerTile" presStyleLbl="fgShp" presStyleIdx="0" presStyleCnt="1">
        <dgm:presLayoutVars>
          <dgm:chMax val="0"/>
          <dgm:chPref val="0"/>
        </dgm:presLayoutVars>
      </dgm:prSet>
      <dgm:spPr/>
      <dgm:t>
        <a:bodyPr/>
        <a:lstStyle/>
        <a:p>
          <a:endParaRPr lang="ru-RU"/>
        </a:p>
      </dgm:t>
    </dgm:pt>
  </dgm:ptLst>
  <dgm:cxnLst>
    <dgm:cxn modelId="{A2E2C399-BCE6-4F6A-A0A2-E2B93B6EC371}" type="presOf" srcId="{5C82AEA5-8FB9-4839-AD6F-DC558283E0D2}" destId="{2238DBB2-0C7F-4931-AE42-FFDECAA1A4E1}" srcOrd="0" destOrd="0" presId="urn:microsoft.com/office/officeart/2005/8/layout/matrix1"/>
    <dgm:cxn modelId="{8D9A7372-17A7-43AB-A465-24DB81FE197D}" srcId="{748F116F-D83A-4EEA-B5F7-5A519E5244E0}" destId="{5C82AEA5-8FB9-4839-AD6F-DC558283E0D2}" srcOrd="3" destOrd="0" parTransId="{F129E825-5965-4DCA-B6BF-9312DB064DEB}" sibTransId="{CDE8BEC8-31B2-485C-8723-22B9E86B2A24}"/>
    <dgm:cxn modelId="{88FA4924-7757-46B0-905B-BBEF81C806E4}" type="presOf" srcId="{3D18D25D-914D-4B68-A7C0-CAD375DE83B3}" destId="{AA9136B6-50A9-437A-ADAD-B2748502AF22}" srcOrd="0" destOrd="0" presId="urn:microsoft.com/office/officeart/2005/8/layout/matrix1"/>
    <dgm:cxn modelId="{AEB70FC0-B5E8-4B5C-B456-E743649CE3B0}" type="presOf" srcId="{28152179-E812-4DCC-96C4-7CDDE948F413}" destId="{265DEF73-DFF3-4144-B4DA-B844155F98A7}" srcOrd="1" destOrd="0" presId="urn:microsoft.com/office/officeart/2005/8/layout/matrix1"/>
    <dgm:cxn modelId="{7B9C14A1-91A0-402B-A86A-670296CA333D}" srcId="{748F116F-D83A-4EEA-B5F7-5A519E5244E0}" destId="{9498C7D2-1E46-4BFA-A6C8-75FF10990194}" srcOrd="0" destOrd="0" parTransId="{02B0A1C2-5D30-4140-839D-ECC15FC68316}" sibTransId="{9C563CF8-6F29-400A-98C3-9EDA27616869}"/>
    <dgm:cxn modelId="{0E45E60E-7531-4DF6-BF8B-4ED5655E470C}" srcId="{748F116F-D83A-4EEA-B5F7-5A519E5244E0}" destId="{28152179-E812-4DCC-96C4-7CDDE948F413}" srcOrd="2" destOrd="0" parTransId="{5A521465-26F3-457F-8287-750677D945AF}" sibTransId="{C20DEC50-C55F-464E-8B8B-32A883F20AEC}"/>
    <dgm:cxn modelId="{D9FD2BB8-01C7-4C6A-A64C-1DCAB2D1EE46}" type="presOf" srcId="{9498C7D2-1E46-4BFA-A6C8-75FF10990194}" destId="{CDA2C91C-2288-41EF-9B89-C7D2AA337DF4}" srcOrd="1" destOrd="0" presId="urn:microsoft.com/office/officeart/2005/8/layout/matrix1"/>
    <dgm:cxn modelId="{986419C7-3842-4A1B-AE08-04A8F459474C}" srcId="{821C15AC-C44A-40F0-BBE9-9DAE7D54C20B}" destId="{748F116F-D83A-4EEA-B5F7-5A519E5244E0}" srcOrd="0" destOrd="0" parTransId="{1FC2A3A3-5BE9-42D4-AAA4-489C1EE2A5A6}" sibTransId="{53ACBD6C-1229-4C36-A97A-2FD8A07249C9}"/>
    <dgm:cxn modelId="{FCED8037-8A4F-40DC-B0E7-262873C7AA0D}" type="presOf" srcId="{9498C7D2-1E46-4BFA-A6C8-75FF10990194}" destId="{FE376D1B-E8E3-409A-8ED9-B5832FAD5906}" srcOrd="0" destOrd="0" presId="urn:microsoft.com/office/officeart/2005/8/layout/matrix1"/>
    <dgm:cxn modelId="{EEC919E7-FE2F-4250-9DD7-F6CD9D1A32A6}" type="presOf" srcId="{28152179-E812-4DCC-96C4-7CDDE948F413}" destId="{4883B808-2B92-44EC-B480-C36F711CF96B}" srcOrd="0" destOrd="0" presId="urn:microsoft.com/office/officeart/2005/8/layout/matrix1"/>
    <dgm:cxn modelId="{B2977EF3-E084-4C19-934B-460C5B1D616C}" srcId="{748F116F-D83A-4EEA-B5F7-5A519E5244E0}" destId="{3D18D25D-914D-4B68-A7C0-CAD375DE83B3}" srcOrd="1" destOrd="0" parTransId="{95D59E76-5B73-4C36-B64B-D34D7260FD44}" sibTransId="{8F9AECE2-E778-4B5E-9372-C702869ABC10}"/>
    <dgm:cxn modelId="{0D1B7F99-79C3-4BC4-84F7-C7A6C9BFF926}" type="presOf" srcId="{821C15AC-C44A-40F0-BBE9-9DAE7D54C20B}" destId="{5A359C9F-7D5B-4A5A-A329-7957B0BC35C5}" srcOrd="0" destOrd="0" presId="urn:microsoft.com/office/officeart/2005/8/layout/matrix1"/>
    <dgm:cxn modelId="{E39A09B3-7B24-4409-84DC-10ABEE4BDCF7}" type="presOf" srcId="{3D18D25D-914D-4B68-A7C0-CAD375DE83B3}" destId="{85DCE751-8310-4D38-B981-3AB5C2CA7E31}" srcOrd="1" destOrd="0" presId="urn:microsoft.com/office/officeart/2005/8/layout/matrix1"/>
    <dgm:cxn modelId="{7AA308A3-7DC6-4C10-BA52-518A5193387B}" type="presOf" srcId="{748F116F-D83A-4EEA-B5F7-5A519E5244E0}" destId="{0B24F2E2-6D36-45E6-A768-EC98219A41B8}" srcOrd="0" destOrd="0" presId="urn:microsoft.com/office/officeart/2005/8/layout/matrix1"/>
    <dgm:cxn modelId="{763351FE-84BB-4F4C-9F7A-02F9096C66BB}" type="presOf" srcId="{5C82AEA5-8FB9-4839-AD6F-DC558283E0D2}" destId="{F4B9733C-F2BD-417C-9DB7-A7F412EB218E}" srcOrd="1" destOrd="0" presId="urn:microsoft.com/office/officeart/2005/8/layout/matrix1"/>
    <dgm:cxn modelId="{F65274B8-BB75-431C-A819-A4C4AA9DB61D}" type="presParOf" srcId="{5A359C9F-7D5B-4A5A-A329-7957B0BC35C5}" destId="{9F86D818-8652-4523-ABF1-F49AA26C22C2}" srcOrd="0" destOrd="0" presId="urn:microsoft.com/office/officeart/2005/8/layout/matrix1"/>
    <dgm:cxn modelId="{11C2537A-290D-46EF-ADC3-32C47AEB10EA}" type="presParOf" srcId="{9F86D818-8652-4523-ABF1-F49AA26C22C2}" destId="{FE376D1B-E8E3-409A-8ED9-B5832FAD5906}" srcOrd="0" destOrd="0" presId="urn:microsoft.com/office/officeart/2005/8/layout/matrix1"/>
    <dgm:cxn modelId="{B9DB1ECE-8AD8-428C-B989-3EF7F5BD15E1}" type="presParOf" srcId="{9F86D818-8652-4523-ABF1-F49AA26C22C2}" destId="{CDA2C91C-2288-41EF-9B89-C7D2AA337DF4}" srcOrd="1" destOrd="0" presId="urn:microsoft.com/office/officeart/2005/8/layout/matrix1"/>
    <dgm:cxn modelId="{67CD3CB6-8DEA-4BD6-B73D-5BBA1FEABFD0}" type="presParOf" srcId="{9F86D818-8652-4523-ABF1-F49AA26C22C2}" destId="{AA9136B6-50A9-437A-ADAD-B2748502AF22}" srcOrd="2" destOrd="0" presId="urn:microsoft.com/office/officeart/2005/8/layout/matrix1"/>
    <dgm:cxn modelId="{0EDFD005-AC16-4F44-923B-B8D82F2A3689}" type="presParOf" srcId="{9F86D818-8652-4523-ABF1-F49AA26C22C2}" destId="{85DCE751-8310-4D38-B981-3AB5C2CA7E31}" srcOrd="3" destOrd="0" presId="urn:microsoft.com/office/officeart/2005/8/layout/matrix1"/>
    <dgm:cxn modelId="{1AA9D5C8-EE52-4C26-96AA-104097632246}" type="presParOf" srcId="{9F86D818-8652-4523-ABF1-F49AA26C22C2}" destId="{4883B808-2B92-44EC-B480-C36F711CF96B}" srcOrd="4" destOrd="0" presId="urn:microsoft.com/office/officeart/2005/8/layout/matrix1"/>
    <dgm:cxn modelId="{92913B44-76C4-4D18-8552-BDB778EC732A}" type="presParOf" srcId="{9F86D818-8652-4523-ABF1-F49AA26C22C2}" destId="{265DEF73-DFF3-4144-B4DA-B844155F98A7}" srcOrd="5" destOrd="0" presId="urn:microsoft.com/office/officeart/2005/8/layout/matrix1"/>
    <dgm:cxn modelId="{BCA00E34-32FA-48D6-90EA-2B7021DE9B10}" type="presParOf" srcId="{9F86D818-8652-4523-ABF1-F49AA26C22C2}" destId="{2238DBB2-0C7F-4931-AE42-FFDECAA1A4E1}" srcOrd="6" destOrd="0" presId="urn:microsoft.com/office/officeart/2005/8/layout/matrix1"/>
    <dgm:cxn modelId="{C8A4612F-DB70-494E-88C3-01480CE9DC38}" type="presParOf" srcId="{9F86D818-8652-4523-ABF1-F49AA26C22C2}" destId="{F4B9733C-F2BD-417C-9DB7-A7F412EB218E}" srcOrd="7" destOrd="0" presId="urn:microsoft.com/office/officeart/2005/8/layout/matrix1"/>
    <dgm:cxn modelId="{5441CCFC-FD59-4264-BE36-63B956D8686A}" type="presParOf" srcId="{5A359C9F-7D5B-4A5A-A329-7957B0BC35C5}" destId="{0B24F2E2-6D36-45E6-A768-EC98219A41B8}" srcOrd="1" destOrd="0" presId="urn:microsoft.com/office/officeart/2005/8/layout/matrix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A09F589-A219-4A6F-B9BE-C817555C3167}" type="doc">
      <dgm:prSet loTypeId="urn:microsoft.com/office/officeart/2005/8/layout/venn3" loCatId="relationship" qsTypeId="urn:microsoft.com/office/officeart/2005/8/quickstyle/3d3" qsCatId="3D" csTypeId="urn:microsoft.com/office/officeart/2005/8/colors/accent0_3" csCatId="mainScheme" phldr="1"/>
      <dgm:spPr/>
    </dgm:pt>
    <dgm:pt modelId="{843B16E4-35E1-475B-8982-DB2CF10F78FF}">
      <dgm:prSet phldrT="[Текст]" custT="1"/>
      <dgm:spPr/>
      <dgm:t>
        <a:bodyPr/>
        <a:lstStyle/>
        <a:p>
          <a:r>
            <a:rPr lang="ru-RU" sz="1200" b="1">
              <a:latin typeface="Times New Roman" panose="02020603050405020304" pitchFamily="18" charset="0"/>
              <a:cs typeface="Times New Roman" panose="02020603050405020304" pitchFamily="18" charset="0"/>
            </a:rPr>
            <a:t>Психолого-педагогическа поддержка семьи</a:t>
          </a:r>
        </a:p>
      </dgm:t>
    </dgm:pt>
    <dgm:pt modelId="{81DE7882-97DD-4AF7-B46E-EB620256DAB3}" type="parTrans" cxnId="{11F4120D-16F3-4E54-8B0C-009C12A8BFB4}">
      <dgm:prSet/>
      <dgm:spPr/>
      <dgm:t>
        <a:bodyPr/>
        <a:lstStyle/>
        <a:p>
          <a:endParaRPr lang="ru-RU"/>
        </a:p>
      </dgm:t>
    </dgm:pt>
    <dgm:pt modelId="{AE97CBF7-CA3E-4494-9C29-06727CE25BE4}" type="sibTrans" cxnId="{11F4120D-16F3-4E54-8B0C-009C12A8BFB4}">
      <dgm:prSet/>
      <dgm:spPr/>
      <dgm:t>
        <a:bodyPr/>
        <a:lstStyle/>
        <a:p>
          <a:endParaRPr lang="ru-RU"/>
        </a:p>
      </dgm:t>
    </dgm:pt>
    <dgm:pt modelId="{3280F5CF-F99D-4D52-8D30-7F708837DCE8}">
      <dgm:prSet phldrT="[Текст]"/>
      <dgm:spPr/>
      <dgm:t>
        <a:bodyPr/>
        <a:lstStyle/>
        <a:p>
          <a:r>
            <a:rPr lang="ru-RU" b="1">
              <a:latin typeface="Times New Roman" panose="02020603050405020304" pitchFamily="18" charset="0"/>
              <a:cs typeface="Times New Roman" panose="02020603050405020304" pitchFamily="18" charset="0"/>
            </a:rPr>
            <a:t>Единство подходов к воспитанию и обучению</a:t>
          </a:r>
        </a:p>
      </dgm:t>
    </dgm:pt>
    <dgm:pt modelId="{7AFC8D93-390E-4660-A448-1AD0C7066226}" type="parTrans" cxnId="{EBE1D431-5EE9-4406-A397-BD1FE6B579E9}">
      <dgm:prSet/>
      <dgm:spPr/>
      <dgm:t>
        <a:bodyPr/>
        <a:lstStyle/>
        <a:p>
          <a:endParaRPr lang="ru-RU"/>
        </a:p>
      </dgm:t>
    </dgm:pt>
    <dgm:pt modelId="{13166553-9C80-4371-8BA1-7D770F2E9A50}" type="sibTrans" cxnId="{EBE1D431-5EE9-4406-A397-BD1FE6B579E9}">
      <dgm:prSet/>
      <dgm:spPr/>
      <dgm:t>
        <a:bodyPr/>
        <a:lstStyle/>
        <a:p>
          <a:endParaRPr lang="ru-RU"/>
        </a:p>
      </dgm:t>
    </dgm:pt>
    <dgm:pt modelId="{3EA2A6A7-C0DC-4944-A1B8-A3EFFBDA1B93}">
      <dgm:prSet phldrT="[Текст]" custT="1"/>
      <dgm:spPr/>
      <dgm:t>
        <a:bodyPr/>
        <a:lstStyle/>
        <a:p>
          <a:r>
            <a:rPr lang="ru-RU" sz="1200" b="1">
              <a:latin typeface="Times New Roman" panose="02020603050405020304" pitchFamily="18" charset="0"/>
              <a:cs typeface="Times New Roman" panose="02020603050405020304" pitchFamily="18" charset="0"/>
            </a:rPr>
            <a:t>Повышение компетентности родителей</a:t>
          </a:r>
        </a:p>
      </dgm:t>
    </dgm:pt>
    <dgm:pt modelId="{C0F5C747-1ECC-4F9C-8BB1-ED0BE1DAF5B9}" type="parTrans" cxnId="{B04B7FFB-63B4-4A72-8FEF-DC6CB9ECD04F}">
      <dgm:prSet/>
      <dgm:spPr/>
      <dgm:t>
        <a:bodyPr/>
        <a:lstStyle/>
        <a:p>
          <a:endParaRPr lang="ru-RU"/>
        </a:p>
      </dgm:t>
    </dgm:pt>
    <dgm:pt modelId="{118C0BF1-5641-41ED-B51D-50C0326483EF}" type="sibTrans" cxnId="{B04B7FFB-63B4-4A72-8FEF-DC6CB9ECD04F}">
      <dgm:prSet/>
      <dgm:spPr/>
      <dgm:t>
        <a:bodyPr/>
        <a:lstStyle/>
        <a:p>
          <a:endParaRPr lang="ru-RU"/>
        </a:p>
      </dgm:t>
    </dgm:pt>
    <dgm:pt modelId="{15417212-1C6E-4D9B-973A-2B1B745A8ED9}" type="pres">
      <dgm:prSet presAssocID="{CA09F589-A219-4A6F-B9BE-C817555C3167}" presName="Name0" presStyleCnt="0">
        <dgm:presLayoutVars>
          <dgm:dir/>
          <dgm:resizeHandles val="exact"/>
        </dgm:presLayoutVars>
      </dgm:prSet>
      <dgm:spPr/>
    </dgm:pt>
    <dgm:pt modelId="{3B96498B-2782-449A-9A30-95E2BE1514D8}" type="pres">
      <dgm:prSet presAssocID="{843B16E4-35E1-475B-8982-DB2CF10F78FF}" presName="Name5" presStyleLbl="vennNode1" presStyleIdx="0" presStyleCnt="3">
        <dgm:presLayoutVars>
          <dgm:bulletEnabled val="1"/>
        </dgm:presLayoutVars>
      </dgm:prSet>
      <dgm:spPr/>
      <dgm:t>
        <a:bodyPr/>
        <a:lstStyle/>
        <a:p>
          <a:endParaRPr lang="ru-RU"/>
        </a:p>
      </dgm:t>
    </dgm:pt>
    <dgm:pt modelId="{9B6EC22D-176C-4701-87D8-D9C974A6E30C}" type="pres">
      <dgm:prSet presAssocID="{AE97CBF7-CA3E-4494-9C29-06727CE25BE4}" presName="space" presStyleCnt="0"/>
      <dgm:spPr/>
    </dgm:pt>
    <dgm:pt modelId="{96DEF215-360E-4008-83D2-AA3AF190A9F1}" type="pres">
      <dgm:prSet presAssocID="{3280F5CF-F99D-4D52-8D30-7F708837DCE8}" presName="Name5" presStyleLbl="vennNode1" presStyleIdx="1" presStyleCnt="3">
        <dgm:presLayoutVars>
          <dgm:bulletEnabled val="1"/>
        </dgm:presLayoutVars>
      </dgm:prSet>
      <dgm:spPr/>
      <dgm:t>
        <a:bodyPr/>
        <a:lstStyle/>
        <a:p>
          <a:endParaRPr lang="ru-RU"/>
        </a:p>
      </dgm:t>
    </dgm:pt>
    <dgm:pt modelId="{78D85D70-5F52-4A29-BE34-06164AE18C32}" type="pres">
      <dgm:prSet presAssocID="{13166553-9C80-4371-8BA1-7D770F2E9A50}" presName="space" presStyleCnt="0"/>
      <dgm:spPr/>
    </dgm:pt>
    <dgm:pt modelId="{5F856EEF-CA4D-4F27-B11D-2315676E2958}" type="pres">
      <dgm:prSet presAssocID="{3EA2A6A7-C0DC-4944-A1B8-A3EFFBDA1B93}" presName="Name5" presStyleLbl="vennNode1" presStyleIdx="2" presStyleCnt="3">
        <dgm:presLayoutVars>
          <dgm:bulletEnabled val="1"/>
        </dgm:presLayoutVars>
      </dgm:prSet>
      <dgm:spPr/>
      <dgm:t>
        <a:bodyPr/>
        <a:lstStyle/>
        <a:p>
          <a:endParaRPr lang="ru-RU"/>
        </a:p>
      </dgm:t>
    </dgm:pt>
  </dgm:ptLst>
  <dgm:cxnLst>
    <dgm:cxn modelId="{BAE9A0F7-1E7E-471C-AE5A-AE387B583AF2}" type="presOf" srcId="{CA09F589-A219-4A6F-B9BE-C817555C3167}" destId="{15417212-1C6E-4D9B-973A-2B1B745A8ED9}" srcOrd="0" destOrd="0" presId="urn:microsoft.com/office/officeart/2005/8/layout/venn3"/>
    <dgm:cxn modelId="{EBE1D431-5EE9-4406-A397-BD1FE6B579E9}" srcId="{CA09F589-A219-4A6F-B9BE-C817555C3167}" destId="{3280F5CF-F99D-4D52-8D30-7F708837DCE8}" srcOrd="1" destOrd="0" parTransId="{7AFC8D93-390E-4660-A448-1AD0C7066226}" sibTransId="{13166553-9C80-4371-8BA1-7D770F2E9A50}"/>
    <dgm:cxn modelId="{11F4120D-16F3-4E54-8B0C-009C12A8BFB4}" srcId="{CA09F589-A219-4A6F-B9BE-C817555C3167}" destId="{843B16E4-35E1-475B-8982-DB2CF10F78FF}" srcOrd="0" destOrd="0" parTransId="{81DE7882-97DD-4AF7-B46E-EB620256DAB3}" sibTransId="{AE97CBF7-CA3E-4494-9C29-06727CE25BE4}"/>
    <dgm:cxn modelId="{0ADCFDDF-691F-4E32-8719-81C5418AB028}" type="presOf" srcId="{3EA2A6A7-C0DC-4944-A1B8-A3EFFBDA1B93}" destId="{5F856EEF-CA4D-4F27-B11D-2315676E2958}" srcOrd="0" destOrd="0" presId="urn:microsoft.com/office/officeart/2005/8/layout/venn3"/>
    <dgm:cxn modelId="{B04B7FFB-63B4-4A72-8FEF-DC6CB9ECD04F}" srcId="{CA09F589-A219-4A6F-B9BE-C817555C3167}" destId="{3EA2A6A7-C0DC-4944-A1B8-A3EFFBDA1B93}" srcOrd="2" destOrd="0" parTransId="{C0F5C747-1ECC-4F9C-8BB1-ED0BE1DAF5B9}" sibTransId="{118C0BF1-5641-41ED-B51D-50C0326483EF}"/>
    <dgm:cxn modelId="{1D8EEF68-3830-403D-9214-62F0CC658563}" type="presOf" srcId="{3280F5CF-F99D-4D52-8D30-7F708837DCE8}" destId="{96DEF215-360E-4008-83D2-AA3AF190A9F1}" srcOrd="0" destOrd="0" presId="urn:microsoft.com/office/officeart/2005/8/layout/venn3"/>
    <dgm:cxn modelId="{B6BF55BB-9CFB-4132-8206-AC1A44DACCB6}" type="presOf" srcId="{843B16E4-35E1-475B-8982-DB2CF10F78FF}" destId="{3B96498B-2782-449A-9A30-95E2BE1514D8}" srcOrd="0" destOrd="0" presId="urn:microsoft.com/office/officeart/2005/8/layout/venn3"/>
    <dgm:cxn modelId="{352F10A5-4E9F-4AEB-B402-BEC2A57BEBD0}" type="presParOf" srcId="{15417212-1C6E-4D9B-973A-2B1B745A8ED9}" destId="{3B96498B-2782-449A-9A30-95E2BE1514D8}" srcOrd="0" destOrd="0" presId="urn:microsoft.com/office/officeart/2005/8/layout/venn3"/>
    <dgm:cxn modelId="{E9C56E02-2036-49E9-8110-EE5395386CE0}" type="presParOf" srcId="{15417212-1C6E-4D9B-973A-2B1B745A8ED9}" destId="{9B6EC22D-176C-4701-87D8-D9C974A6E30C}" srcOrd="1" destOrd="0" presId="urn:microsoft.com/office/officeart/2005/8/layout/venn3"/>
    <dgm:cxn modelId="{7D7D8A11-F55E-4513-9821-BCB1712FCC68}" type="presParOf" srcId="{15417212-1C6E-4D9B-973A-2B1B745A8ED9}" destId="{96DEF215-360E-4008-83D2-AA3AF190A9F1}" srcOrd="2" destOrd="0" presId="urn:microsoft.com/office/officeart/2005/8/layout/venn3"/>
    <dgm:cxn modelId="{F89C7470-58BD-46C8-BFC5-190A6E4BF3F1}" type="presParOf" srcId="{15417212-1C6E-4D9B-973A-2B1B745A8ED9}" destId="{78D85D70-5F52-4A29-BE34-06164AE18C32}" srcOrd="3" destOrd="0" presId="urn:microsoft.com/office/officeart/2005/8/layout/venn3"/>
    <dgm:cxn modelId="{CC0C98AA-7945-4AA0-B794-FDDD520D638E}" type="presParOf" srcId="{15417212-1C6E-4D9B-973A-2B1B745A8ED9}" destId="{5F856EEF-CA4D-4F27-B11D-2315676E2958}" srcOrd="4" destOrd="0" presId="urn:microsoft.com/office/officeart/2005/8/layout/venn3"/>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9378242-518A-4656-B185-2CC4A6C5A35D}" type="doc">
      <dgm:prSet loTypeId="urn:microsoft.com/office/officeart/2005/8/layout/list1" loCatId="list" qsTypeId="urn:microsoft.com/office/officeart/2005/8/quickstyle/simple4" qsCatId="simple" csTypeId="urn:microsoft.com/office/officeart/2005/8/colors/accent0_3" csCatId="mainScheme" phldr="1"/>
      <dgm:spPr/>
      <dgm:t>
        <a:bodyPr/>
        <a:lstStyle/>
        <a:p>
          <a:endParaRPr lang="ru-RU"/>
        </a:p>
      </dgm:t>
    </dgm:pt>
    <dgm:pt modelId="{072EB90B-274D-4F95-B4D0-AA65B0CA5F44}">
      <dgm:prSet phldrT="[Текст]" custT="1"/>
      <dgm:spPr/>
      <dgm:t>
        <a:bodyPr/>
        <a:lstStyle/>
        <a:p>
          <a:r>
            <a:rPr lang="ru-RU" sz="1600" b="1">
              <a:latin typeface="Times New Roman" panose="02020603050405020304" pitchFamily="18" charset="0"/>
              <a:cs typeface="Times New Roman" panose="02020603050405020304" pitchFamily="18" charset="0"/>
            </a:rPr>
            <a:t>Информирование</a:t>
          </a:r>
        </a:p>
      </dgm:t>
    </dgm:pt>
    <dgm:pt modelId="{2FC303D9-9E5E-42D9-A489-66FD0E1A672F}" type="parTrans" cxnId="{34652B10-1BF8-4E79-B7B2-1588C3A7137E}">
      <dgm:prSet/>
      <dgm:spPr/>
      <dgm:t>
        <a:bodyPr/>
        <a:lstStyle/>
        <a:p>
          <a:endParaRPr lang="ru-RU"/>
        </a:p>
      </dgm:t>
    </dgm:pt>
    <dgm:pt modelId="{8A6F40F5-21D4-4424-8DEE-5A450E82C0B8}" type="sibTrans" cxnId="{34652B10-1BF8-4E79-B7B2-1588C3A7137E}">
      <dgm:prSet/>
      <dgm:spPr/>
      <dgm:t>
        <a:bodyPr/>
        <a:lstStyle/>
        <a:p>
          <a:endParaRPr lang="ru-RU"/>
        </a:p>
      </dgm:t>
    </dgm:pt>
    <dgm:pt modelId="{3E3861B6-A615-46B6-9173-FFFCD6FC4E3D}">
      <dgm:prSet phldrT="[Текст]" custT="1"/>
      <dgm:spPr/>
      <dgm:t>
        <a:bodyPr/>
        <a:lstStyle/>
        <a:p>
          <a:r>
            <a:rPr lang="ru-RU" sz="1600" b="1">
              <a:latin typeface="Times New Roman" panose="02020603050405020304" pitchFamily="18" charset="0"/>
              <a:cs typeface="Times New Roman" panose="02020603050405020304" pitchFamily="18" charset="0"/>
            </a:rPr>
            <a:t>Просвещение</a:t>
          </a:r>
        </a:p>
      </dgm:t>
    </dgm:pt>
    <dgm:pt modelId="{4369B175-36B4-4D40-B2E4-F82BAF7AF71B}" type="parTrans" cxnId="{3933DA43-4036-4951-B9A5-B85107AAB76A}">
      <dgm:prSet/>
      <dgm:spPr/>
      <dgm:t>
        <a:bodyPr/>
        <a:lstStyle/>
        <a:p>
          <a:endParaRPr lang="ru-RU"/>
        </a:p>
      </dgm:t>
    </dgm:pt>
    <dgm:pt modelId="{3CDF88E0-31B8-44B6-A8ED-382AE8D3886F}" type="sibTrans" cxnId="{3933DA43-4036-4951-B9A5-B85107AAB76A}">
      <dgm:prSet/>
      <dgm:spPr/>
      <dgm:t>
        <a:bodyPr/>
        <a:lstStyle/>
        <a:p>
          <a:endParaRPr lang="ru-RU"/>
        </a:p>
      </dgm:t>
    </dgm:pt>
    <dgm:pt modelId="{7D1F90C1-229E-4A7C-ACF1-B7FC8B02CD0D}">
      <dgm:prSet phldrT="[Текст]" custT="1"/>
      <dgm:spPr/>
      <dgm:t>
        <a:bodyPr/>
        <a:lstStyle/>
        <a:p>
          <a:r>
            <a:rPr lang="ru-RU" sz="1600" b="1">
              <a:latin typeface="Times New Roman" panose="02020603050405020304" pitchFamily="18" charset="0"/>
              <a:cs typeface="Times New Roman" panose="02020603050405020304" pitchFamily="18" charset="0"/>
            </a:rPr>
            <a:t>Развитие осознанного родительства</a:t>
          </a:r>
        </a:p>
      </dgm:t>
    </dgm:pt>
    <dgm:pt modelId="{FBE0FADE-2276-466A-AAE4-927E624A421B}" type="parTrans" cxnId="{BE90C47C-0112-4BFF-8112-016C588F5D75}">
      <dgm:prSet/>
      <dgm:spPr/>
      <dgm:t>
        <a:bodyPr/>
        <a:lstStyle/>
        <a:p>
          <a:endParaRPr lang="ru-RU"/>
        </a:p>
      </dgm:t>
    </dgm:pt>
    <dgm:pt modelId="{DD6E995E-8BC2-43A1-9D09-2074CD1813CF}" type="sibTrans" cxnId="{BE90C47C-0112-4BFF-8112-016C588F5D75}">
      <dgm:prSet/>
      <dgm:spPr/>
      <dgm:t>
        <a:bodyPr/>
        <a:lstStyle/>
        <a:p>
          <a:endParaRPr lang="ru-RU"/>
        </a:p>
      </dgm:t>
    </dgm:pt>
    <dgm:pt modelId="{347D9391-8EBA-4C66-AF3E-EFBE2A4A29D0}">
      <dgm:prSet phldrT="[Текст]" custT="1"/>
      <dgm:spPr/>
      <dgm:t>
        <a:bodyPr/>
        <a:lstStyle/>
        <a:p>
          <a:r>
            <a:rPr lang="ru-RU" sz="1600" b="1">
              <a:latin typeface="Times New Roman" panose="02020603050405020304" pitchFamily="18" charset="0"/>
              <a:cs typeface="Times New Roman" panose="02020603050405020304" pitchFamily="18" charset="0"/>
            </a:rPr>
            <a:t>Сотрудничество и партнерство</a:t>
          </a:r>
        </a:p>
      </dgm:t>
    </dgm:pt>
    <dgm:pt modelId="{97A828B8-7D21-419C-AA0C-06C868EFABAC}" type="parTrans" cxnId="{2AD72556-E5A8-4295-A943-CB4BF8ED0627}">
      <dgm:prSet/>
      <dgm:spPr/>
      <dgm:t>
        <a:bodyPr/>
        <a:lstStyle/>
        <a:p>
          <a:endParaRPr lang="ru-RU"/>
        </a:p>
      </dgm:t>
    </dgm:pt>
    <dgm:pt modelId="{01E137EE-ABE2-4F65-B2DB-3FFD51EFFFD6}" type="sibTrans" cxnId="{2AD72556-E5A8-4295-A943-CB4BF8ED0627}">
      <dgm:prSet/>
      <dgm:spPr/>
      <dgm:t>
        <a:bodyPr/>
        <a:lstStyle/>
        <a:p>
          <a:endParaRPr lang="ru-RU"/>
        </a:p>
      </dgm:t>
    </dgm:pt>
    <dgm:pt modelId="{B2D3E998-2E57-403E-921E-0572368FF56F}">
      <dgm:prSet phldrT="[Текст]" custT="1"/>
      <dgm:spPr/>
      <dgm:t>
        <a:bodyPr/>
        <a:lstStyle/>
        <a:p>
          <a:r>
            <a:rPr lang="ru-RU" sz="1400" b="1">
              <a:latin typeface="Times New Roman" panose="02020603050405020304" pitchFamily="18" charset="0"/>
              <a:cs typeface="Times New Roman" panose="02020603050405020304" pitchFamily="18" charset="0"/>
            </a:rPr>
            <a:t>Вовлечение в образовательный процесс</a:t>
          </a:r>
        </a:p>
      </dgm:t>
    </dgm:pt>
    <dgm:pt modelId="{C2F33ABB-7161-49D4-AFBC-0533321D36F0}" type="parTrans" cxnId="{8BB71185-9499-4F48-8195-2F3F2F8351D2}">
      <dgm:prSet/>
      <dgm:spPr/>
      <dgm:t>
        <a:bodyPr/>
        <a:lstStyle/>
        <a:p>
          <a:endParaRPr lang="ru-RU"/>
        </a:p>
      </dgm:t>
    </dgm:pt>
    <dgm:pt modelId="{AB4E424C-0D73-4130-B173-AD59A1B94D82}" type="sibTrans" cxnId="{8BB71185-9499-4F48-8195-2F3F2F8351D2}">
      <dgm:prSet/>
      <dgm:spPr/>
      <dgm:t>
        <a:bodyPr/>
        <a:lstStyle/>
        <a:p>
          <a:endParaRPr lang="ru-RU"/>
        </a:p>
      </dgm:t>
    </dgm:pt>
    <dgm:pt modelId="{0302340B-3E90-4FC8-80C1-7F5DBBF30A91}" type="pres">
      <dgm:prSet presAssocID="{39378242-518A-4656-B185-2CC4A6C5A35D}" presName="linear" presStyleCnt="0">
        <dgm:presLayoutVars>
          <dgm:dir/>
          <dgm:animLvl val="lvl"/>
          <dgm:resizeHandles val="exact"/>
        </dgm:presLayoutVars>
      </dgm:prSet>
      <dgm:spPr/>
      <dgm:t>
        <a:bodyPr/>
        <a:lstStyle/>
        <a:p>
          <a:endParaRPr lang="ru-RU"/>
        </a:p>
      </dgm:t>
    </dgm:pt>
    <dgm:pt modelId="{F52CEB10-8A57-4121-856A-4A923427BA1D}" type="pres">
      <dgm:prSet presAssocID="{072EB90B-274D-4F95-B4D0-AA65B0CA5F44}" presName="parentLin" presStyleCnt="0"/>
      <dgm:spPr/>
    </dgm:pt>
    <dgm:pt modelId="{EB0DC127-83E9-45DA-B9FE-7BAA2D821208}" type="pres">
      <dgm:prSet presAssocID="{072EB90B-274D-4F95-B4D0-AA65B0CA5F44}" presName="parentLeftMargin" presStyleLbl="node1" presStyleIdx="0" presStyleCnt="5"/>
      <dgm:spPr/>
      <dgm:t>
        <a:bodyPr/>
        <a:lstStyle/>
        <a:p>
          <a:endParaRPr lang="ru-RU"/>
        </a:p>
      </dgm:t>
    </dgm:pt>
    <dgm:pt modelId="{E2BFDACD-F175-4312-8920-A8BEC8C0AC72}" type="pres">
      <dgm:prSet presAssocID="{072EB90B-274D-4F95-B4D0-AA65B0CA5F44}" presName="parentText" presStyleLbl="node1" presStyleIdx="0" presStyleCnt="5">
        <dgm:presLayoutVars>
          <dgm:chMax val="0"/>
          <dgm:bulletEnabled val="1"/>
        </dgm:presLayoutVars>
      </dgm:prSet>
      <dgm:spPr/>
      <dgm:t>
        <a:bodyPr/>
        <a:lstStyle/>
        <a:p>
          <a:endParaRPr lang="ru-RU"/>
        </a:p>
      </dgm:t>
    </dgm:pt>
    <dgm:pt modelId="{D77156BA-0688-401B-98F5-762B12EE4D02}" type="pres">
      <dgm:prSet presAssocID="{072EB90B-274D-4F95-B4D0-AA65B0CA5F44}" presName="negativeSpace" presStyleCnt="0"/>
      <dgm:spPr/>
    </dgm:pt>
    <dgm:pt modelId="{63720279-AE3E-4622-912D-1D599662FDF8}" type="pres">
      <dgm:prSet presAssocID="{072EB90B-274D-4F95-B4D0-AA65B0CA5F44}" presName="childText" presStyleLbl="conFgAcc1" presStyleIdx="0" presStyleCnt="5">
        <dgm:presLayoutVars>
          <dgm:bulletEnabled val="1"/>
        </dgm:presLayoutVars>
      </dgm:prSet>
      <dgm:spPr/>
    </dgm:pt>
    <dgm:pt modelId="{42B0ECDB-5CB7-4D8A-9583-C13EA72322B2}" type="pres">
      <dgm:prSet presAssocID="{8A6F40F5-21D4-4424-8DEE-5A450E82C0B8}" presName="spaceBetweenRectangles" presStyleCnt="0"/>
      <dgm:spPr/>
    </dgm:pt>
    <dgm:pt modelId="{38D2C198-5CF9-443A-A31A-E670825B5493}" type="pres">
      <dgm:prSet presAssocID="{3E3861B6-A615-46B6-9173-FFFCD6FC4E3D}" presName="parentLin" presStyleCnt="0"/>
      <dgm:spPr/>
    </dgm:pt>
    <dgm:pt modelId="{0FEE17E2-0EF5-4D85-9BE5-9032A420A074}" type="pres">
      <dgm:prSet presAssocID="{3E3861B6-A615-46B6-9173-FFFCD6FC4E3D}" presName="parentLeftMargin" presStyleLbl="node1" presStyleIdx="0" presStyleCnt="5"/>
      <dgm:spPr/>
      <dgm:t>
        <a:bodyPr/>
        <a:lstStyle/>
        <a:p>
          <a:endParaRPr lang="ru-RU"/>
        </a:p>
      </dgm:t>
    </dgm:pt>
    <dgm:pt modelId="{1AB0F7B9-85F4-4FE7-B715-C89B4178B652}" type="pres">
      <dgm:prSet presAssocID="{3E3861B6-A615-46B6-9173-FFFCD6FC4E3D}" presName="parentText" presStyleLbl="node1" presStyleIdx="1" presStyleCnt="5">
        <dgm:presLayoutVars>
          <dgm:chMax val="0"/>
          <dgm:bulletEnabled val="1"/>
        </dgm:presLayoutVars>
      </dgm:prSet>
      <dgm:spPr/>
      <dgm:t>
        <a:bodyPr/>
        <a:lstStyle/>
        <a:p>
          <a:endParaRPr lang="ru-RU"/>
        </a:p>
      </dgm:t>
    </dgm:pt>
    <dgm:pt modelId="{8CE9FAFF-1448-49F1-B319-F74287A07D72}" type="pres">
      <dgm:prSet presAssocID="{3E3861B6-A615-46B6-9173-FFFCD6FC4E3D}" presName="negativeSpace" presStyleCnt="0"/>
      <dgm:spPr/>
    </dgm:pt>
    <dgm:pt modelId="{6BB9E79F-B099-415D-A195-515E9CA0A024}" type="pres">
      <dgm:prSet presAssocID="{3E3861B6-A615-46B6-9173-FFFCD6FC4E3D}" presName="childText" presStyleLbl="conFgAcc1" presStyleIdx="1" presStyleCnt="5">
        <dgm:presLayoutVars>
          <dgm:bulletEnabled val="1"/>
        </dgm:presLayoutVars>
      </dgm:prSet>
      <dgm:spPr/>
    </dgm:pt>
    <dgm:pt modelId="{70F4A850-D4B0-4DAF-924C-1248A0B4F669}" type="pres">
      <dgm:prSet presAssocID="{3CDF88E0-31B8-44B6-A8ED-382AE8D3886F}" presName="spaceBetweenRectangles" presStyleCnt="0"/>
      <dgm:spPr/>
    </dgm:pt>
    <dgm:pt modelId="{B1C7CAEC-2FA1-4B07-BCD3-A8FC965C8D19}" type="pres">
      <dgm:prSet presAssocID="{7D1F90C1-229E-4A7C-ACF1-B7FC8B02CD0D}" presName="parentLin" presStyleCnt="0"/>
      <dgm:spPr/>
    </dgm:pt>
    <dgm:pt modelId="{D4C5C015-641C-4704-84F4-A4F91BE9885F}" type="pres">
      <dgm:prSet presAssocID="{7D1F90C1-229E-4A7C-ACF1-B7FC8B02CD0D}" presName="parentLeftMargin" presStyleLbl="node1" presStyleIdx="1" presStyleCnt="5"/>
      <dgm:spPr/>
      <dgm:t>
        <a:bodyPr/>
        <a:lstStyle/>
        <a:p>
          <a:endParaRPr lang="ru-RU"/>
        </a:p>
      </dgm:t>
    </dgm:pt>
    <dgm:pt modelId="{1ACB1169-56C4-4F90-8D90-F46933F48F5A}" type="pres">
      <dgm:prSet presAssocID="{7D1F90C1-229E-4A7C-ACF1-B7FC8B02CD0D}" presName="parentText" presStyleLbl="node1" presStyleIdx="2" presStyleCnt="5">
        <dgm:presLayoutVars>
          <dgm:chMax val="0"/>
          <dgm:bulletEnabled val="1"/>
        </dgm:presLayoutVars>
      </dgm:prSet>
      <dgm:spPr/>
      <dgm:t>
        <a:bodyPr/>
        <a:lstStyle/>
        <a:p>
          <a:endParaRPr lang="ru-RU"/>
        </a:p>
      </dgm:t>
    </dgm:pt>
    <dgm:pt modelId="{44961D61-07E4-4922-AF87-DE82DC018AA9}" type="pres">
      <dgm:prSet presAssocID="{7D1F90C1-229E-4A7C-ACF1-B7FC8B02CD0D}" presName="negativeSpace" presStyleCnt="0"/>
      <dgm:spPr/>
    </dgm:pt>
    <dgm:pt modelId="{28AC7D79-3A98-48AA-88E4-84DB9BB2666B}" type="pres">
      <dgm:prSet presAssocID="{7D1F90C1-229E-4A7C-ACF1-B7FC8B02CD0D}" presName="childText" presStyleLbl="conFgAcc1" presStyleIdx="2" presStyleCnt="5" custLinFactNeighborX="186" custLinFactNeighborY="-4326">
        <dgm:presLayoutVars>
          <dgm:bulletEnabled val="1"/>
        </dgm:presLayoutVars>
      </dgm:prSet>
      <dgm:spPr/>
    </dgm:pt>
    <dgm:pt modelId="{296DC918-5C6F-4FA2-AB8D-E162E3D2720C}" type="pres">
      <dgm:prSet presAssocID="{DD6E995E-8BC2-43A1-9D09-2074CD1813CF}" presName="spaceBetweenRectangles" presStyleCnt="0"/>
      <dgm:spPr/>
    </dgm:pt>
    <dgm:pt modelId="{C8DFE5A8-7F1D-4246-95F5-B60CB2F81936}" type="pres">
      <dgm:prSet presAssocID="{347D9391-8EBA-4C66-AF3E-EFBE2A4A29D0}" presName="parentLin" presStyleCnt="0"/>
      <dgm:spPr/>
    </dgm:pt>
    <dgm:pt modelId="{E106BADC-2D05-46C6-A376-B91A9F4E94C5}" type="pres">
      <dgm:prSet presAssocID="{347D9391-8EBA-4C66-AF3E-EFBE2A4A29D0}" presName="parentLeftMargin" presStyleLbl="node1" presStyleIdx="2" presStyleCnt="5"/>
      <dgm:spPr/>
      <dgm:t>
        <a:bodyPr/>
        <a:lstStyle/>
        <a:p>
          <a:endParaRPr lang="ru-RU"/>
        </a:p>
      </dgm:t>
    </dgm:pt>
    <dgm:pt modelId="{7CFBDC89-5F9E-40B9-9E70-F784242F5739}" type="pres">
      <dgm:prSet presAssocID="{347D9391-8EBA-4C66-AF3E-EFBE2A4A29D0}" presName="parentText" presStyleLbl="node1" presStyleIdx="3" presStyleCnt="5">
        <dgm:presLayoutVars>
          <dgm:chMax val="0"/>
          <dgm:bulletEnabled val="1"/>
        </dgm:presLayoutVars>
      </dgm:prSet>
      <dgm:spPr/>
      <dgm:t>
        <a:bodyPr/>
        <a:lstStyle/>
        <a:p>
          <a:endParaRPr lang="ru-RU"/>
        </a:p>
      </dgm:t>
    </dgm:pt>
    <dgm:pt modelId="{78CD1A77-6161-401C-9057-611951CD7AAB}" type="pres">
      <dgm:prSet presAssocID="{347D9391-8EBA-4C66-AF3E-EFBE2A4A29D0}" presName="negativeSpace" presStyleCnt="0"/>
      <dgm:spPr/>
    </dgm:pt>
    <dgm:pt modelId="{B633D72A-68B0-4565-8020-C78BEF154C5D}" type="pres">
      <dgm:prSet presAssocID="{347D9391-8EBA-4C66-AF3E-EFBE2A4A29D0}" presName="childText" presStyleLbl="conFgAcc1" presStyleIdx="3" presStyleCnt="5">
        <dgm:presLayoutVars>
          <dgm:bulletEnabled val="1"/>
        </dgm:presLayoutVars>
      </dgm:prSet>
      <dgm:spPr/>
    </dgm:pt>
    <dgm:pt modelId="{BBE42290-17EB-4BE7-874C-079B02812903}" type="pres">
      <dgm:prSet presAssocID="{01E137EE-ABE2-4F65-B2DB-3FFD51EFFFD6}" presName="spaceBetweenRectangles" presStyleCnt="0"/>
      <dgm:spPr/>
    </dgm:pt>
    <dgm:pt modelId="{F3B0CAD6-171A-4C58-A1C4-91143866CA94}" type="pres">
      <dgm:prSet presAssocID="{B2D3E998-2E57-403E-921E-0572368FF56F}" presName="parentLin" presStyleCnt="0"/>
      <dgm:spPr/>
    </dgm:pt>
    <dgm:pt modelId="{5EC9ABE8-F61D-49D4-BE57-347FAA01373B}" type="pres">
      <dgm:prSet presAssocID="{B2D3E998-2E57-403E-921E-0572368FF56F}" presName="parentLeftMargin" presStyleLbl="node1" presStyleIdx="3" presStyleCnt="5"/>
      <dgm:spPr/>
      <dgm:t>
        <a:bodyPr/>
        <a:lstStyle/>
        <a:p>
          <a:endParaRPr lang="ru-RU"/>
        </a:p>
      </dgm:t>
    </dgm:pt>
    <dgm:pt modelId="{F9442644-E1E7-4F33-8E8F-C56BCB9B813D}" type="pres">
      <dgm:prSet presAssocID="{B2D3E998-2E57-403E-921E-0572368FF56F}" presName="parentText" presStyleLbl="node1" presStyleIdx="4" presStyleCnt="5">
        <dgm:presLayoutVars>
          <dgm:chMax val="0"/>
          <dgm:bulletEnabled val="1"/>
        </dgm:presLayoutVars>
      </dgm:prSet>
      <dgm:spPr/>
      <dgm:t>
        <a:bodyPr/>
        <a:lstStyle/>
        <a:p>
          <a:endParaRPr lang="ru-RU"/>
        </a:p>
      </dgm:t>
    </dgm:pt>
    <dgm:pt modelId="{A572BB22-2061-411C-B452-FC90202B34FD}" type="pres">
      <dgm:prSet presAssocID="{B2D3E998-2E57-403E-921E-0572368FF56F}" presName="negativeSpace" presStyleCnt="0"/>
      <dgm:spPr/>
    </dgm:pt>
    <dgm:pt modelId="{C988D1BA-3B58-494C-9E6E-EAAFB84DF1DE}" type="pres">
      <dgm:prSet presAssocID="{B2D3E998-2E57-403E-921E-0572368FF56F}" presName="childText" presStyleLbl="conFgAcc1" presStyleIdx="4" presStyleCnt="5">
        <dgm:presLayoutVars>
          <dgm:bulletEnabled val="1"/>
        </dgm:presLayoutVars>
      </dgm:prSet>
      <dgm:spPr/>
    </dgm:pt>
  </dgm:ptLst>
  <dgm:cxnLst>
    <dgm:cxn modelId="{34652B10-1BF8-4E79-B7B2-1588C3A7137E}" srcId="{39378242-518A-4656-B185-2CC4A6C5A35D}" destId="{072EB90B-274D-4F95-B4D0-AA65B0CA5F44}" srcOrd="0" destOrd="0" parTransId="{2FC303D9-9E5E-42D9-A489-66FD0E1A672F}" sibTransId="{8A6F40F5-21D4-4424-8DEE-5A450E82C0B8}"/>
    <dgm:cxn modelId="{2AD72556-E5A8-4295-A943-CB4BF8ED0627}" srcId="{39378242-518A-4656-B185-2CC4A6C5A35D}" destId="{347D9391-8EBA-4C66-AF3E-EFBE2A4A29D0}" srcOrd="3" destOrd="0" parTransId="{97A828B8-7D21-419C-AA0C-06C868EFABAC}" sibTransId="{01E137EE-ABE2-4F65-B2DB-3FFD51EFFFD6}"/>
    <dgm:cxn modelId="{62577B84-B9F9-402B-88FA-BD8A7EBF2657}" type="presOf" srcId="{072EB90B-274D-4F95-B4D0-AA65B0CA5F44}" destId="{EB0DC127-83E9-45DA-B9FE-7BAA2D821208}" srcOrd="0" destOrd="0" presId="urn:microsoft.com/office/officeart/2005/8/layout/list1"/>
    <dgm:cxn modelId="{5EF73539-D5F9-49EA-9A33-8BE4B20F15D3}" type="presOf" srcId="{7D1F90C1-229E-4A7C-ACF1-B7FC8B02CD0D}" destId="{D4C5C015-641C-4704-84F4-A4F91BE9885F}" srcOrd="0" destOrd="0" presId="urn:microsoft.com/office/officeart/2005/8/layout/list1"/>
    <dgm:cxn modelId="{5A5CFCE9-24AE-4EAA-94E3-E642DE00D7B4}" type="presOf" srcId="{7D1F90C1-229E-4A7C-ACF1-B7FC8B02CD0D}" destId="{1ACB1169-56C4-4F90-8D90-F46933F48F5A}" srcOrd="1" destOrd="0" presId="urn:microsoft.com/office/officeart/2005/8/layout/list1"/>
    <dgm:cxn modelId="{43FB57A7-F0B3-41B1-9D85-AF9FDB79F8A6}" type="presOf" srcId="{B2D3E998-2E57-403E-921E-0572368FF56F}" destId="{5EC9ABE8-F61D-49D4-BE57-347FAA01373B}" srcOrd="0" destOrd="0" presId="urn:microsoft.com/office/officeart/2005/8/layout/list1"/>
    <dgm:cxn modelId="{8BB71185-9499-4F48-8195-2F3F2F8351D2}" srcId="{39378242-518A-4656-B185-2CC4A6C5A35D}" destId="{B2D3E998-2E57-403E-921E-0572368FF56F}" srcOrd="4" destOrd="0" parTransId="{C2F33ABB-7161-49D4-AFBC-0533321D36F0}" sibTransId="{AB4E424C-0D73-4130-B173-AD59A1B94D82}"/>
    <dgm:cxn modelId="{409DFC43-05F1-4090-B667-2EB8375D9669}" type="presOf" srcId="{B2D3E998-2E57-403E-921E-0572368FF56F}" destId="{F9442644-E1E7-4F33-8E8F-C56BCB9B813D}" srcOrd="1" destOrd="0" presId="urn:microsoft.com/office/officeart/2005/8/layout/list1"/>
    <dgm:cxn modelId="{6E114C89-93EC-4430-B2D7-72C383A12E94}" type="presOf" srcId="{3E3861B6-A615-46B6-9173-FFFCD6FC4E3D}" destId="{0FEE17E2-0EF5-4D85-9BE5-9032A420A074}" srcOrd="0" destOrd="0" presId="urn:microsoft.com/office/officeart/2005/8/layout/list1"/>
    <dgm:cxn modelId="{3F63E3B4-C0D4-4DDD-8934-2720644AB069}" type="presOf" srcId="{39378242-518A-4656-B185-2CC4A6C5A35D}" destId="{0302340B-3E90-4FC8-80C1-7F5DBBF30A91}" srcOrd="0" destOrd="0" presId="urn:microsoft.com/office/officeart/2005/8/layout/list1"/>
    <dgm:cxn modelId="{BE24D46E-A22E-450E-8D05-6B0B64BF6DDC}" type="presOf" srcId="{3E3861B6-A615-46B6-9173-FFFCD6FC4E3D}" destId="{1AB0F7B9-85F4-4FE7-B715-C89B4178B652}" srcOrd="1" destOrd="0" presId="urn:microsoft.com/office/officeart/2005/8/layout/list1"/>
    <dgm:cxn modelId="{3933DA43-4036-4951-B9A5-B85107AAB76A}" srcId="{39378242-518A-4656-B185-2CC4A6C5A35D}" destId="{3E3861B6-A615-46B6-9173-FFFCD6FC4E3D}" srcOrd="1" destOrd="0" parTransId="{4369B175-36B4-4D40-B2E4-F82BAF7AF71B}" sibTransId="{3CDF88E0-31B8-44B6-A8ED-382AE8D3886F}"/>
    <dgm:cxn modelId="{392BF27D-08C8-48E0-829D-D5A3A3F34943}" type="presOf" srcId="{347D9391-8EBA-4C66-AF3E-EFBE2A4A29D0}" destId="{E106BADC-2D05-46C6-A376-B91A9F4E94C5}" srcOrd="0" destOrd="0" presId="urn:microsoft.com/office/officeart/2005/8/layout/list1"/>
    <dgm:cxn modelId="{660D128C-FA96-469F-BDD1-F908600EE8F7}" type="presOf" srcId="{072EB90B-274D-4F95-B4D0-AA65B0CA5F44}" destId="{E2BFDACD-F175-4312-8920-A8BEC8C0AC72}" srcOrd="1" destOrd="0" presId="urn:microsoft.com/office/officeart/2005/8/layout/list1"/>
    <dgm:cxn modelId="{BE90C47C-0112-4BFF-8112-016C588F5D75}" srcId="{39378242-518A-4656-B185-2CC4A6C5A35D}" destId="{7D1F90C1-229E-4A7C-ACF1-B7FC8B02CD0D}" srcOrd="2" destOrd="0" parTransId="{FBE0FADE-2276-466A-AAE4-927E624A421B}" sibTransId="{DD6E995E-8BC2-43A1-9D09-2074CD1813CF}"/>
    <dgm:cxn modelId="{4D346103-BFE6-4D6A-BF73-D8ED32FB1D46}" type="presOf" srcId="{347D9391-8EBA-4C66-AF3E-EFBE2A4A29D0}" destId="{7CFBDC89-5F9E-40B9-9E70-F784242F5739}" srcOrd="1" destOrd="0" presId="urn:microsoft.com/office/officeart/2005/8/layout/list1"/>
    <dgm:cxn modelId="{D24FBFB4-97BE-476F-9453-0CA330118398}" type="presParOf" srcId="{0302340B-3E90-4FC8-80C1-7F5DBBF30A91}" destId="{F52CEB10-8A57-4121-856A-4A923427BA1D}" srcOrd="0" destOrd="0" presId="urn:microsoft.com/office/officeart/2005/8/layout/list1"/>
    <dgm:cxn modelId="{5F320EFF-9680-4DF6-AFF4-F6F190E57FAF}" type="presParOf" srcId="{F52CEB10-8A57-4121-856A-4A923427BA1D}" destId="{EB0DC127-83E9-45DA-B9FE-7BAA2D821208}" srcOrd="0" destOrd="0" presId="urn:microsoft.com/office/officeart/2005/8/layout/list1"/>
    <dgm:cxn modelId="{0981D704-45CE-4ACB-9BC8-6B5A7CC15129}" type="presParOf" srcId="{F52CEB10-8A57-4121-856A-4A923427BA1D}" destId="{E2BFDACD-F175-4312-8920-A8BEC8C0AC72}" srcOrd="1" destOrd="0" presId="urn:microsoft.com/office/officeart/2005/8/layout/list1"/>
    <dgm:cxn modelId="{0481A81D-BA85-418B-B5B2-53F11470EF73}" type="presParOf" srcId="{0302340B-3E90-4FC8-80C1-7F5DBBF30A91}" destId="{D77156BA-0688-401B-98F5-762B12EE4D02}" srcOrd="1" destOrd="0" presId="urn:microsoft.com/office/officeart/2005/8/layout/list1"/>
    <dgm:cxn modelId="{1A734111-AD97-4160-A881-8A553E22D38D}" type="presParOf" srcId="{0302340B-3E90-4FC8-80C1-7F5DBBF30A91}" destId="{63720279-AE3E-4622-912D-1D599662FDF8}" srcOrd="2" destOrd="0" presId="urn:microsoft.com/office/officeart/2005/8/layout/list1"/>
    <dgm:cxn modelId="{4A15143E-2A8D-4D99-8B42-E315A9E25A89}" type="presParOf" srcId="{0302340B-3E90-4FC8-80C1-7F5DBBF30A91}" destId="{42B0ECDB-5CB7-4D8A-9583-C13EA72322B2}" srcOrd="3" destOrd="0" presId="urn:microsoft.com/office/officeart/2005/8/layout/list1"/>
    <dgm:cxn modelId="{146059BF-D9CC-4D7C-A7A3-EAEC4964EFDC}" type="presParOf" srcId="{0302340B-3E90-4FC8-80C1-7F5DBBF30A91}" destId="{38D2C198-5CF9-443A-A31A-E670825B5493}" srcOrd="4" destOrd="0" presId="urn:microsoft.com/office/officeart/2005/8/layout/list1"/>
    <dgm:cxn modelId="{572D3815-000F-43D4-9759-6BE490777166}" type="presParOf" srcId="{38D2C198-5CF9-443A-A31A-E670825B5493}" destId="{0FEE17E2-0EF5-4D85-9BE5-9032A420A074}" srcOrd="0" destOrd="0" presId="urn:microsoft.com/office/officeart/2005/8/layout/list1"/>
    <dgm:cxn modelId="{DD3A9216-433E-4362-B5F1-EBBE83D0A758}" type="presParOf" srcId="{38D2C198-5CF9-443A-A31A-E670825B5493}" destId="{1AB0F7B9-85F4-4FE7-B715-C89B4178B652}" srcOrd="1" destOrd="0" presId="urn:microsoft.com/office/officeart/2005/8/layout/list1"/>
    <dgm:cxn modelId="{5D08C202-3A5C-4A50-97F9-2504D5CFB071}" type="presParOf" srcId="{0302340B-3E90-4FC8-80C1-7F5DBBF30A91}" destId="{8CE9FAFF-1448-49F1-B319-F74287A07D72}" srcOrd="5" destOrd="0" presId="urn:microsoft.com/office/officeart/2005/8/layout/list1"/>
    <dgm:cxn modelId="{65F45904-3B93-45A2-B993-42695FE3AE2F}" type="presParOf" srcId="{0302340B-3E90-4FC8-80C1-7F5DBBF30A91}" destId="{6BB9E79F-B099-415D-A195-515E9CA0A024}" srcOrd="6" destOrd="0" presId="urn:microsoft.com/office/officeart/2005/8/layout/list1"/>
    <dgm:cxn modelId="{D0B639AF-A556-4303-9C88-322A799C0603}" type="presParOf" srcId="{0302340B-3E90-4FC8-80C1-7F5DBBF30A91}" destId="{70F4A850-D4B0-4DAF-924C-1248A0B4F669}" srcOrd="7" destOrd="0" presId="urn:microsoft.com/office/officeart/2005/8/layout/list1"/>
    <dgm:cxn modelId="{E547FE73-4B80-48F2-A7AA-414B975AF8FB}" type="presParOf" srcId="{0302340B-3E90-4FC8-80C1-7F5DBBF30A91}" destId="{B1C7CAEC-2FA1-4B07-BCD3-A8FC965C8D19}" srcOrd="8" destOrd="0" presId="urn:microsoft.com/office/officeart/2005/8/layout/list1"/>
    <dgm:cxn modelId="{74D8CFD1-9696-4835-B8E6-5B75ADE8DCD9}" type="presParOf" srcId="{B1C7CAEC-2FA1-4B07-BCD3-A8FC965C8D19}" destId="{D4C5C015-641C-4704-84F4-A4F91BE9885F}" srcOrd="0" destOrd="0" presId="urn:microsoft.com/office/officeart/2005/8/layout/list1"/>
    <dgm:cxn modelId="{574B8F31-3A12-4931-9AA2-B78DC90DAD97}" type="presParOf" srcId="{B1C7CAEC-2FA1-4B07-BCD3-A8FC965C8D19}" destId="{1ACB1169-56C4-4F90-8D90-F46933F48F5A}" srcOrd="1" destOrd="0" presId="urn:microsoft.com/office/officeart/2005/8/layout/list1"/>
    <dgm:cxn modelId="{7162B573-0C85-4C07-8F11-1E8A5456AC8C}" type="presParOf" srcId="{0302340B-3E90-4FC8-80C1-7F5DBBF30A91}" destId="{44961D61-07E4-4922-AF87-DE82DC018AA9}" srcOrd="9" destOrd="0" presId="urn:microsoft.com/office/officeart/2005/8/layout/list1"/>
    <dgm:cxn modelId="{C4E74689-3C66-4070-A6F7-9D696EAFA204}" type="presParOf" srcId="{0302340B-3E90-4FC8-80C1-7F5DBBF30A91}" destId="{28AC7D79-3A98-48AA-88E4-84DB9BB2666B}" srcOrd="10" destOrd="0" presId="urn:microsoft.com/office/officeart/2005/8/layout/list1"/>
    <dgm:cxn modelId="{25FCA36F-A2D7-4C87-806F-4DF324433E38}" type="presParOf" srcId="{0302340B-3E90-4FC8-80C1-7F5DBBF30A91}" destId="{296DC918-5C6F-4FA2-AB8D-E162E3D2720C}" srcOrd="11" destOrd="0" presId="urn:microsoft.com/office/officeart/2005/8/layout/list1"/>
    <dgm:cxn modelId="{CD7AA20D-0963-492E-8954-B3345868A411}" type="presParOf" srcId="{0302340B-3E90-4FC8-80C1-7F5DBBF30A91}" destId="{C8DFE5A8-7F1D-4246-95F5-B60CB2F81936}" srcOrd="12" destOrd="0" presId="urn:microsoft.com/office/officeart/2005/8/layout/list1"/>
    <dgm:cxn modelId="{61E70AF9-F2C1-401E-972D-CE8F588B3350}" type="presParOf" srcId="{C8DFE5A8-7F1D-4246-95F5-B60CB2F81936}" destId="{E106BADC-2D05-46C6-A376-B91A9F4E94C5}" srcOrd="0" destOrd="0" presId="urn:microsoft.com/office/officeart/2005/8/layout/list1"/>
    <dgm:cxn modelId="{71ED081A-19D3-4109-B090-03B8AC2BA8D4}" type="presParOf" srcId="{C8DFE5A8-7F1D-4246-95F5-B60CB2F81936}" destId="{7CFBDC89-5F9E-40B9-9E70-F784242F5739}" srcOrd="1" destOrd="0" presId="urn:microsoft.com/office/officeart/2005/8/layout/list1"/>
    <dgm:cxn modelId="{89562D23-A22A-4933-B5B8-588A3A1CCAF4}" type="presParOf" srcId="{0302340B-3E90-4FC8-80C1-7F5DBBF30A91}" destId="{78CD1A77-6161-401C-9057-611951CD7AAB}" srcOrd="13" destOrd="0" presId="urn:microsoft.com/office/officeart/2005/8/layout/list1"/>
    <dgm:cxn modelId="{456894A4-A4BF-46A2-ACB6-50C83A2B72B6}" type="presParOf" srcId="{0302340B-3E90-4FC8-80C1-7F5DBBF30A91}" destId="{B633D72A-68B0-4565-8020-C78BEF154C5D}" srcOrd="14" destOrd="0" presId="urn:microsoft.com/office/officeart/2005/8/layout/list1"/>
    <dgm:cxn modelId="{DAC52018-5675-4940-AD4A-4F43C5A7BA04}" type="presParOf" srcId="{0302340B-3E90-4FC8-80C1-7F5DBBF30A91}" destId="{BBE42290-17EB-4BE7-874C-079B02812903}" srcOrd="15" destOrd="0" presId="urn:microsoft.com/office/officeart/2005/8/layout/list1"/>
    <dgm:cxn modelId="{DC3E5814-7EC6-4E94-B8F8-2C668197F8BF}" type="presParOf" srcId="{0302340B-3E90-4FC8-80C1-7F5DBBF30A91}" destId="{F3B0CAD6-171A-4C58-A1C4-91143866CA94}" srcOrd="16" destOrd="0" presId="urn:microsoft.com/office/officeart/2005/8/layout/list1"/>
    <dgm:cxn modelId="{9AEF6A2C-5491-44ED-B141-AB6D6BBC1FE2}" type="presParOf" srcId="{F3B0CAD6-171A-4C58-A1C4-91143866CA94}" destId="{5EC9ABE8-F61D-49D4-BE57-347FAA01373B}" srcOrd="0" destOrd="0" presId="urn:microsoft.com/office/officeart/2005/8/layout/list1"/>
    <dgm:cxn modelId="{B8D0FACA-4D8F-4BC3-9D2E-65D273BA3B4D}" type="presParOf" srcId="{F3B0CAD6-171A-4C58-A1C4-91143866CA94}" destId="{F9442644-E1E7-4F33-8E8F-C56BCB9B813D}" srcOrd="1" destOrd="0" presId="urn:microsoft.com/office/officeart/2005/8/layout/list1"/>
    <dgm:cxn modelId="{D28D1647-A8E6-40D4-80F6-53BDD9B44617}" type="presParOf" srcId="{0302340B-3E90-4FC8-80C1-7F5DBBF30A91}" destId="{A572BB22-2061-411C-B452-FC90202B34FD}" srcOrd="17" destOrd="0" presId="urn:microsoft.com/office/officeart/2005/8/layout/list1"/>
    <dgm:cxn modelId="{2ECE28FA-A403-4D29-A6EE-C439E8CE976A}" type="presParOf" srcId="{0302340B-3E90-4FC8-80C1-7F5DBBF30A91}" destId="{C988D1BA-3B58-494C-9E6E-EAAFB84DF1DE}" srcOrd="18" destOrd="0" presId="urn:microsoft.com/office/officeart/2005/8/layout/list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1AFD830-3BF6-4817-A8D2-C1229844BB41}" type="doc">
      <dgm:prSet loTypeId="urn:microsoft.com/office/officeart/2005/8/layout/vList5" loCatId="list" qsTypeId="urn:microsoft.com/office/officeart/2005/8/quickstyle/simple2" qsCatId="simple" csTypeId="urn:microsoft.com/office/officeart/2005/8/colors/accent0_3" csCatId="mainScheme" phldr="1"/>
      <dgm:spPr/>
      <dgm:t>
        <a:bodyPr/>
        <a:lstStyle/>
        <a:p>
          <a:endParaRPr lang="ru-RU"/>
        </a:p>
      </dgm:t>
    </dgm:pt>
    <dgm:pt modelId="{CF668066-7AEB-4928-A72A-170BA19DE8DD}">
      <dgm:prSet phldrT="[Текст]" custT="1"/>
      <dgm:spPr/>
      <dgm:t>
        <a:bodyPr/>
        <a:lstStyle/>
        <a:p>
          <a:r>
            <a:rPr lang="ru-RU" sz="1200">
              <a:latin typeface="Times New Roman" panose="02020603050405020304" pitchFamily="18" charset="0"/>
              <a:cs typeface="Times New Roman" panose="02020603050405020304" pitchFamily="18" charset="0"/>
            </a:rPr>
            <a:t>ЧАСТО БОЛЕЮЩИЕ ДЕТИ</a:t>
          </a:r>
        </a:p>
        <a:p>
          <a:r>
            <a:rPr lang="ru-RU" sz="1200">
              <a:latin typeface="Times New Roman" panose="02020603050405020304" pitchFamily="18" charset="0"/>
              <a:cs typeface="Times New Roman" panose="02020603050405020304" pitchFamily="18" charset="0"/>
            </a:rPr>
            <a:t> (28.6 ФОП ДО)</a:t>
          </a:r>
        </a:p>
      </dgm:t>
    </dgm:pt>
    <dgm:pt modelId="{196B9C3C-F8A6-461B-B823-4654B677D771}" type="parTrans" cxnId="{BA32A849-6018-4769-A356-3B760DA3592F}">
      <dgm:prSet/>
      <dgm:spPr/>
      <dgm:t>
        <a:bodyPr/>
        <a:lstStyle/>
        <a:p>
          <a:endParaRPr lang="ru-RU"/>
        </a:p>
      </dgm:t>
    </dgm:pt>
    <dgm:pt modelId="{51B88B47-81C8-4CB8-9F53-63325E92FFBF}" type="sibTrans" cxnId="{BA32A849-6018-4769-A356-3B760DA3592F}">
      <dgm:prSet/>
      <dgm:spPr/>
      <dgm:t>
        <a:bodyPr/>
        <a:lstStyle/>
        <a:p>
          <a:endParaRPr lang="ru-RU"/>
        </a:p>
      </dgm:t>
    </dgm:pt>
    <dgm:pt modelId="{6D3FADC1-3797-4AD6-B0EE-9092E08968A2}">
      <dgm:prSet phldrT="[Текст]" custT="1"/>
      <dgm:spPr/>
      <dgm:t>
        <a:bodyPr/>
        <a:lstStyle/>
        <a:p>
          <a:r>
            <a:rPr lang="ru-RU" sz="1000">
              <a:latin typeface="Times New Roman" panose="02020603050405020304" pitchFamily="18" charset="0"/>
              <a:cs typeface="Times New Roman" panose="02020603050405020304" pitchFamily="18" charset="0"/>
            </a:rPr>
            <a:t>коррекция (развитие) коммуникативной, личностной, эмоционально-волевой сфер, познавательных процессов;</a:t>
          </a:r>
        </a:p>
      </dgm:t>
    </dgm:pt>
    <dgm:pt modelId="{6C9AD503-5FE1-4DC7-BBC2-8A2A426F07C9}" type="parTrans" cxnId="{1B8BC775-BE70-4B63-BCFB-A454E864613A}">
      <dgm:prSet/>
      <dgm:spPr/>
      <dgm:t>
        <a:bodyPr/>
        <a:lstStyle/>
        <a:p>
          <a:endParaRPr lang="ru-RU"/>
        </a:p>
      </dgm:t>
    </dgm:pt>
    <dgm:pt modelId="{3ED64FD4-28D1-4B2B-BC48-378DC30508B2}" type="sibTrans" cxnId="{1B8BC775-BE70-4B63-BCFB-A454E864613A}">
      <dgm:prSet/>
      <dgm:spPr/>
      <dgm:t>
        <a:bodyPr/>
        <a:lstStyle/>
        <a:p>
          <a:endParaRPr lang="ru-RU"/>
        </a:p>
      </dgm:t>
    </dgm:pt>
    <dgm:pt modelId="{E502C0C1-9D8B-4E78-9E93-AEE5B0E735C2}">
      <dgm:prSet phldrT="[Текст]" custT="1"/>
      <dgm:spPr/>
      <dgm:t>
        <a:bodyPr/>
        <a:lstStyle/>
        <a:p>
          <a:r>
            <a:rPr lang="ru-RU" sz="1000">
              <a:latin typeface="Times New Roman" panose="02020603050405020304" pitchFamily="18" charset="0"/>
              <a:cs typeface="Times New Roman" panose="02020603050405020304" pitchFamily="18" charset="0"/>
            </a:rPr>
            <a:t>определение вида одаренности</a:t>
          </a:r>
        </a:p>
      </dgm:t>
    </dgm:pt>
    <dgm:pt modelId="{01E8CC96-CBB4-437A-85CC-F8F16890D519}" type="parTrans" cxnId="{9D1BFCD0-FAA4-4FAF-886E-16614AA5960D}">
      <dgm:prSet/>
      <dgm:spPr/>
      <dgm:t>
        <a:bodyPr/>
        <a:lstStyle/>
        <a:p>
          <a:endParaRPr lang="ru-RU"/>
        </a:p>
      </dgm:t>
    </dgm:pt>
    <dgm:pt modelId="{394A25A0-DA46-46D5-A9C7-6928552CE853}" type="sibTrans" cxnId="{9D1BFCD0-FAA4-4FAF-886E-16614AA5960D}">
      <dgm:prSet/>
      <dgm:spPr/>
      <dgm:t>
        <a:bodyPr/>
        <a:lstStyle/>
        <a:p>
          <a:endParaRPr lang="ru-RU"/>
        </a:p>
      </dgm:t>
    </dgm:pt>
    <dgm:pt modelId="{F99EF0A7-390A-4043-96E8-CEB6133D0AAA}">
      <dgm:prSet phldrT="[Текст]" custT="1"/>
      <dgm:spPr/>
      <dgm:t>
        <a:bodyPr/>
        <a:lstStyle/>
        <a:p>
          <a:r>
            <a:rPr lang="ru-RU" sz="1200">
              <a:latin typeface="Times New Roman" panose="02020603050405020304" pitchFamily="18" charset="0"/>
              <a:cs typeface="Times New Roman" panose="02020603050405020304" pitchFamily="18" charset="0"/>
            </a:rPr>
            <a:t>БИЛИНГВЫ, ДЕТИ МИГРАНТОВ </a:t>
          </a:r>
        </a:p>
        <a:p>
          <a:r>
            <a:rPr lang="ru-RU" sz="1200">
              <a:latin typeface="Times New Roman" panose="02020603050405020304" pitchFamily="18" charset="0"/>
              <a:cs typeface="Times New Roman" panose="02020603050405020304" pitchFamily="18" charset="0"/>
            </a:rPr>
            <a:t>(п.28.8 ФОП ДО)</a:t>
          </a:r>
        </a:p>
      </dgm:t>
    </dgm:pt>
    <dgm:pt modelId="{8BBB5EC2-CC3D-462B-A328-985653D1C731}" type="parTrans" cxnId="{62F57986-2513-4357-B376-2ACC53C1F937}">
      <dgm:prSet/>
      <dgm:spPr/>
      <dgm:t>
        <a:bodyPr/>
        <a:lstStyle/>
        <a:p>
          <a:endParaRPr lang="ru-RU"/>
        </a:p>
      </dgm:t>
    </dgm:pt>
    <dgm:pt modelId="{E33DAB4F-BA9A-47A9-ACA0-35A14CCFCE57}" type="sibTrans" cxnId="{62F57986-2513-4357-B376-2ACC53C1F937}">
      <dgm:prSet/>
      <dgm:spPr/>
      <dgm:t>
        <a:bodyPr/>
        <a:lstStyle/>
        <a:p>
          <a:endParaRPr lang="ru-RU"/>
        </a:p>
      </dgm:t>
    </dgm:pt>
    <dgm:pt modelId="{A04EE40F-F278-4AB6-BD63-F49025465CB4}">
      <dgm:prSet phldrT="[Текст]" custT="1"/>
      <dgm:spPr/>
      <dgm:t>
        <a:bodyPr/>
        <a:lstStyle/>
        <a:p>
          <a:r>
            <a:rPr lang="ru-RU" sz="1050">
              <a:latin typeface="Times New Roman" panose="02020603050405020304" pitchFamily="18" charset="0"/>
              <a:cs typeface="Times New Roman" panose="02020603050405020304" pitchFamily="18" charset="0"/>
            </a:rPr>
            <a:t>развитие коммуникативных навыков</a:t>
          </a:r>
        </a:p>
      </dgm:t>
    </dgm:pt>
    <dgm:pt modelId="{A5DFE431-B592-45E0-AD51-6D343358346E}" type="parTrans" cxnId="{84E65597-2FB5-4416-876A-3998EB11061C}">
      <dgm:prSet/>
      <dgm:spPr/>
      <dgm:t>
        <a:bodyPr/>
        <a:lstStyle/>
        <a:p>
          <a:endParaRPr lang="ru-RU"/>
        </a:p>
      </dgm:t>
    </dgm:pt>
    <dgm:pt modelId="{DD2D7975-1693-496F-9ADA-6B67F2421B15}" type="sibTrans" cxnId="{84E65597-2FB5-4416-876A-3998EB11061C}">
      <dgm:prSet/>
      <dgm:spPr/>
      <dgm:t>
        <a:bodyPr/>
        <a:lstStyle/>
        <a:p>
          <a:endParaRPr lang="ru-RU"/>
        </a:p>
      </dgm:t>
    </dgm:pt>
    <dgm:pt modelId="{AE5174D0-53E6-41ED-9D68-66E003E45A7B}">
      <dgm:prSet phldrT="[Текст]" custT="1"/>
      <dgm:spPr/>
      <dgm:t>
        <a:bodyPr/>
        <a:lstStyle/>
        <a:p>
          <a:r>
            <a:rPr lang="ru-RU" sz="1050">
              <a:latin typeface="Times New Roman" panose="02020603050405020304" pitchFamily="18" charset="0"/>
              <a:cs typeface="Times New Roman" panose="02020603050405020304" pitchFamily="18" charset="0"/>
            </a:rPr>
            <a:t>формирование уверенного поведения и социальной успешности</a:t>
          </a:r>
        </a:p>
      </dgm:t>
    </dgm:pt>
    <dgm:pt modelId="{34B1F534-9E82-47F9-A977-CD0872864B54}" type="parTrans" cxnId="{E639345E-1D6F-44FC-A734-4819452322CF}">
      <dgm:prSet/>
      <dgm:spPr/>
      <dgm:t>
        <a:bodyPr/>
        <a:lstStyle/>
        <a:p>
          <a:endParaRPr lang="ru-RU"/>
        </a:p>
      </dgm:t>
    </dgm:pt>
    <dgm:pt modelId="{1A23F6B8-86B2-457E-99F8-19A10062D935}" type="sibTrans" cxnId="{E639345E-1D6F-44FC-A734-4819452322CF}">
      <dgm:prSet/>
      <dgm:spPr/>
      <dgm:t>
        <a:bodyPr/>
        <a:lstStyle/>
        <a:p>
          <a:endParaRPr lang="ru-RU"/>
        </a:p>
      </dgm:t>
    </dgm:pt>
    <dgm:pt modelId="{65E3F87E-6BB1-4019-94AB-7E2FEB744D78}">
      <dgm:prSet phldrT="[Текст]" custT="1"/>
      <dgm:spPr/>
      <dgm:t>
        <a:bodyPr/>
        <a:lstStyle/>
        <a:p>
          <a:r>
            <a:rPr lang="ru-RU" sz="1200">
              <a:latin typeface="Times New Roman" panose="02020603050405020304" pitchFamily="18" charset="0"/>
              <a:cs typeface="Times New Roman" panose="02020603050405020304" pitchFamily="18" charset="0"/>
            </a:rPr>
            <a:t>ДЕТИ "ГРУППЫ РИСКА" </a:t>
          </a:r>
        </a:p>
        <a:p>
          <a:r>
            <a:rPr lang="ru-RU" sz="1200">
              <a:latin typeface="Times New Roman" panose="02020603050405020304" pitchFamily="18" charset="0"/>
              <a:cs typeface="Times New Roman" panose="02020603050405020304" pitchFamily="18" charset="0"/>
            </a:rPr>
            <a:t>(п.28.9 ФОП ДО)</a:t>
          </a:r>
        </a:p>
      </dgm:t>
    </dgm:pt>
    <dgm:pt modelId="{3A6E25BE-770A-413F-9681-527318808FDD}" type="parTrans" cxnId="{BDB0AB13-BEED-429C-BA99-D5E4A76958F3}">
      <dgm:prSet/>
      <dgm:spPr/>
      <dgm:t>
        <a:bodyPr/>
        <a:lstStyle/>
        <a:p>
          <a:endParaRPr lang="ru-RU"/>
        </a:p>
      </dgm:t>
    </dgm:pt>
    <dgm:pt modelId="{9649FE7E-BF70-47B1-B833-7711C598709F}" type="sibTrans" cxnId="{BDB0AB13-BEED-429C-BA99-D5E4A76958F3}">
      <dgm:prSet/>
      <dgm:spPr/>
      <dgm:t>
        <a:bodyPr/>
        <a:lstStyle/>
        <a:p>
          <a:endParaRPr lang="ru-RU"/>
        </a:p>
      </dgm:t>
    </dgm:pt>
    <dgm:pt modelId="{8C275DDF-3DDE-4A36-956B-ED7B6ADDCB96}">
      <dgm:prSet phldrT="[Текст]" custT="1"/>
      <dgm:spPr/>
      <dgm:t>
        <a:bodyPr/>
        <a:lstStyle/>
        <a:p>
          <a:r>
            <a:rPr lang="ru-RU" sz="1000">
              <a:latin typeface="Times New Roman" panose="02020603050405020304" pitchFamily="18" charset="0"/>
              <a:cs typeface="Times New Roman" panose="02020603050405020304" pitchFamily="18" charset="0"/>
            </a:rPr>
            <a:t>помощь в решении поведенческих проблем;</a:t>
          </a:r>
        </a:p>
      </dgm:t>
    </dgm:pt>
    <dgm:pt modelId="{1C14C666-D4E0-4D77-BCB0-441DBEECBFB2}" type="parTrans" cxnId="{25CA7487-799E-4151-8F77-30A4421F67F4}">
      <dgm:prSet/>
      <dgm:spPr/>
      <dgm:t>
        <a:bodyPr/>
        <a:lstStyle/>
        <a:p>
          <a:endParaRPr lang="ru-RU"/>
        </a:p>
      </dgm:t>
    </dgm:pt>
    <dgm:pt modelId="{303D335C-3150-4FC7-829D-3B24AAE42F98}" type="sibTrans" cxnId="{25CA7487-799E-4151-8F77-30A4421F67F4}">
      <dgm:prSet/>
      <dgm:spPr/>
      <dgm:t>
        <a:bodyPr/>
        <a:lstStyle/>
        <a:p>
          <a:endParaRPr lang="ru-RU"/>
        </a:p>
      </dgm:t>
    </dgm:pt>
    <dgm:pt modelId="{21C5A2CD-B296-4152-8BFA-CB4D3EDB4CE5}">
      <dgm:prSet custT="1"/>
      <dgm:spPr/>
      <dgm:t>
        <a:bodyPr/>
        <a:lstStyle/>
        <a:p>
          <a:r>
            <a:rPr lang="ru-RU" sz="1000">
              <a:latin typeface="Times New Roman" panose="02020603050405020304" pitchFamily="18" charset="0"/>
              <a:cs typeface="Times New Roman" panose="02020603050405020304" pitchFamily="18" charset="0"/>
            </a:rPr>
            <a:t>снижение тревожности;</a:t>
          </a:r>
        </a:p>
      </dgm:t>
    </dgm:pt>
    <dgm:pt modelId="{39954CAD-CBD9-40B3-A61E-E61E20AFEF88}" type="parTrans" cxnId="{D29519BC-55D3-405A-A6D9-DA39B2F60620}">
      <dgm:prSet/>
      <dgm:spPr/>
      <dgm:t>
        <a:bodyPr/>
        <a:lstStyle/>
        <a:p>
          <a:endParaRPr lang="ru-RU"/>
        </a:p>
      </dgm:t>
    </dgm:pt>
    <dgm:pt modelId="{319EDC6E-43FE-45C6-9A05-4CC608699EE5}" type="sibTrans" cxnId="{D29519BC-55D3-405A-A6D9-DA39B2F60620}">
      <dgm:prSet/>
      <dgm:spPr/>
      <dgm:t>
        <a:bodyPr/>
        <a:lstStyle/>
        <a:p>
          <a:endParaRPr lang="ru-RU"/>
        </a:p>
      </dgm:t>
    </dgm:pt>
    <dgm:pt modelId="{A13EF280-110B-424D-B1FB-8163A0B17CF0}">
      <dgm:prSet custT="1"/>
      <dgm:spPr/>
      <dgm:t>
        <a:bodyPr/>
        <a:lstStyle/>
        <a:p>
          <a:r>
            <a:rPr lang="ru-RU" sz="1000">
              <a:latin typeface="Times New Roman" panose="02020603050405020304" pitchFamily="18" charset="0"/>
              <a:cs typeface="Times New Roman" panose="02020603050405020304" pitchFamily="18" charset="0"/>
            </a:rPr>
            <a:t>помощь в разрешении поведенческих проблем;</a:t>
          </a:r>
        </a:p>
      </dgm:t>
    </dgm:pt>
    <dgm:pt modelId="{B8C0853A-6E8C-48B5-9114-5EA54A34DCF1}" type="parTrans" cxnId="{FB12BA45-3F6E-44D7-B329-79C3AD277A23}">
      <dgm:prSet/>
      <dgm:spPr/>
      <dgm:t>
        <a:bodyPr/>
        <a:lstStyle/>
        <a:p>
          <a:endParaRPr lang="ru-RU"/>
        </a:p>
      </dgm:t>
    </dgm:pt>
    <dgm:pt modelId="{F75B3F50-F4CF-49D0-BF83-72C77075326C}" type="sibTrans" cxnId="{FB12BA45-3F6E-44D7-B329-79C3AD277A23}">
      <dgm:prSet/>
      <dgm:spPr/>
      <dgm:t>
        <a:bodyPr/>
        <a:lstStyle/>
        <a:p>
          <a:endParaRPr lang="ru-RU"/>
        </a:p>
      </dgm:t>
    </dgm:pt>
    <dgm:pt modelId="{EF21126E-F13A-4474-9BA1-3559081E8A24}">
      <dgm:prSet custT="1"/>
      <dgm:spPr/>
      <dgm:t>
        <a:bodyPr/>
        <a:lstStyle/>
        <a:p>
          <a:r>
            <a:rPr lang="ru-RU" sz="1000">
              <a:latin typeface="Times New Roman" panose="02020603050405020304" pitchFamily="18" charset="0"/>
              <a:cs typeface="Times New Roman" panose="02020603050405020304" pitchFamily="18" charset="0"/>
            </a:rPr>
            <a:t>создание условий для успешной социализации</a:t>
          </a:r>
          <a:r>
            <a:rPr lang="ru-RU" sz="600">
              <a:latin typeface="Times New Roman" panose="02020603050405020304" pitchFamily="18" charset="0"/>
              <a:cs typeface="Times New Roman" panose="02020603050405020304" pitchFamily="18" charset="0"/>
            </a:rPr>
            <a:t>.</a:t>
          </a:r>
        </a:p>
      </dgm:t>
    </dgm:pt>
    <dgm:pt modelId="{5AF87C76-5442-4F78-824F-F2626402FEBD}" type="parTrans" cxnId="{F4F58EC7-EF53-4B19-9709-AA77C10E2E26}">
      <dgm:prSet/>
      <dgm:spPr/>
      <dgm:t>
        <a:bodyPr/>
        <a:lstStyle/>
        <a:p>
          <a:endParaRPr lang="ru-RU"/>
        </a:p>
      </dgm:t>
    </dgm:pt>
    <dgm:pt modelId="{21E1AA74-D261-40DA-AD0D-AEC500A53260}" type="sibTrans" cxnId="{F4F58EC7-EF53-4B19-9709-AA77C10E2E26}">
      <dgm:prSet/>
      <dgm:spPr/>
      <dgm:t>
        <a:bodyPr/>
        <a:lstStyle/>
        <a:p>
          <a:endParaRPr lang="ru-RU"/>
        </a:p>
      </dgm:t>
    </dgm:pt>
    <dgm:pt modelId="{C6649097-F518-4152-B6CA-93CBF596A13A}">
      <dgm:prSet custT="1"/>
      <dgm:spPr/>
      <dgm:t>
        <a:bodyPr/>
        <a:lstStyle/>
        <a:p>
          <a:r>
            <a:rPr lang="ru-RU" sz="1200">
              <a:latin typeface="Times New Roman" panose="02020603050405020304" pitchFamily="18" charset="0"/>
              <a:cs typeface="Times New Roman" panose="02020603050405020304" pitchFamily="18" charset="0"/>
            </a:rPr>
            <a:t>ОДАРЕННЫЕ ДЕТИ </a:t>
          </a:r>
        </a:p>
        <a:p>
          <a:r>
            <a:rPr lang="ru-RU" sz="1200">
              <a:latin typeface="Times New Roman" panose="02020603050405020304" pitchFamily="18" charset="0"/>
              <a:cs typeface="Times New Roman" panose="02020603050405020304" pitchFamily="18" charset="0"/>
            </a:rPr>
            <a:t>(п.28.7 ФОП ДО)</a:t>
          </a:r>
        </a:p>
      </dgm:t>
    </dgm:pt>
    <dgm:pt modelId="{335337F4-480F-4590-BB49-F5E45889CC74}" type="parTrans" cxnId="{0F42D67C-8DDA-4460-9294-CBF1E062EA35}">
      <dgm:prSet/>
      <dgm:spPr/>
      <dgm:t>
        <a:bodyPr/>
        <a:lstStyle/>
        <a:p>
          <a:endParaRPr lang="ru-RU"/>
        </a:p>
      </dgm:t>
    </dgm:pt>
    <dgm:pt modelId="{C2548C60-4C57-4065-A9BA-314572E22BEE}" type="sibTrans" cxnId="{0F42D67C-8DDA-4460-9294-CBF1E062EA35}">
      <dgm:prSet/>
      <dgm:spPr/>
      <dgm:t>
        <a:bodyPr/>
        <a:lstStyle/>
        <a:p>
          <a:endParaRPr lang="ru-RU"/>
        </a:p>
      </dgm:t>
    </dgm:pt>
    <dgm:pt modelId="{36DB3CFF-8CCA-4ADD-A07B-FBB6C5C976A2}">
      <dgm:prSet phldrT="[Текст]" custT="1"/>
      <dgm:spPr/>
      <dgm:t>
        <a:bodyPr/>
        <a:lstStyle/>
        <a:p>
          <a:r>
            <a:rPr lang="ru-RU" sz="1000">
              <a:latin typeface="Times New Roman" panose="02020603050405020304" pitchFamily="18" charset="0"/>
              <a:cs typeface="Times New Roman" panose="02020603050405020304" pitchFamily="18" charset="0"/>
            </a:rPr>
            <a:t>вовлечение родителей (законных представителей) в образовательный процесс </a:t>
          </a:r>
        </a:p>
      </dgm:t>
    </dgm:pt>
    <dgm:pt modelId="{9AA730F0-879F-4C24-879C-73FEACCFFA52}" type="parTrans" cxnId="{44E7EF55-5947-4185-A872-FCE6F6D04B70}">
      <dgm:prSet/>
      <dgm:spPr/>
      <dgm:t>
        <a:bodyPr/>
        <a:lstStyle/>
        <a:p>
          <a:endParaRPr lang="ru-RU"/>
        </a:p>
      </dgm:t>
    </dgm:pt>
    <dgm:pt modelId="{3AC4A476-5B8B-455D-8399-648D1B47F992}" type="sibTrans" cxnId="{44E7EF55-5947-4185-A872-FCE6F6D04B70}">
      <dgm:prSet/>
      <dgm:spPr/>
      <dgm:t>
        <a:bodyPr/>
        <a:lstStyle/>
        <a:p>
          <a:endParaRPr lang="ru-RU"/>
        </a:p>
      </dgm:t>
    </dgm:pt>
    <dgm:pt modelId="{CAC8867F-3C83-4D90-A70F-8617ACCC8D84}">
      <dgm:prSet phldrT="[Текст]" custT="1"/>
      <dgm:spPr/>
      <dgm:t>
        <a:bodyPr/>
        <a:lstStyle/>
        <a:p>
          <a:r>
            <a:rPr lang="ru-RU" sz="1000">
              <a:latin typeface="Times New Roman" panose="02020603050405020304" pitchFamily="18" charset="0"/>
              <a:cs typeface="Times New Roman" panose="02020603050405020304" pitchFamily="18" charset="0"/>
            </a:rPr>
            <a:t>создание атмосферы, поощряющей проявление индивидуальности</a:t>
          </a:r>
        </a:p>
      </dgm:t>
    </dgm:pt>
    <dgm:pt modelId="{08B52B64-B79D-40B4-B557-917D5F501D96}" type="parTrans" cxnId="{20559C4D-FD75-447F-B0D1-11D39F440139}">
      <dgm:prSet/>
      <dgm:spPr/>
      <dgm:t>
        <a:bodyPr/>
        <a:lstStyle/>
        <a:p>
          <a:endParaRPr lang="ru-RU"/>
        </a:p>
      </dgm:t>
    </dgm:pt>
    <dgm:pt modelId="{85432FC5-69A4-4F46-9E9E-8A9B9B6915AD}" type="sibTrans" cxnId="{20559C4D-FD75-447F-B0D1-11D39F440139}">
      <dgm:prSet/>
      <dgm:spPr/>
      <dgm:t>
        <a:bodyPr/>
        <a:lstStyle/>
        <a:p>
          <a:endParaRPr lang="ru-RU"/>
        </a:p>
      </dgm:t>
    </dgm:pt>
    <dgm:pt modelId="{19E6D3D3-F27C-45D7-BE13-2FE544CC618C}">
      <dgm:prSet phldrT="[Текст]" custT="1"/>
      <dgm:spPr/>
      <dgm:t>
        <a:bodyPr/>
        <a:lstStyle/>
        <a:p>
          <a:r>
            <a:rPr lang="ru-RU" sz="1000">
              <a:latin typeface="Times New Roman" panose="02020603050405020304" pitchFamily="18" charset="0"/>
              <a:cs typeface="Times New Roman" panose="02020603050405020304" pitchFamily="18" charset="0"/>
            </a:rPr>
            <a:t>формирование коммуникативных навыков</a:t>
          </a:r>
        </a:p>
      </dgm:t>
    </dgm:pt>
    <dgm:pt modelId="{116F30A2-6F5B-4284-BEFB-465CE377AADE}" type="parTrans" cxnId="{0DC4A987-B09A-433C-B957-434F9A8DEC6C}">
      <dgm:prSet/>
      <dgm:spPr/>
      <dgm:t>
        <a:bodyPr/>
        <a:lstStyle/>
        <a:p>
          <a:endParaRPr lang="ru-RU"/>
        </a:p>
      </dgm:t>
    </dgm:pt>
    <dgm:pt modelId="{C8ED7887-3735-43CE-B53B-3E9CD405F1EF}" type="sibTrans" cxnId="{0DC4A987-B09A-433C-B957-434F9A8DEC6C}">
      <dgm:prSet/>
      <dgm:spPr/>
      <dgm:t>
        <a:bodyPr/>
        <a:lstStyle/>
        <a:p>
          <a:endParaRPr lang="ru-RU"/>
        </a:p>
      </dgm:t>
    </dgm:pt>
    <dgm:pt modelId="{AE100B38-9E87-424F-BD71-BDF25B6C1E7B}">
      <dgm:prSet phldrT="[Текст]" custT="1"/>
      <dgm:spPr/>
      <dgm:t>
        <a:bodyPr/>
        <a:lstStyle/>
        <a:p>
          <a:r>
            <a:rPr lang="ru-RU" sz="1000">
              <a:latin typeface="Times New Roman" panose="02020603050405020304" pitchFamily="18" charset="0"/>
              <a:cs typeface="Times New Roman" panose="02020603050405020304" pitchFamily="18" charset="0"/>
            </a:rPr>
            <a:t>обогащение РППС</a:t>
          </a:r>
        </a:p>
      </dgm:t>
    </dgm:pt>
    <dgm:pt modelId="{0D3A47D6-60DF-47F0-B009-B9465FECDCCE}" type="parTrans" cxnId="{C049FED5-A541-48DA-91AA-6870247064D8}">
      <dgm:prSet/>
      <dgm:spPr/>
      <dgm:t>
        <a:bodyPr/>
        <a:lstStyle/>
        <a:p>
          <a:endParaRPr lang="ru-RU"/>
        </a:p>
      </dgm:t>
    </dgm:pt>
    <dgm:pt modelId="{AF343C3D-97C4-4A2F-A2A7-C48072CBC473}" type="sibTrans" cxnId="{C049FED5-A541-48DA-91AA-6870247064D8}">
      <dgm:prSet/>
      <dgm:spPr/>
      <dgm:t>
        <a:bodyPr/>
        <a:lstStyle/>
        <a:p>
          <a:endParaRPr lang="ru-RU"/>
        </a:p>
      </dgm:t>
    </dgm:pt>
    <dgm:pt modelId="{F83AB595-0B2C-49B8-83FC-E5E7CE50F202}">
      <dgm:prSet phldrT="[Текст]" custT="1"/>
      <dgm:spPr/>
      <dgm:t>
        <a:bodyPr/>
        <a:lstStyle/>
        <a:p>
          <a:r>
            <a:rPr lang="ru-RU" sz="1050">
              <a:latin typeface="Times New Roman" panose="02020603050405020304" pitchFamily="18" charset="0"/>
              <a:cs typeface="Times New Roman" panose="02020603050405020304" pitchFamily="18" charset="0"/>
            </a:rPr>
            <a:t>коррекцию деструктивных эмоциональных состояний</a:t>
          </a:r>
        </a:p>
      </dgm:t>
    </dgm:pt>
    <dgm:pt modelId="{A3B06F08-EAAF-4AE0-93BC-FE697E72F93B}" type="parTrans" cxnId="{F623AAE7-BA4A-42CA-8DD4-D285B795D335}">
      <dgm:prSet/>
      <dgm:spPr/>
      <dgm:t>
        <a:bodyPr/>
        <a:lstStyle/>
        <a:p>
          <a:endParaRPr lang="ru-RU"/>
        </a:p>
      </dgm:t>
    </dgm:pt>
    <dgm:pt modelId="{66CE69F4-AABC-41F0-B813-54E8401CF5D2}" type="sibTrans" cxnId="{F623AAE7-BA4A-42CA-8DD4-D285B795D335}">
      <dgm:prSet/>
      <dgm:spPr/>
      <dgm:t>
        <a:bodyPr/>
        <a:lstStyle/>
        <a:p>
          <a:endParaRPr lang="ru-RU"/>
        </a:p>
      </dgm:t>
    </dgm:pt>
    <dgm:pt modelId="{8ADE3F0C-577B-498C-96DB-37AC4F89AA60}">
      <dgm:prSet custT="1"/>
      <dgm:spPr/>
      <dgm:t>
        <a:bodyPr/>
        <a:lstStyle/>
        <a:p>
          <a:r>
            <a:rPr lang="ru-RU" sz="1000">
              <a:latin typeface="Times New Roman" panose="02020603050405020304" pitchFamily="18" charset="0"/>
              <a:cs typeface="Times New Roman" panose="02020603050405020304" pitchFamily="18" charset="0"/>
            </a:rPr>
            <a:t>формирование адекватных, социально-приемлемых способов поведения;</a:t>
          </a:r>
        </a:p>
      </dgm:t>
    </dgm:pt>
    <dgm:pt modelId="{C62A7A5E-9B5E-4783-A8BD-11E0BBBA4145}" type="parTrans" cxnId="{86FC3203-DFD3-4F72-BA7C-76B96149CDC2}">
      <dgm:prSet/>
      <dgm:spPr/>
      <dgm:t>
        <a:bodyPr/>
        <a:lstStyle/>
        <a:p>
          <a:endParaRPr lang="ru-RU"/>
        </a:p>
      </dgm:t>
    </dgm:pt>
    <dgm:pt modelId="{404EEA7B-C620-4AF8-AF22-6A57F39B675A}" type="sibTrans" cxnId="{86FC3203-DFD3-4F72-BA7C-76B96149CDC2}">
      <dgm:prSet/>
      <dgm:spPr/>
      <dgm:t>
        <a:bodyPr/>
        <a:lstStyle/>
        <a:p>
          <a:endParaRPr lang="ru-RU"/>
        </a:p>
      </dgm:t>
    </dgm:pt>
    <dgm:pt modelId="{BF0B533B-9D10-4517-8825-AEDDA6484873}">
      <dgm:prSet custT="1"/>
      <dgm:spPr/>
      <dgm:t>
        <a:bodyPr/>
        <a:lstStyle/>
        <a:p>
          <a:r>
            <a:rPr lang="ru-RU" sz="1000">
              <a:latin typeface="Times New Roman" panose="02020603050405020304" pitchFamily="18" charset="0"/>
              <a:cs typeface="Times New Roman" panose="02020603050405020304" pitchFamily="18" charset="0"/>
            </a:rPr>
            <a:t>развитие рефлексивных способностей</a:t>
          </a:r>
        </a:p>
      </dgm:t>
    </dgm:pt>
    <dgm:pt modelId="{09342D32-A428-4056-9A23-C7631526904D}" type="parTrans" cxnId="{BB18713E-822C-4FA8-B6BB-75FDD825A009}">
      <dgm:prSet/>
      <dgm:spPr/>
      <dgm:t>
        <a:bodyPr/>
        <a:lstStyle/>
        <a:p>
          <a:endParaRPr lang="ru-RU"/>
        </a:p>
      </dgm:t>
    </dgm:pt>
    <dgm:pt modelId="{59970156-7273-4CFD-9FAF-0E923755D1A8}" type="sibTrans" cxnId="{BB18713E-822C-4FA8-B6BB-75FDD825A009}">
      <dgm:prSet/>
      <dgm:spPr/>
      <dgm:t>
        <a:bodyPr/>
        <a:lstStyle/>
        <a:p>
          <a:endParaRPr lang="ru-RU"/>
        </a:p>
      </dgm:t>
    </dgm:pt>
    <dgm:pt modelId="{61059899-A0C3-479E-B056-CEE6153E18EE}">
      <dgm:prSet custT="1"/>
      <dgm:spPr/>
      <dgm:t>
        <a:bodyPr/>
        <a:lstStyle/>
        <a:p>
          <a:r>
            <a:rPr lang="ru-RU" sz="1000">
              <a:latin typeface="Times New Roman" panose="02020603050405020304" pitchFamily="18" charset="0"/>
              <a:cs typeface="Times New Roman" panose="02020603050405020304" pitchFamily="18" charset="0"/>
            </a:rPr>
            <a:t>совершенствование способов саморегуляции</a:t>
          </a:r>
        </a:p>
      </dgm:t>
    </dgm:pt>
    <dgm:pt modelId="{56E4BD61-53C6-427B-9717-3ABB4267D13F}" type="parTrans" cxnId="{0420AB38-26BB-4B1A-944A-FACE8613E49B}">
      <dgm:prSet/>
      <dgm:spPr/>
      <dgm:t>
        <a:bodyPr/>
        <a:lstStyle/>
        <a:p>
          <a:endParaRPr lang="ru-RU"/>
        </a:p>
      </dgm:t>
    </dgm:pt>
    <dgm:pt modelId="{F6BD03D5-08F0-47A5-8702-E9D230BFB655}" type="sibTrans" cxnId="{0420AB38-26BB-4B1A-944A-FACE8613E49B}">
      <dgm:prSet/>
      <dgm:spPr/>
      <dgm:t>
        <a:bodyPr/>
        <a:lstStyle/>
        <a:p>
          <a:endParaRPr lang="ru-RU"/>
        </a:p>
      </dgm:t>
    </dgm:pt>
    <dgm:pt modelId="{98FAC32B-2A31-4FC1-BCA6-BFAF791D5D61}" type="pres">
      <dgm:prSet presAssocID="{11AFD830-3BF6-4817-A8D2-C1229844BB41}" presName="Name0" presStyleCnt="0">
        <dgm:presLayoutVars>
          <dgm:dir/>
          <dgm:animLvl val="lvl"/>
          <dgm:resizeHandles val="exact"/>
        </dgm:presLayoutVars>
      </dgm:prSet>
      <dgm:spPr/>
      <dgm:t>
        <a:bodyPr/>
        <a:lstStyle/>
        <a:p>
          <a:endParaRPr lang="ru-RU"/>
        </a:p>
      </dgm:t>
    </dgm:pt>
    <dgm:pt modelId="{602D21E8-F86F-4473-B61B-5E7B3055EAD0}" type="pres">
      <dgm:prSet presAssocID="{CF668066-7AEB-4928-A72A-170BA19DE8DD}" presName="linNode" presStyleCnt="0"/>
      <dgm:spPr/>
    </dgm:pt>
    <dgm:pt modelId="{9B81C7DE-2364-4580-A47E-8CFC1796D5AA}" type="pres">
      <dgm:prSet presAssocID="{CF668066-7AEB-4928-A72A-170BA19DE8DD}" presName="parentText" presStyleLbl="node1" presStyleIdx="0" presStyleCnt="4" custScaleX="87722" custLinFactNeighborX="-1727" custLinFactNeighborY="773">
        <dgm:presLayoutVars>
          <dgm:chMax val="1"/>
          <dgm:bulletEnabled val="1"/>
        </dgm:presLayoutVars>
      </dgm:prSet>
      <dgm:spPr/>
      <dgm:t>
        <a:bodyPr/>
        <a:lstStyle/>
        <a:p>
          <a:endParaRPr lang="ru-RU"/>
        </a:p>
      </dgm:t>
    </dgm:pt>
    <dgm:pt modelId="{0B3303A7-8B94-4EBB-ABF2-F827B21C1527}" type="pres">
      <dgm:prSet presAssocID="{CF668066-7AEB-4928-A72A-170BA19DE8DD}" presName="descendantText" presStyleLbl="alignAccFollowNode1" presStyleIdx="0" presStyleCnt="4">
        <dgm:presLayoutVars>
          <dgm:bulletEnabled val="1"/>
        </dgm:presLayoutVars>
      </dgm:prSet>
      <dgm:spPr/>
      <dgm:t>
        <a:bodyPr/>
        <a:lstStyle/>
        <a:p>
          <a:endParaRPr lang="ru-RU"/>
        </a:p>
      </dgm:t>
    </dgm:pt>
    <dgm:pt modelId="{96740F69-96BC-4BE7-BF49-B005AE06EA4B}" type="pres">
      <dgm:prSet presAssocID="{51B88B47-81C8-4CB8-9F53-63325E92FFBF}" presName="sp" presStyleCnt="0"/>
      <dgm:spPr/>
    </dgm:pt>
    <dgm:pt modelId="{777C3F40-B362-4DD0-8208-5A7C5D0B3883}" type="pres">
      <dgm:prSet presAssocID="{C6649097-F518-4152-B6CA-93CBF596A13A}" presName="linNode" presStyleCnt="0"/>
      <dgm:spPr/>
    </dgm:pt>
    <dgm:pt modelId="{BF7D96BF-C152-41F2-AD39-88133EB8356C}" type="pres">
      <dgm:prSet presAssocID="{C6649097-F518-4152-B6CA-93CBF596A13A}" presName="parentText" presStyleLbl="node1" presStyleIdx="1" presStyleCnt="4" custScaleX="87845">
        <dgm:presLayoutVars>
          <dgm:chMax val="1"/>
          <dgm:bulletEnabled val="1"/>
        </dgm:presLayoutVars>
      </dgm:prSet>
      <dgm:spPr/>
      <dgm:t>
        <a:bodyPr/>
        <a:lstStyle/>
        <a:p>
          <a:endParaRPr lang="ru-RU"/>
        </a:p>
      </dgm:t>
    </dgm:pt>
    <dgm:pt modelId="{94626147-FF66-4D6B-817B-8B02A4B607F0}" type="pres">
      <dgm:prSet presAssocID="{C6649097-F518-4152-B6CA-93CBF596A13A}" presName="descendantText" presStyleLbl="alignAccFollowNode1" presStyleIdx="1" presStyleCnt="4" custScaleY="122798">
        <dgm:presLayoutVars>
          <dgm:bulletEnabled val="1"/>
        </dgm:presLayoutVars>
      </dgm:prSet>
      <dgm:spPr/>
      <dgm:t>
        <a:bodyPr/>
        <a:lstStyle/>
        <a:p>
          <a:endParaRPr lang="ru-RU"/>
        </a:p>
      </dgm:t>
    </dgm:pt>
    <dgm:pt modelId="{53BD53F4-E894-429C-B66B-B45CB3F3D828}" type="pres">
      <dgm:prSet presAssocID="{C2548C60-4C57-4065-A9BA-314572E22BEE}" presName="sp" presStyleCnt="0"/>
      <dgm:spPr/>
    </dgm:pt>
    <dgm:pt modelId="{A2757EC9-7EE9-468C-8667-B9A73F987736}" type="pres">
      <dgm:prSet presAssocID="{F99EF0A7-390A-4043-96E8-CEB6133D0AAA}" presName="linNode" presStyleCnt="0"/>
      <dgm:spPr/>
    </dgm:pt>
    <dgm:pt modelId="{C2EC1DBC-6367-4778-B15F-9F96F21E7835}" type="pres">
      <dgm:prSet presAssocID="{F99EF0A7-390A-4043-96E8-CEB6133D0AAA}" presName="parentText" presStyleLbl="node1" presStyleIdx="2" presStyleCnt="4" custScaleX="87723">
        <dgm:presLayoutVars>
          <dgm:chMax val="1"/>
          <dgm:bulletEnabled val="1"/>
        </dgm:presLayoutVars>
      </dgm:prSet>
      <dgm:spPr/>
      <dgm:t>
        <a:bodyPr/>
        <a:lstStyle/>
        <a:p>
          <a:endParaRPr lang="ru-RU"/>
        </a:p>
      </dgm:t>
    </dgm:pt>
    <dgm:pt modelId="{89447D09-2603-4A86-BE0A-FD7514DF4CC0}" type="pres">
      <dgm:prSet presAssocID="{F99EF0A7-390A-4043-96E8-CEB6133D0AAA}" presName="descendantText" presStyleLbl="alignAccFollowNode1" presStyleIdx="2" presStyleCnt="4">
        <dgm:presLayoutVars>
          <dgm:bulletEnabled val="1"/>
        </dgm:presLayoutVars>
      </dgm:prSet>
      <dgm:spPr/>
      <dgm:t>
        <a:bodyPr/>
        <a:lstStyle/>
        <a:p>
          <a:endParaRPr lang="ru-RU"/>
        </a:p>
      </dgm:t>
    </dgm:pt>
    <dgm:pt modelId="{0EF92B31-E30B-400D-8F8F-FFEF751740B4}" type="pres">
      <dgm:prSet presAssocID="{E33DAB4F-BA9A-47A9-ACA0-35A14CCFCE57}" presName="sp" presStyleCnt="0"/>
      <dgm:spPr/>
    </dgm:pt>
    <dgm:pt modelId="{20C903DC-D964-466D-9578-243BE4C89E0F}" type="pres">
      <dgm:prSet presAssocID="{65E3F87E-6BB1-4019-94AB-7E2FEB744D78}" presName="linNode" presStyleCnt="0"/>
      <dgm:spPr/>
    </dgm:pt>
    <dgm:pt modelId="{815DDEA8-1DB5-4016-8562-1C153E002F93}" type="pres">
      <dgm:prSet presAssocID="{65E3F87E-6BB1-4019-94AB-7E2FEB744D78}" presName="parentText" presStyleLbl="node1" presStyleIdx="3" presStyleCnt="4" custScaleX="87232">
        <dgm:presLayoutVars>
          <dgm:chMax val="1"/>
          <dgm:bulletEnabled val="1"/>
        </dgm:presLayoutVars>
      </dgm:prSet>
      <dgm:spPr/>
      <dgm:t>
        <a:bodyPr/>
        <a:lstStyle/>
        <a:p>
          <a:endParaRPr lang="ru-RU"/>
        </a:p>
      </dgm:t>
    </dgm:pt>
    <dgm:pt modelId="{E5C6E68C-CF28-4287-AE7D-56D518754F11}" type="pres">
      <dgm:prSet presAssocID="{65E3F87E-6BB1-4019-94AB-7E2FEB744D78}" presName="descendantText" presStyleLbl="alignAccFollowNode1" presStyleIdx="3" presStyleCnt="4">
        <dgm:presLayoutVars>
          <dgm:bulletEnabled val="1"/>
        </dgm:presLayoutVars>
      </dgm:prSet>
      <dgm:spPr/>
      <dgm:t>
        <a:bodyPr/>
        <a:lstStyle/>
        <a:p>
          <a:endParaRPr lang="ru-RU"/>
        </a:p>
      </dgm:t>
    </dgm:pt>
  </dgm:ptLst>
  <dgm:cxnLst>
    <dgm:cxn modelId="{58F00238-5A7F-4BF4-8D35-13C7F203B1B1}" type="presOf" srcId="{CAC8867F-3C83-4D90-A70F-8617ACCC8D84}" destId="{94626147-FF66-4D6B-817B-8B02A4B607F0}" srcOrd="0" destOrd="2" presId="urn:microsoft.com/office/officeart/2005/8/layout/vList5"/>
    <dgm:cxn modelId="{BB18713E-822C-4FA8-B6BB-75FDD825A009}" srcId="{65E3F87E-6BB1-4019-94AB-7E2FEB744D78}" destId="{BF0B533B-9D10-4517-8825-AEDDA6484873}" srcOrd="2" destOrd="0" parTransId="{09342D32-A428-4056-9A23-C7631526904D}" sibTransId="{59970156-7273-4CFD-9FAF-0E923755D1A8}"/>
    <dgm:cxn modelId="{1B8BC775-BE70-4B63-BCFB-A454E864613A}" srcId="{CF668066-7AEB-4928-A72A-170BA19DE8DD}" destId="{6D3FADC1-3797-4AD6-B0EE-9092E08968A2}" srcOrd="0" destOrd="0" parTransId="{6C9AD503-5FE1-4DC7-BBC2-8A2A426F07C9}" sibTransId="{3ED64FD4-28D1-4B2B-BC48-378DC30508B2}"/>
    <dgm:cxn modelId="{E639345E-1D6F-44FC-A734-4819452322CF}" srcId="{F99EF0A7-390A-4043-96E8-CEB6133D0AAA}" destId="{AE5174D0-53E6-41ED-9D68-66E003E45A7B}" srcOrd="1" destOrd="0" parTransId="{34B1F534-9E82-47F9-A977-CD0872864B54}" sibTransId="{1A23F6B8-86B2-457E-99F8-19A10062D935}"/>
    <dgm:cxn modelId="{0DC4A987-B09A-433C-B957-434F9A8DEC6C}" srcId="{C6649097-F518-4152-B6CA-93CBF596A13A}" destId="{19E6D3D3-F27C-45D7-BE13-2FE544CC618C}" srcOrd="3" destOrd="0" parTransId="{116F30A2-6F5B-4284-BEFB-465CE377AADE}" sibTransId="{C8ED7887-3735-43CE-B53B-3E9CD405F1EF}"/>
    <dgm:cxn modelId="{84E65597-2FB5-4416-876A-3998EB11061C}" srcId="{F99EF0A7-390A-4043-96E8-CEB6133D0AAA}" destId="{A04EE40F-F278-4AB6-BD63-F49025465CB4}" srcOrd="0" destOrd="0" parTransId="{A5DFE431-B592-45E0-AD51-6D343358346E}" sibTransId="{DD2D7975-1693-496F-9ADA-6B67F2421B15}"/>
    <dgm:cxn modelId="{E5572A91-6F45-4F63-AB7C-6C221CA544EB}" type="presOf" srcId="{F99EF0A7-390A-4043-96E8-CEB6133D0AAA}" destId="{C2EC1DBC-6367-4778-B15F-9F96F21E7835}" srcOrd="0" destOrd="0" presId="urn:microsoft.com/office/officeart/2005/8/layout/vList5"/>
    <dgm:cxn modelId="{44E7EF55-5947-4185-A872-FCE6F6D04B70}" srcId="{C6649097-F518-4152-B6CA-93CBF596A13A}" destId="{36DB3CFF-8CCA-4ADD-A07B-FBB6C5C976A2}" srcOrd="1" destOrd="0" parTransId="{9AA730F0-879F-4C24-879C-73FEACCFFA52}" sibTransId="{3AC4A476-5B8B-455D-8399-648D1B47F992}"/>
    <dgm:cxn modelId="{756DD288-0701-4AA8-919F-5A9D81A57D4E}" type="presOf" srcId="{A13EF280-110B-424D-B1FB-8163A0B17CF0}" destId="{0B3303A7-8B94-4EBB-ABF2-F827B21C1527}" srcOrd="0" destOrd="2" presId="urn:microsoft.com/office/officeart/2005/8/layout/vList5"/>
    <dgm:cxn modelId="{20559C4D-FD75-447F-B0D1-11D39F440139}" srcId="{C6649097-F518-4152-B6CA-93CBF596A13A}" destId="{CAC8867F-3C83-4D90-A70F-8617ACCC8D84}" srcOrd="2" destOrd="0" parTransId="{08B52B64-B79D-40B4-B557-917D5F501D96}" sibTransId="{85432FC5-69A4-4F46-9E9E-8A9B9B6915AD}"/>
    <dgm:cxn modelId="{2A58F9B0-1CFB-4514-BFDF-5B2143AEF6C0}" type="presOf" srcId="{11AFD830-3BF6-4817-A8D2-C1229844BB41}" destId="{98FAC32B-2A31-4FC1-BCA6-BFAF791D5D61}" srcOrd="0" destOrd="0" presId="urn:microsoft.com/office/officeart/2005/8/layout/vList5"/>
    <dgm:cxn modelId="{4B23547B-CCCB-40DF-B9E8-3E8AD8EBAD1D}" type="presOf" srcId="{65E3F87E-6BB1-4019-94AB-7E2FEB744D78}" destId="{815DDEA8-1DB5-4016-8562-1C153E002F93}" srcOrd="0" destOrd="0" presId="urn:microsoft.com/office/officeart/2005/8/layout/vList5"/>
    <dgm:cxn modelId="{4374925E-4170-494A-B640-06D5206722C9}" type="presOf" srcId="{C6649097-F518-4152-B6CA-93CBF596A13A}" destId="{BF7D96BF-C152-41F2-AD39-88133EB8356C}" srcOrd="0" destOrd="0" presId="urn:microsoft.com/office/officeart/2005/8/layout/vList5"/>
    <dgm:cxn modelId="{8AF558D5-F26A-46F3-A51B-36B71330FA79}" type="presOf" srcId="{EF21126E-F13A-4474-9BA1-3559081E8A24}" destId="{0B3303A7-8B94-4EBB-ABF2-F827B21C1527}" srcOrd="0" destOrd="3" presId="urn:microsoft.com/office/officeart/2005/8/layout/vList5"/>
    <dgm:cxn modelId="{0F42D67C-8DDA-4460-9294-CBF1E062EA35}" srcId="{11AFD830-3BF6-4817-A8D2-C1229844BB41}" destId="{C6649097-F518-4152-B6CA-93CBF596A13A}" srcOrd="1" destOrd="0" parTransId="{335337F4-480F-4590-BB49-F5E45889CC74}" sibTransId="{C2548C60-4C57-4065-A9BA-314572E22BEE}"/>
    <dgm:cxn modelId="{FB12BA45-3F6E-44D7-B329-79C3AD277A23}" srcId="{CF668066-7AEB-4928-A72A-170BA19DE8DD}" destId="{A13EF280-110B-424D-B1FB-8163A0B17CF0}" srcOrd="2" destOrd="0" parTransId="{B8C0853A-6E8C-48B5-9114-5EA54A34DCF1}" sibTransId="{F75B3F50-F4CF-49D0-BF83-72C77075326C}"/>
    <dgm:cxn modelId="{A8E5629A-817C-4B60-A8F8-9F0952507528}" type="presOf" srcId="{CF668066-7AEB-4928-A72A-170BA19DE8DD}" destId="{9B81C7DE-2364-4580-A47E-8CFC1796D5AA}" srcOrd="0" destOrd="0" presId="urn:microsoft.com/office/officeart/2005/8/layout/vList5"/>
    <dgm:cxn modelId="{86FC3203-DFD3-4F72-BA7C-76B96149CDC2}" srcId="{65E3F87E-6BB1-4019-94AB-7E2FEB744D78}" destId="{8ADE3F0C-577B-498C-96DB-37AC4F89AA60}" srcOrd="1" destOrd="0" parTransId="{C62A7A5E-9B5E-4783-A8BD-11E0BBBA4145}" sibTransId="{404EEA7B-C620-4AF8-AF22-6A57F39B675A}"/>
    <dgm:cxn modelId="{7353D0D7-98FF-476E-B0AC-55ACB55C4190}" type="presOf" srcId="{AE5174D0-53E6-41ED-9D68-66E003E45A7B}" destId="{89447D09-2603-4A86-BE0A-FD7514DF4CC0}" srcOrd="0" destOrd="1" presId="urn:microsoft.com/office/officeart/2005/8/layout/vList5"/>
    <dgm:cxn modelId="{F4F58EC7-EF53-4B19-9709-AA77C10E2E26}" srcId="{CF668066-7AEB-4928-A72A-170BA19DE8DD}" destId="{EF21126E-F13A-4474-9BA1-3559081E8A24}" srcOrd="3" destOrd="0" parTransId="{5AF87C76-5442-4F78-824F-F2626402FEBD}" sibTransId="{21E1AA74-D261-40DA-AD0D-AEC500A53260}"/>
    <dgm:cxn modelId="{3FF144BC-1CB2-44E7-9038-3325019D63F3}" type="presOf" srcId="{61059899-A0C3-479E-B056-CEE6153E18EE}" destId="{E5C6E68C-CF28-4287-AE7D-56D518754F11}" srcOrd="0" destOrd="3" presId="urn:microsoft.com/office/officeart/2005/8/layout/vList5"/>
    <dgm:cxn modelId="{C787C587-5089-4516-8091-A7F3F7F9919F}" type="presOf" srcId="{A04EE40F-F278-4AB6-BD63-F49025465CB4}" destId="{89447D09-2603-4A86-BE0A-FD7514DF4CC0}" srcOrd="0" destOrd="0" presId="urn:microsoft.com/office/officeart/2005/8/layout/vList5"/>
    <dgm:cxn modelId="{B1DB0E0F-5E55-47F7-8881-2410558CE388}" type="presOf" srcId="{F83AB595-0B2C-49B8-83FC-E5E7CE50F202}" destId="{89447D09-2603-4A86-BE0A-FD7514DF4CC0}" srcOrd="0" destOrd="2" presId="urn:microsoft.com/office/officeart/2005/8/layout/vList5"/>
    <dgm:cxn modelId="{62F57986-2513-4357-B376-2ACC53C1F937}" srcId="{11AFD830-3BF6-4817-A8D2-C1229844BB41}" destId="{F99EF0A7-390A-4043-96E8-CEB6133D0AAA}" srcOrd="2" destOrd="0" parTransId="{8BBB5EC2-CC3D-462B-A328-985653D1C731}" sibTransId="{E33DAB4F-BA9A-47A9-ACA0-35A14CCFCE57}"/>
    <dgm:cxn modelId="{A38662F3-859E-4FA9-ACC3-037432F59D79}" type="presOf" srcId="{36DB3CFF-8CCA-4ADD-A07B-FBB6C5C976A2}" destId="{94626147-FF66-4D6B-817B-8B02A4B607F0}" srcOrd="0" destOrd="1" presId="urn:microsoft.com/office/officeart/2005/8/layout/vList5"/>
    <dgm:cxn modelId="{0543AA33-DB12-4200-8665-A0C113D83C53}" type="presOf" srcId="{E502C0C1-9D8B-4E78-9E93-AEE5B0E735C2}" destId="{94626147-FF66-4D6B-817B-8B02A4B607F0}" srcOrd="0" destOrd="0" presId="urn:microsoft.com/office/officeart/2005/8/layout/vList5"/>
    <dgm:cxn modelId="{6DD05BBE-E880-4ED2-9840-F79859989F7C}" type="presOf" srcId="{8ADE3F0C-577B-498C-96DB-37AC4F89AA60}" destId="{E5C6E68C-CF28-4287-AE7D-56D518754F11}" srcOrd="0" destOrd="1" presId="urn:microsoft.com/office/officeart/2005/8/layout/vList5"/>
    <dgm:cxn modelId="{D29519BC-55D3-405A-A6D9-DA39B2F60620}" srcId="{CF668066-7AEB-4928-A72A-170BA19DE8DD}" destId="{21C5A2CD-B296-4152-8BFA-CB4D3EDB4CE5}" srcOrd="1" destOrd="0" parTransId="{39954CAD-CBD9-40B3-A61E-E61E20AFEF88}" sibTransId="{319EDC6E-43FE-45C6-9A05-4CC608699EE5}"/>
    <dgm:cxn modelId="{F623AAE7-BA4A-42CA-8DD4-D285B795D335}" srcId="{F99EF0A7-390A-4043-96E8-CEB6133D0AAA}" destId="{F83AB595-0B2C-49B8-83FC-E5E7CE50F202}" srcOrd="2" destOrd="0" parTransId="{A3B06F08-EAAF-4AE0-93BC-FE697E72F93B}" sibTransId="{66CE69F4-AABC-41F0-B813-54E8401CF5D2}"/>
    <dgm:cxn modelId="{BDB0AB13-BEED-429C-BA99-D5E4A76958F3}" srcId="{11AFD830-3BF6-4817-A8D2-C1229844BB41}" destId="{65E3F87E-6BB1-4019-94AB-7E2FEB744D78}" srcOrd="3" destOrd="0" parTransId="{3A6E25BE-770A-413F-9681-527318808FDD}" sibTransId="{9649FE7E-BF70-47B1-B833-7711C598709F}"/>
    <dgm:cxn modelId="{C049FED5-A541-48DA-91AA-6870247064D8}" srcId="{C6649097-F518-4152-B6CA-93CBF596A13A}" destId="{AE100B38-9E87-424F-BD71-BDF25B6C1E7B}" srcOrd="4" destOrd="0" parTransId="{0D3A47D6-60DF-47F0-B009-B9465FECDCCE}" sibTransId="{AF343C3D-97C4-4A2F-A2A7-C48072CBC473}"/>
    <dgm:cxn modelId="{86A13CE4-7154-49F4-A571-C2E659DFB0BA}" type="presOf" srcId="{BF0B533B-9D10-4517-8825-AEDDA6484873}" destId="{E5C6E68C-CF28-4287-AE7D-56D518754F11}" srcOrd="0" destOrd="2" presId="urn:microsoft.com/office/officeart/2005/8/layout/vList5"/>
    <dgm:cxn modelId="{012A0DEF-E92C-4096-B3F6-39BC22C9DEE5}" type="presOf" srcId="{19E6D3D3-F27C-45D7-BE13-2FE544CC618C}" destId="{94626147-FF66-4D6B-817B-8B02A4B607F0}" srcOrd="0" destOrd="3" presId="urn:microsoft.com/office/officeart/2005/8/layout/vList5"/>
    <dgm:cxn modelId="{BA32A849-6018-4769-A356-3B760DA3592F}" srcId="{11AFD830-3BF6-4817-A8D2-C1229844BB41}" destId="{CF668066-7AEB-4928-A72A-170BA19DE8DD}" srcOrd="0" destOrd="0" parTransId="{196B9C3C-F8A6-461B-B823-4654B677D771}" sibTransId="{51B88B47-81C8-4CB8-9F53-63325E92FFBF}"/>
    <dgm:cxn modelId="{60A8BE14-25FB-4271-86FF-309572D0BB01}" type="presOf" srcId="{AE100B38-9E87-424F-BD71-BDF25B6C1E7B}" destId="{94626147-FF66-4D6B-817B-8B02A4B607F0}" srcOrd="0" destOrd="4" presId="urn:microsoft.com/office/officeart/2005/8/layout/vList5"/>
    <dgm:cxn modelId="{2D565005-61B2-4E33-B3DD-05271B667F36}" type="presOf" srcId="{6D3FADC1-3797-4AD6-B0EE-9092E08968A2}" destId="{0B3303A7-8B94-4EBB-ABF2-F827B21C1527}" srcOrd="0" destOrd="0" presId="urn:microsoft.com/office/officeart/2005/8/layout/vList5"/>
    <dgm:cxn modelId="{25CA7487-799E-4151-8F77-30A4421F67F4}" srcId="{65E3F87E-6BB1-4019-94AB-7E2FEB744D78}" destId="{8C275DDF-3DDE-4A36-956B-ED7B6ADDCB96}" srcOrd="0" destOrd="0" parTransId="{1C14C666-D4E0-4D77-BCB0-441DBEECBFB2}" sibTransId="{303D335C-3150-4FC7-829D-3B24AAE42F98}"/>
    <dgm:cxn modelId="{EC81EEB5-31A1-422C-96B4-C2AC019A9E4A}" type="presOf" srcId="{21C5A2CD-B296-4152-8BFA-CB4D3EDB4CE5}" destId="{0B3303A7-8B94-4EBB-ABF2-F827B21C1527}" srcOrd="0" destOrd="1" presId="urn:microsoft.com/office/officeart/2005/8/layout/vList5"/>
    <dgm:cxn modelId="{F506AA70-EFA5-4AC6-A0CB-38EAC28A7294}" type="presOf" srcId="{8C275DDF-3DDE-4A36-956B-ED7B6ADDCB96}" destId="{E5C6E68C-CF28-4287-AE7D-56D518754F11}" srcOrd="0" destOrd="0" presId="urn:microsoft.com/office/officeart/2005/8/layout/vList5"/>
    <dgm:cxn modelId="{9D1BFCD0-FAA4-4FAF-886E-16614AA5960D}" srcId="{C6649097-F518-4152-B6CA-93CBF596A13A}" destId="{E502C0C1-9D8B-4E78-9E93-AEE5B0E735C2}" srcOrd="0" destOrd="0" parTransId="{01E8CC96-CBB4-437A-85CC-F8F16890D519}" sibTransId="{394A25A0-DA46-46D5-A9C7-6928552CE853}"/>
    <dgm:cxn modelId="{0420AB38-26BB-4B1A-944A-FACE8613E49B}" srcId="{65E3F87E-6BB1-4019-94AB-7E2FEB744D78}" destId="{61059899-A0C3-479E-B056-CEE6153E18EE}" srcOrd="3" destOrd="0" parTransId="{56E4BD61-53C6-427B-9717-3ABB4267D13F}" sibTransId="{F6BD03D5-08F0-47A5-8702-E9D230BFB655}"/>
    <dgm:cxn modelId="{16F8AC80-3F0B-48C9-A180-4140763B9319}" type="presParOf" srcId="{98FAC32B-2A31-4FC1-BCA6-BFAF791D5D61}" destId="{602D21E8-F86F-4473-B61B-5E7B3055EAD0}" srcOrd="0" destOrd="0" presId="urn:microsoft.com/office/officeart/2005/8/layout/vList5"/>
    <dgm:cxn modelId="{CDB86C22-3389-4BCE-A542-415F5F04E14B}" type="presParOf" srcId="{602D21E8-F86F-4473-B61B-5E7B3055EAD0}" destId="{9B81C7DE-2364-4580-A47E-8CFC1796D5AA}" srcOrd="0" destOrd="0" presId="urn:microsoft.com/office/officeart/2005/8/layout/vList5"/>
    <dgm:cxn modelId="{9016D2DD-CE3C-42D4-A57F-5F908281C627}" type="presParOf" srcId="{602D21E8-F86F-4473-B61B-5E7B3055EAD0}" destId="{0B3303A7-8B94-4EBB-ABF2-F827B21C1527}" srcOrd="1" destOrd="0" presId="urn:microsoft.com/office/officeart/2005/8/layout/vList5"/>
    <dgm:cxn modelId="{1467C2CC-7E05-46DC-BF35-A39C8EBC1752}" type="presParOf" srcId="{98FAC32B-2A31-4FC1-BCA6-BFAF791D5D61}" destId="{96740F69-96BC-4BE7-BF49-B005AE06EA4B}" srcOrd="1" destOrd="0" presId="urn:microsoft.com/office/officeart/2005/8/layout/vList5"/>
    <dgm:cxn modelId="{1144C00F-5B59-4D48-A52F-B1196FC6BE8C}" type="presParOf" srcId="{98FAC32B-2A31-4FC1-BCA6-BFAF791D5D61}" destId="{777C3F40-B362-4DD0-8208-5A7C5D0B3883}" srcOrd="2" destOrd="0" presId="urn:microsoft.com/office/officeart/2005/8/layout/vList5"/>
    <dgm:cxn modelId="{37FE8F65-D9D5-4347-9AE8-06CA6EEABACA}" type="presParOf" srcId="{777C3F40-B362-4DD0-8208-5A7C5D0B3883}" destId="{BF7D96BF-C152-41F2-AD39-88133EB8356C}" srcOrd="0" destOrd="0" presId="urn:microsoft.com/office/officeart/2005/8/layout/vList5"/>
    <dgm:cxn modelId="{3CCFBDEB-8B0C-46D6-802B-7C27E5AE55B5}" type="presParOf" srcId="{777C3F40-B362-4DD0-8208-5A7C5D0B3883}" destId="{94626147-FF66-4D6B-817B-8B02A4B607F0}" srcOrd="1" destOrd="0" presId="urn:microsoft.com/office/officeart/2005/8/layout/vList5"/>
    <dgm:cxn modelId="{7E1FFA62-325D-4056-A590-DE6D0D36AF38}" type="presParOf" srcId="{98FAC32B-2A31-4FC1-BCA6-BFAF791D5D61}" destId="{53BD53F4-E894-429C-B66B-B45CB3F3D828}" srcOrd="3" destOrd="0" presId="urn:microsoft.com/office/officeart/2005/8/layout/vList5"/>
    <dgm:cxn modelId="{5A10BDB3-A86D-46F8-9523-547023520666}" type="presParOf" srcId="{98FAC32B-2A31-4FC1-BCA6-BFAF791D5D61}" destId="{A2757EC9-7EE9-468C-8667-B9A73F987736}" srcOrd="4" destOrd="0" presId="urn:microsoft.com/office/officeart/2005/8/layout/vList5"/>
    <dgm:cxn modelId="{0FD547EC-B8F4-4CCD-B406-D4C0DA4DE623}" type="presParOf" srcId="{A2757EC9-7EE9-468C-8667-B9A73F987736}" destId="{C2EC1DBC-6367-4778-B15F-9F96F21E7835}" srcOrd="0" destOrd="0" presId="urn:microsoft.com/office/officeart/2005/8/layout/vList5"/>
    <dgm:cxn modelId="{0FCBE434-38BE-4E4B-8460-D9DE198D6A4C}" type="presParOf" srcId="{A2757EC9-7EE9-468C-8667-B9A73F987736}" destId="{89447D09-2603-4A86-BE0A-FD7514DF4CC0}" srcOrd="1" destOrd="0" presId="urn:microsoft.com/office/officeart/2005/8/layout/vList5"/>
    <dgm:cxn modelId="{ECED40B5-0703-4D22-8812-C39DC0F61B5C}" type="presParOf" srcId="{98FAC32B-2A31-4FC1-BCA6-BFAF791D5D61}" destId="{0EF92B31-E30B-400D-8F8F-FFEF751740B4}" srcOrd="5" destOrd="0" presId="urn:microsoft.com/office/officeart/2005/8/layout/vList5"/>
    <dgm:cxn modelId="{8A815532-8934-4CFD-A169-1EEDFF4003E3}" type="presParOf" srcId="{98FAC32B-2A31-4FC1-BCA6-BFAF791D5D61}" destId="{20C903DC-D964-466D-9578-243BE4C89E0F}" srcOrd="6" destOrd="0" presId="urn:microsoft.com/office/officeart/2005/8/layout/vList5"/>
    <dgm:cxn modelId="{8701B62E-5548-49A9-B501-7BF6F3EAB683}" type="presParOf" srcId="{20C903DC-D964-466D-9578-243BE4C89E0F}" destId="{815DDEA8-1DB5-4016-8562-1C153E002F93}" srcOrd="0" destOrd="0" presId="urn:microsoft.com/office/officeart/2005/8/layout/vList5"/>
    <dgm:cxn modelId="{40E3EDF5-63CF-44C6-BB5F-CA289F01004C}" type="presParOf" srcId="{20C903DC-D964-466D-9578-243BE4C89E0F}" destId="{E5C6E68C-CF28-4287-AE7D-56D518754F11}" srcOrd="1" destOrd="0" presId="urn:microsoft.com/office/officeart/2005/8/layout/vList5"/>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5E15EA-C315-45C7-9ABE-212BD4376F1B}">
      <dsp:nvSpPr>
        <dsp:cNvPr id="0" name=""/>
        <dsp:cNvSpPr/>
      </dsp:nvSpPr>
      <dsp:spPr>
        <a:xfrm>
          <a:off x="0" y="0"/>
          <a:ext cx="2235200" cy="2235200"/>
        </a:xfrm>
        <a:prstGeom prst="pie">
          <a:avLst>
            <a:gd name="adj1" fmla="val 5400000"/>
            <a:gd name="adj2" fmla="val 1620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A14CE50E-DCE5-4F5C-97B5-0E5BD3CC1C93}">
      <dsp:nvSpPr>
        <dsp:cNvPr id="0" name=""/>
        <dsp:cNvSpPr/>
      </dsp:nvSpPr>
      <dsp:spPr>
        <a:xfrm>
          <a:off x="1117600" y="0"/>
          <a:ext cx="5415280" cy="2235200"/>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ru-RU" sz="1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медицинское сопровождение</a:t>
          </a:r>
        </a:p>
      </dsp:txBody>
      <dsp:txXfrm>
        <a:off x="1117600" y="0"/>
        <a:ext cx="2707640" cy="670561"/>
      </dsp:txXfrm>
    </dsp:sp>
    <dsp:sp modelId="{2B0502B1-FA38-4C62-B2A1-302957989605}">
      <dsp:nvSpPr>
        <dsp:cNvPr id="0" name=""/>
        <dsp:cNvSpPr/>
      </dsp:nvSpPr>
      <dsp:spPr>
        <a:xfrm>
          <a:off x="391160" y="670561"/>
          <a:ext cx="1452878" cy="1452878"/>
        </a:xfrm>
        <a:prstGeom prst="pie">
          <a:avLst>
            <a:gd name="adj1" fmla="val 5400000"/>
            <a:gd name="adj2" fmla="val 1620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8A550A02-C3AD-4FA2-8522-928AE39F1340}">
      <dsp:nvSpPr>
        <dsp:cNvPr id="0" name=""/>
        <dsp:cNvSpPr/>
      </dsp:nvSpPr>
      <dsp:spPr>
        <a:xfrm>
          <a:off x="1117600" y="670561"/>
          <a:ext cx="5415280" cy="1452878"/>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ru-RU" sz="1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методическое сопровождение</a:t>
          </a:r>
        </a:p>
      </dsp:txBody>
      <dsp:txXfrm>
        <a:off x="1117600" y="670561"/>
        <a:ext cx="2707640" cy="670559"/>
      </dsp:txXfrm>
    </dsp:sp>
    <dsp:sp modelId="{81E2DB39-8A78-41A5-8CC6-56BFE8B08F6F}">
      <dsp:nvSpPr>
        <dsp:cNvPr id="0" name=""/>
        <dsp:cNvSpPr/>
      </dsp:nvSpPr>
      <dsp:spPr>
        <a:xfrm>
          <a:off x="782320" y="1341120"/>
          <a:ext cx="670559" cy="670559"/>
        </a:xfrm>
        <a:prstGeom prst="pie">
          <a:avLst>
            <a:gd name="adj1" fmla="val 5400000"/>
            <a:gd name="adj2" fmla="val 16200000"/>
          </a:avLst>
        </a:prstGeom>
        <a:solidFill>
          <a:srgbClr val="1F497D">
            <a:hueOff val="0"/>
            <a:satOff val="0"/>
            <a:lumOff val="0"/>
            <a:alphaOff val="0"/>
          </a:srgbClr>
        </a:solidFill>
        <a:ln w="25400" cap="flat" cmpd="sng" algn="ctr">
          <a:solidFill>
            <a:srgbClr val="EEECE1">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EFF601FA-3387-41AF-A0AF-364373A39B65}">
      <dsp:nvSpPr>
        <dsp:cNvPr id="0" name=""/>
        <dsp:cNvSpPr/>
      </dsp:nvSpPr>
      <dsp:spPr>
        <a:xfrm>
          <a:off x="1117600" y="1409470"/>
          <a:ext cx="5415280" cy="670559"/>
        </a:xfrm>
        <a:prstGeom prst="rect">
          <a:avLst/>
        </a:prstGeom>
        <a:solidFill>
          <a:srgbClr val="EEECE1">
            <a:alpha val="90000"/>
            <a:hueOff val="0"/>
            <a:satOff val="0"/>
            <a:lumOff val="0"/>
            <a:alphaOff val="0"/>
          </a:srgbClr>
        </a:solidFill>
        <a:ln w="25400" cap="flat" cmpd="sng" algn="ctr">
          <a:solidFill>
            <a:srgbClr val="1F497D">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2390" tIns="72390" rIns="72390" bIns="72390" numCol="1" spcCol="1270" anchor="ctr" anchorCtr="0">
          <a:noAutofit/>
        </a:bodyPr>
        <a:lstStyle/>
        <a:p>
          <a:pPr lvl="0" algn="ctr" defTabSz="844550">
            <a:lnSpc>
              <a:spcPct val="90000"/>
            </a:lnSpc>
            <a:spcBef>
              <a:spcPct val="0"/>
            </a:spcBef>
            <a:spcAft>
              <a:spcPct val="35000"/>
            </a:spcAft>
          </a:pPr>
          <a:r>
            <a:rPr lang="ru-RU" sz="1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сетевые партнеры</a:t>
          </a:r>
        </a:p>
      </dsp:txBody>
      <dsp:txXfrm>
        <a:off x="1117600" y="1409470"/>
        <a:ext cx="2707640" cy="670559"/>
      </dsp:txXfrm>
    </dsp:sp>
    <dsp:sp modelId="{3D8A95E0-F29E-4235-88AB-981327F082B5}">
      <dsp:nvSpPr>
        <dsp:cNvPr id="0" name=""/>
        <dsp:cNvSpPr/>
      </dsp:nvSpPr>
      <dsp:spPr>
        <a:xfrm>
          <a:off x="3825240" y="0"/>
          <a:ext cx="2707640" cy="670561"/>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амбулатория п. Прибрежный</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ГБУЗ "Братская районная больница"</a:t>
          </a:r>
        </a:p>
      </dsp:txBody>
      <dsp:txXfrm>
        <a:off x="3825240" y="0"/>
        <a:ext cx="2707640" cy="670561"/>
      </dsp:txXfrm>
    </dsp:sp>
    <dsp:sp modelId="{9CFE5CA4-D12A-42DC-B67C-D8D6E52FACDC}">
      <dsp:nvSpPr>
        <dsp:cNvPr id="0" name=""/>
        <dsp:cNvSpPr/>
      </dsp:nvSpPr>
      <dsp:spPr>
        <a:xfrm>
          <a:off x="3825240" y="670561"/>
          <a:ext cx="2707640" cy="67055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ИРО региона</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ЦРО Братского района</a:t>
          </a:r>
        </a:p>
      </dsp:txBody>
      <dsp:txXfrm>
        <a:off x="3825240" y="670561"/>
        <a:ext cx="2707640" cy="670559"/>
      </dsp:txXfrm>
    </dsp:sp>
    <dsp:sp modelId="{6EA2F45E-B2E5-47F3-8C18-501CC47CF624}">
      <dsp:nvSpPr>
        <dsp:cNvPr id="0" name=""/>
        <dsp:cNvSpPr/>
      </dsp:nvSpPr>
      <dsp:spPr>
        <a:xfrm>
          <a:off x="3825240" y="1341120"/>
          <a:ext cx="2707640" cy="670559"/>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57150" lvl="1" indent="-57150" algn="l" defTabSz="444500">
            <a:lnSpc>
              <a:spcPct val="90000"/>
            </a:lnSpc>
            <a:spcBef>
              <a:spcPct val="0"/>
            </a:spcBef>
            <a:spcAft>
              <a:spcPct val="15000"/>
            </a:spcAft>
            <a:buChar char="••"/>
          </a:pP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Илирская СОШ № 2</a:t>
          </a:r>
        </a:p>
        <a:p>
          <a:pPr marL="57150" lvl="1" indent="-57150" algn="l" defTabSz="444500">
            <a:lnSpc>
              <a:spcPct val="90000"/>
            </a:lnSpc>
            <a:spcBef>
              <a:spcPct val="0"/>
            </a:spcBef>
            <a:spcAft>
              <a:spcPct val="15000"/>
            </a:spcAft>
            <a:buChar char="••"/>
          </a:pPr>
          <a:r>
            <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МКУК "Прибрежнинский КДЦ" Братского района</a:t>
          </a:r>
        </a:p>
      </dsp:txBody>
      <dsp:txXfrm>
        <a:off x="3825240" y="1341120"/>
        <a:ext cx="2707640" cy="67055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376D1B-E8E3-409A-8ED9-B5832FAD5906}">
      <dsp:nvSpPr>
        <dsp:cNvPr id="0" name=""/>
        <dsp:cNvSpPr/>
      </dsp:nvSpPr>
      <dsp:spPr>
        <a:xfrm rot="16200000">
          <a:off x="611981" y="-611981"/>
          <a:ext cx="1193006" cy="2416968"/>
        </a:xfrm>
        <a:prstGeom prst="round1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ru-RU" sz="1600" b="1" kern="1200">
              <a:latin typeface="Times New Roman" panose="02020603050405020304" pitchFamily="18" charset="0"/>
              <a:cs typeface="Times New Roman" panose="02020603050405020304" pitchFamily="18" charset="0"/>
            </a:rPr>
            <a:t>Организация различных видов детской деят-ти</a:t>
          </a:r>
        </a:p>
      </dsp:txBody>
      <dsp:txXfrm rot="5400000">
        <a:off x="0" y="0"/>
        <a:ext cx="2416968" cy="894754"/>
      </dsp:txXfrm>
    </dsp:sp>
    <dsp:sp modelId="{AA9136B6-50A9-437A-ADAD-B2748502AF22}">
      <dsp:nvSpPr>
        <dsp:cNvPr id="0" name=""/>
        <dsp:cNvSpPr/>
      </dsp:nvSpPr>
      <dsp:spPr>
        <a:xfrm>
          <a:off x="2416968" y="0"/>
          <a:ext cx="2416968" cy="1193006"/>
        </a:xfrm>
        <a:prstGeom prst="round1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0688" tIns="170688" rIns="170688" bIns="170688" numCol="1" spcCol="1270" anchor="ctr" anchorCtr="0">
          <a:noAutofit/>
        </a:bodyPr>
        <a:lstStyle/>
        <a:p>
          <a:pPr lvl="0" algn="ctr" defTabSz="1066800">
            <a:lnSpc>
              <a:spcPct val="90000"/>
            </a:lnSpc>
            <a:spcBef>
              <a:spcPct val="0"/>
            </a:spcBef>
            <a:spcAft>
              <a:spcPct val="35000"/>
            </a:spcAft>
          </a:pPr>
          <a:r>
            <a:rPr lang="ru-RU" sz="2400" b="1" kern="1200">
              <a:latin typeface="Times New Roman" panose="02020603050405020304" pitchFamily="18" charset="0"/>
              <a:cs typeface="Times New Roman" panose="02020603050405020304" pitchFamily="18" charset="0"/>
            </a:rPr>
            <a:t>В режимных моментах</a:t>
          </a:r>
        </a:p>
      </dsp:txBody>
      <dsp:txXfrm>
        <a:off x="2416968" y="0"/>
        <a:ext cx="2416968" cy="894754"/>
      </dsp:txXfrm>
    </dsp:sp>
    <dsp:sp modelId="{4883B808-2B92-44EC-B480-C36F711CF96B}">
      <dsp:nvSpPr>
        <dsp:cNvPr id="0" name=""/>
        <dsp:cNvSpPr/>
      </dsp:nvSpPr>
      <dsp:spPr>
        <a:xfrm rot="10800000">
          <a:off x="0" y="1193006"/>
          <a:ext cx="2416968" cy="1193006"/>
        </a:xfrm>
        <a:prstGeom prst="round1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56032" tIns="256032" rIns="256032" bIns="256032" numCol="1" spcCol="1270" anchor="ctr" anchorCtr="0">
          <a:noAutofit/>
        </a:bodyPr>
        <a:lstStyle/>
        <a:p>
          <a:pPr lvl="0" algn="ctr" defTabSz="1600200">
            <a:lnSpc>
              <a:spcPct val="90000"/>
            </a:lnSpc>
            <a:spcBef>
              <a:spcPct val="0"/>
            </a:spcBef>
            <a:spcAft>
              <a:spcPct val="35000"/>
            </a:spcAft>
          </a:pPr>
          <a:r>
            <a:rPr lang="ru-RU" sz="3600" b="1" kern="1200">
              <a:latin typeface="Times New Roman" panose="02020603050405020304" pitchFamily="18" charset="0"/>
              <a:cs typeface="Times New Roman" panose="02020603050405020304" pitchFamily="18" charset="0"/>
            </a:rPr>
            <a:t>В семье</a:t>
          </a:r>
        </a:p>
      </dsp:txBody>
      <dsp:txXfrm rot="10800000">
        <a:off x="0" y="1491257"/>
        <a:ext cx="2416968" cy="894754"/>
      </dsp:txXfrm>
    </dsp:sp>
    <dsp:sp modelId="{2238DBB2-0C7F-4931-AE42-FFDECAA1A4E1}">
      <dsp:nvSpPr>
        <dsp:cNvPr id="0" name=""/>
        <dsp:cNvSpPr/>
      </dsp:nvSpPr>
      <dsp:spPr>
        <a:xfrm rot="5400000">
          <a:off x="3028949" y="581024"/>
          <a:ext cx="1193006" cy="2416968"/>
        </a:xfrm>
        <a:prstGeom prst="round1Rect">
          <a:avLst/>
        </a:prstGeom>
        <a:solidFill>
          <a:schemeClr val="dk2">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ru-RU" sz="2000" b="1" kern="1200">
              <a:latin typeface="Times New Roman" panose="02020603050405020304" pitchFamily="18" charset="0"/>
              <a:cs typeface="Times New Roman" panose="02020603050405020304" pitchFamily="18" charset="0"/>
            </a:rPr>
            <a:t>Самостоятельная деят-ь детей</a:t>
          </a:r>
        </a:p>
      </dsp:txBody>
      <dsp:txXfrm rot="-5400000">
        <a:off x="2416968" y="1491257"/>
        <a:ext cx="2416968" cy="894754"/>
      </dsp:txXfrm>
    </dsp:sp>
    <dsp:sp modelId="{0B24F2E2-6D36-45E6-A768-EC98219A41B8}">
      <dsp:nvSpPr>
        <dsp:cNvPr id="0" name=""/>
        <dsp:cNvSpPr/>
      </dsp:nvSpPr>
      <dsp:spPr>
        <a:xfrm>
          <a:off x="1691877" y="894754"/>
          <a:ext cx="1450181" cy="596503"/>
        </a:xfrm>
        <a:prstGeom prst="roundRect">
          <a:avLst/>
        </a:prstGeom>
        <a:solidFill>
          <a:schemeClr val="dk2">
            <a:tint val="60000"/>
            <a:hueOff val="0"/>
            <a:satOff val="0"/>
            <a:lumOff val="0"/>
            <a:alphaOff val="0"/>
          </a:schemeClr>
        </a:solidFill>
        <a:ln w="25400" cap="flat" cmpd="sng" algn="ctr">
          <a:solidFill>
            <a:schemeClr val="l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b="1" kern="1200">
              <a:latin typeface="Times New Roman" panose="02020603050405020304" pitchFamily="18" charset="0"/>
              <a:cs typeface="Times New Roman" panose="02020603050405020304" pitchFamily="18" charset="0"/>
            </a:rPr>
            <a:t>ОД в ДОО:</a:t>
          </a:r>
        </a:p>
      </dsp:txBody>
      <dsp:txXfrm>
        <a:off x="1720996" y="923873"/>
        <a:ext cx="1391943" cy="5382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96498B-2782-449A-9A30-95E2BE1514D8}">
      <dsp:nvSpPr>
        <dsp:cNvPr id="0" name=""/>
        <dsp:cNvSpPr/>
      </dsp:nvSpPr>
      <dsp:spPr>
        <a:xfrm>
          <a:off x="2545" y="164084"/>
          <a:ext cx="2226021" cy="2226021"/>
        </a:xfrm>
        <a:prstGeom prst="ellipse">
          <a:avLst/>
        </a:prstGeom>
        <a:solidFill>
          <a:schemeClr val="dk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2505" tIns="15240" rIns="122505" bIns="15240"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Психолого-педагогическа поддержка семьи</a:t>
          </a:r>
        </a:p>
      </dsp:txBody>
      <dsp:txXfrm>
        <a:off x="328538" y="490077"/>
        <a:ext cx="1574035" cy="1574035"/>
      </dsp:txXfrm>
    </dsp:sp>
    <dsp:sp modelId="{96DEF215-360E-4008-83D2-AA3AF190A9F1}">
      <dsp:nvSpPr>
        <dsp:cNvPr id="0" name=""/>
        <dsp:cNvSpPr/>
      </dsp:nvSpPr>
      <dsp:spPr>
        <a:xfrm>
          <a:off x="1783362" y="164084"/>
          <a:ext cx="2226021" cy="2226021"/>
        </a:xfrm>
        <a:prstGeom prst="ellipse">
          <a:avLst/>
        </a:prstGeom>
        <a:solidFill>
          <a:schemeClr val="dk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2505" tIns="22860" rIns="122505" bIns="22860" numCol="1" spcCol="1270" anchor="ctr" anchorCtr="0">
          <a:noAutofit/>
        </a:bodyPr>
        <a:lstStyle/>
        <a:p>
          <a:pPr lvl="0" algn="ctr" defTabSz="800100">
            <a:lnSpc>
              <a:spcPct val="90000"/>
            </a:lnSpc>
            <a:spcBef>
              <a:spcPct val="0"/>
            </a:spcBef>
            <a:spcAft>
              <a:spcPct val="35000"/>
            </a:spcAft>
          </a:pPr>
          <a:r>
            <a:rPr lang="ru-RU" sz="1800" b="1" kern="1200">
              <a:latin typeface="Times New Roman" panose="02020603050405020304" pitchFamily="18" charset="0"/>
              <a:cs typeface="Times New Roman" panose="02020603050405020304" pitchFamily="18" charset="0"/>
            </a:rPr>
            <a:t>Единство подходов к воспитанию и обучению</a:t>
          </a:r>
        </a:p>
      </dsp:txBody>
      <dsp:txXfrm>
        <a:off x="2109355" y="490077"/>
        <a:ext cx="1574035" cy="1574035"/>
      </dsp:txXfrm>
    </dsp:sp>
    <dsp:sp modelId="{5F856EEF-CA4D-4F27-B11D-2315676E2958}">
      <dsp:nvSpPr>
        <dsp:cNvPr id="0" name=""/>
        <dsp:cNvSpPr/>
      </dsp:nvSpPr>
      <dsp:spPr>
        <a:xfrm>
          <a:off x="3564179" y="164084"/>
          <a:ext cx="2226021" cy="2226021"/>
        </a:xfrm>
        <a:prstGeom prst="ellipse">
          <a:avLst/>
        </a:prstGeom>
        <a:solidFill>
          <a:schemeClr val="dk2">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122505" tIns="15240" rIns="122505" bIns="15240" numCol="1" spcCol="1270" anchor="ctr" anchorCtr="0">
          <a:noAutofit/>
        </a:bodyPr>
        <a:lstStyle/>
        <a:p>
          <a:pPr lvl="0" algn="ctr" defTabSz="533400">
            <a:lnSpc>
              <a:spcPct val="90000"/>
            </a:lnSpc>
            <a:spcBef>
              <a:spcPct val="0"/>
            </a:spcBef>
            <a:spcAft>
              <a:spcPct val="35000"/>
            </a:spcAft>
          </a:pPr>
          <a:r>
            <a:rPr lang="ru-RU" sz="1200" b="1" kern="1200">
              <a:latin typeface="Times New Roman" panose="02020603050405020304" pitchFamily="18" charset="0"/>
              <a:cs typeface="Times New Roman" panose="02020603050405020304" pitchFamily="18" charset="0"/>
            </a:rPr>
            <a:t>Повышение компетентности родителей</a:t>
          </a:r>
        </a:p>
      </dsp:txBody>
      <dsp:txXfrm>
        <a:off x="3890172" y="490077"/>
        <a:ext cx="1574035" cy="157403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720279-AE3E-4622-912D-1D599662FDF8}">
      <dsp:nvSpPr>
        <dsp:cNvPr id="0" name=""/>
        <dsp:cNvSpPr/>
      </dsp:nvSpPr>
      <dsp:spPr>
        <a:xfrm>
          <a:off x="0" y="257039"/>
          <a:ext cx="5486400" cy="352800"/>
        </a:xfrm>
        <a:prstGeom prst="rect">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E2BFDACD-F175-4312-8920-A8BEC8C0AC72}">
      <dsp:nvSpPr>
        <dsp:cNvPr id="0" name=""/>
        <dsp:cNvSpPr/>
      </dsp:nvSpPr>
      <dsp:spPr>
        <a:xfrm>
          <a:off x="274320" y="50399"/>
          <a:ext cx="3840480" cy="413280"/>
        </a:xfrm>
        <a:prstGeom prst="round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711200">
            <a:lnSpc>
              <a:spcPct val="90000"/>
            </a:lnSpc>
            <a:spcBef>
              <a:spcPct val="0"/>
            </a:spcBef>
            <a:spcAft>
              <a:spcPct val="35000"/>
            </a:spcAft>
          </a:pPr>
          <a:r>
            <a:rPr lang="ru-RU" sz="1600" b="1" kern="1200">
              <a:latin typeface="Times New Roman" panose="02020603050405020304" pitchFamily="18" charset="0"/>
              <a:cs typeface="Times New Roman" panose="02020603050405020304" pitchFamily="18" charset="0"/>
            </a:rPr>
            <a:t>Информирование</a:t>
          </a:r>
        </a:p>
      </dsp:txBody>
      <dsp:txXfrm>
        <a:off x="294495" y="70574"/>
        <a:ext cx="3800130" cy="372930"/>
      </dsp:txXfrm>
    </dsp:sp>
    <dsp:sp modelId="{6BB9E79F-B099-415D-A195-515E9CA0A024}">
      <dsp:nvSpPr>
        <dsp:cNvPr id="0" name=""/>
        <dsp:cNvSpPr/>
      </dsp:nvSpPr>
      <dsp:spPr>
        <a:xfrm>
          <a:off x="0" y="892080"/>
          <a:ext cx="5486400" cy="352800"/>
        </a:xfrm>
        <a:prstGeom prst="rect">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1AB0F7B9-85F4-4FE7-B715-C89B4178B652}">
      <dsp:nvSpPr>
        <dsp:cNvPr id="0" name=""/>
        <dsp:cNvSpPr/>
      </dsp:nvSpPr>
      <dsp:spPr>
        <a:xfrm>
          <a:off x="274320" y="685440"/>
          <a:ext cx="3840480" cy="413280"/>
        </a:xfrm>
        <a:prstGeom prst="round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711200">
            <a:lnSpc>
              <a:spcPct val="90000"/>
            </a:lnSpc>
            <a:spcBef>
              <a:spcPct val="0"/>
            </a:spcBef>
            <a:spcAft>
              <a:spcPct val="35000"/>
            </a:spcAft>
          </a:pPr>
          <a:r>
            <a:rPr lang="ru-RU" sz="1600" b="1" kern="1200">
              <a:latin typeface="Times New Roman" panose="02020603050405020304" pitchFamily="18" charset="0"/>
              <a:cs typeface="Times New Roman" panose="02020603050405020304" pitchFamily="18" charset="0"/>
            </a:rPr>
            <a:t>Просвещение</a:t>
          </a:r>
        </a:p>
      </dsp:txBody>
      <dsp:txXfrm>
        <a:off x="294495" y="705615"/>
        <a:ext cx="3800130" cy="372930"/>
      </dsp:txXfrm>
    </dsp:sp>
    <dsp:sp modelId="{28AC7D79-3A98-48AA-88E4-84DB9BB2666B}">
      <dsp:nvSpPr>
        <dsp:cNvPr id="0" name=""/>
        <dsp:cNvSpPr/>
      </dsp:nvSpPr>
      <dsp:spPr>
        <a:xfrm>
          <a:off x="0" y="1523849"/>
          <a:ext cx="5486400" cy="352800"/>
        </a:xfrm>
        <a:prstGeom prst="rect">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1ACB1169-56C4-4F90-8D90-F46933F48F5A}">
      <dsp:nvSpPr>
        <dsp:cNvPr id="0" name=""/>
        <dsp:cNvSpPr/>
      </dsp:nvSpPr>
      <dsp:spPr>
        <a:xfrm>
          <a:off x="274320" y="1320480"/>
          <a:ext cx="3840480" cy="413280"/>
        </a:xfrm>
        <a:prstGeom prst="round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711200">
            <a:lnSpc>
              <a:spcPct val="90000"/>
            </a:lnSpc>
            <a:spcBef>
              <a:spcPct val="0"/>
            </a:spcBef>
            <a:spcAft>
              <a:spcPct val="35000"/>
            </a:spcAft>
          </a:pPr>
          <a:r>
            <a:rPr lang="ru-RU" sz="1600" b="1" kern="1200">
              <a:latin typeface="Times New Roman" panose="02020603050405020304" pitchFamily="18" charset="0"/>
              <a:cs typeface="Times New Roman" panose="02020603050405020304" pitchFamily="18" charset="0"/>
            </a:rPr>
            <a:t>Развитие осознанного родительства</a:t>
          </a:r>
        </a:p>
      </dsp:txBody>
      <dsp:txXfrm>
        <a:off x="294495" y="1340655"/>
        <a:ext cx="3800130" cy="372930"/>
      </dsp:txXfrm>
    </dsp:sp>
    <dsp:sp modelId="{B633D72A-68B0-4565-8020-C78BEF154C5D}">
      <dsp:nvSpPr>
        <dsp:cNvPr id="0" name=""/>
        <dsp:cNvSpPr/>
      </dsp:nvSpPr>
      <dsp:spPr>
        <a:xfrm>
          <a:off x="0" y="2162160"/>
          <a:ext cx="5486400" cy="352800"/>
        </a:xfrm>
        <a:prstGeom prst="rect">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7CFBDC89-5F9E-40B9-9E70-F784242F5739}">
      <dsp:nvSpPr>
        <dsp:cNvPr id="0" name=""/>
        <dsp:cNvSpPr/>
      </dsp:nvSpPr>
      <dsp:spPr>
        <a:xfrm>
          <a:off x="274320" y="1955520"/>
          <a:ext cx="3840480" cy="413280"/>
        </a:xfrm>
        <a:prstGeom prst="round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711200">
            <a:lnSpc>
              <a:spcPct val="90000"/>
            </a:lnSpc>
            <a:spcBef>
              <a:spcPct val="0"/>
            </a:spcBef>
            <a:spcAft>
              <a:spcPct val="35000"/>
            </a:spcAft>
          </a:pPr>
          <a:r>
            <a:rPr lang="ru-RU" sz="1600" b="1" kern="1200">
              <a:latin typeface="Times New Roman" panose="02020603050405020304" pitchFamily="18" charset="0"/>
              <a:cs typeface="Times New Roman" panose="02020603050405020304" pitchFamily="18" charset="0"/>
            </a:rPr>
            <a:t>Сотрудничество и партнерство</a:t>
          </a:r>
        </a:p>
      </dsp:txBody>
      <dsp:txXfrm>
        <a:off x="294495" y="1975695"/>
        <a:ext cx="3800130" cy="372930"/>
      </dsp:txXfrm>
    </dsp:sp>
    <dsp:sp modelId="{C988D1BA-3B58-494C-9E6E-EAAFB84DF1DE}">
      <dsp:nvSpPr>
        <dsp:cNvPr id="0" name=""/>
        <dsp:cNvSpPr/>
      </dsp:nvSpPr>
      <dsp:spPr>
        <a:xfrm>
          <a:off x="0" y="2797200"/>
          <a:ext cx="5486400" cy="352800"/>
        </a:xfrm>
        <a:prstGeom prst="rect">
          <a:avLst/>
        </a:prstGeom>
        <a:solidFill>
          <a:schemeClr val="lt2">
            <a:alpha val="90000"/>
            <a:hueOff val="0"/>
            <a:satOff val="0"/>
            <a:lumOff val="0"/>
            <a:alphaOff val="0"/>
          </a:schemeClr>
        </a:solidFill>
        <a:ln w="9525" cap="flat" cmpd="sng" algn="ctr">
          <a:solidFill>
            <a:schemeClr val="dk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F9442644-E1E7-4F33-8E8F-C56BCB9B813D}">
      <dsp:nvSpPr>
        <dsp:cNvPr id="0" name=""/>
        <dsp:cNvSpPr/>
      </dsp:nvSpPr>
      <dsp:spPr>
        <a:xfrm>
          <a:off x="274320" y="2590560"/>
          <a:ext cx="3840480" cy="413280"/>
        </a:xfrm>
        <a:prstGeom prst="roundRect">
          <a:avLst/>
        </a:prstGeom>
        <a:gradFill rotWithShape="0">
          <a:gsLst>
            <a:gs pos="0">
              <a:schemeClr val="dk2">
                <a:hueOff val="0"/>
                <a:satOff val="0"/>
                <a:lumOff val="0"/>
                <a:alphaOff val="0"/>
                <a:shade val="51000"/>
                <a:satMod val="130000"/>
              </a:schemeClr>
            </a:gs>
            <a:gs pos="80000">
              <a:schemeClr val="dk2">
                <a:hueOff val="0"/>
                <a:satOff val="0"/>
                <a:lumOff val="0"/>
                <a:alphaOff val="0"/>
                <a:shade val="93000"/>
                <a:satMod val="130000"/>
              </a:schemeClr>
            </a:gs>
            <a:gs pos="100000">
              <a:schemeClr val="dk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lvl="0" algn="l"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Вовлечение в образовательный процесс</a:t>
          </a:r>
        </a:p>
      </dsp:txBody>
      <dsp:txXfrm>
        <a:off x="294495" y="2610735"/>
        <a:ext cx="3800130" cy="37293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3303A7-8B94-4EBB-ABF2-F827B21C1527}">
      <dsp:nvSpPr>
        <dsp:cNvPr id="0" name=""/>
        <dsp:cNvSpPr/>
      </dsp:nvSpPr>
      <dsp:spPr>
        <a:xfrm rot="5400000">
          <a:off x="4023731" y="-1714717"/>
          <a:ext cx="632468" cy="4223308"/>
        </a:xfrm>
        <a:prstGeom prst="round2Same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коррекция (развитие) коммуникативной, личностной, эмоционально-волевой сфер, познавательных процессов;</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снижение тревожности;</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помощь в разрешении поведенческих проблем;</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создание условий для успешной социализации</a:t>
          </a:r>
          <a:r>
            <a:rPr lang="ru-RU" sz="600" kern="1200">
              <a:latin typeface="Times New Roman" panose="02020603050405020304" pitchFamily="18" charset="0"/>
              <a:cs typeface="Times New Roman" panose="02020603050405020304" pitchFamily="18" charset="0"/>
            </a:rPr>
            <a:t>.</a:t>
          </a:r>
        </a:p>
      </dsp:txBody>
      <dsp:txXfrm rot="-5400000">
        <a:off x="2228312" y="111577"/>
        <a:ext cx="4192433" cy="570718"/>
      </dsp:txXfrm>
    </dsp:sp>
    <dsp:sp modelId="{9B81C7DE-2364-4580-A47E-8CFC1796D5AA}">
      <dsp:nvSpPr>
        <dsp:cNvPr id="0" name=""/>
        <dsp:cNvSpPr/>
      </dsp:nvSpPr>
      <dsp:spPr>
        <a:xfrm>
          <a:off x="71441" y="7754"/>
          <a:ext cx="2083933" cy="790586"/>
        </a:xfrm>
        <a:prstGeom prst="round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ЧАСТО БОЛЕЮЩИЕ ДЕТИ</a:t>
          </a:r>
        </a:p>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 (28.6 ФОП ДО)</a:t>
          </a:r>
        </a:p>
      </dsp:txBody>
      <dsp:txXfrm>
        <a:off x="110034" y="46347"/>
        <a:ext cx="2006747" cy="713400"/>
      </dsp:txXfrm>
    </dsp:sp>
    <dsp:sp modelId="{94626147-FF66-4D6B-817B-8B02A4B607F0}">
      <dsp:nvSpPr>
        <dsp:cNvPr id="0" name=""/>
        <dsp:cNvSpPr/>
      </dsp:nvSpPr>
      <dsp:spPr>
        <a:xfrm rot="5400000">
          <a:off x="3954558" y="-884602"/>
          <a:ext cx="776659" cy="4223308"/>
        </a:xfrm>
        <a:prstGeom prst="round2Same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определение вида одаренности</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вовлечение родителей (законных представителей) в образовательный процесс </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создание атмосферы, поощряющей проявление индивидуальности</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формирование коммуникативных навыков</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обогащение РППС</a:t>
          </a:r>
        </a:p>
      </dsp:txBody>
      <dsp:txXfrm rot="-5400000">
        <a:off x="2231234" y="876635"/>
        <a:ext cx="4185395" cy="700833"/>
      </dsp:txXfrm>
    </dsp:sp>
    <dsp:sp modelId="{BF7D96BF-C152-41F2-AD39-88133EB8356C}">
      <dsp:nvSpPr>
        <dsp:cNvPr id="0" name=""/>
        <dsp:cNvSpPr/>
      </dsp:nvSpPr>
      <dsp:spPr>
        <a:xfrm>
          <a:off x="144377" y="831759"/>
          <a:ext cx="2086855" cy="790586"/>
        </a:xfrm>
        <a:prstGeom prst="round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ОДАРЕННЫЕ ДЕТИ </a:t>
          </a:r>
        </a:p>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(п.28.7 ФОП ДО)</a:t>
          </a:r>
        </a:p>
      </dsp:txBody>
      <dsp:txXfrm>
        <a:off x="182970" y="870352"/>
        <a:ext cx="2009669" cy="713400"/>
      </dsp:txXfrm>
    </dsp:sp>
    <dsp:sp modelId="{89447D09-2603-4A86-BE0A-FD7514DF4CC0}">
      <dsp:nvSpPr>
        <dsp:cNvPr id="0" name=""/>
        <dsp:cNvSpPr/>
      </dsp:nvSpPr>
      <dsp:spPr>
        <a:xfrm rot="5400000">
          <a:off x="4023755" y="-54486"/>
          <a:ext cx="632468" cy="4223308"/>
        </a:xfrm>
        <a:prstGeom prst="round2Same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66725">
            <a:lnSpc>
              <a:spcPct val="90000"/>
            </a:lnSpc>
            <a:spcBef>
              <a:spcPct val="0"/>
            </a:spcBef>
            <a:spcAft>
              <a:spcPct val="15000"/>
            </a:spcAft>
            <a:buChar char="••"/>
          </a:pPr>
          <a:r>
            <a:rPr lang="ru-RU" sz="1050" kern="1200">
              <a:latin typeface="Times New Roman" panose="02020603050405020304" pitchFamily="18" charset="0"/>
              <a:cs typeface="Times New Roman" panose="02020603050405020304" pitchFamily="18" charset="0"/>
            </a:rPr>
            <a:t>развитие коммуникативных навыков</a:t>
          </a:r>
        </a:p>
        <a:p>
          <a:pPr marL="57150" lvl="1" indent="-57150" algn="l" defTabSz="466725">
            <a:lnSpc>
              <a:spcPct val="90000"/>
            </a:lnSpc>
            <a:spcBef>
              <a:spcPct val="0"/>
            </a:spcBef>
            <a:spcAft>
              <a:spcPct val="15000"/>
            </a:spcAft>
            <a:buChar char="••"/>
          </a:pPr>
          <a:r>
            <a:rPr lang="ru-RU" sz="1050" kern="1200">
              <a:latin typeface="Times New Roman" panose="02020603050405020304" pitchFamily="18" charset="0"/>
              <a:cs typeface="Times New Roman" panose="02020603050405020304" pitchFamily="18" charset="0"/>
            </a:rPr>
            <a:t>формирование уверенного поведения и социальной успешности</a:t>
          </a:r>
        </a:p>
        <a:p>
          <a:pPr marL="57150" lvl="1" indent="-57150" algn="l" defTabSz="466725">
            <a:lnSpc>
              <a:spcPct val="90000"/>
            </a:lnSpc>
            <a:spcBef>
              <a:spcPct val="0"/>
            </a:spcBef>
            <a:spcAft>
              <a:spcPct val="15000"/>
            </a:spcAft>
            <a:buChar char="••"/>
          </a:pPr>
          <a:r>
            <a:rPr lang="ru-RU" sz="1050" kern="1200">
              <a:latin typeface="Times New Roman" panose="02020603050405020304" pitchFamily="18" charset="0"/>
              <a:cs typeface="Times New Roman" panose="02020603050405020304" pitchFamily="18" charset="0"/>
            </a:rPr>
            <a:t>коррекцию деструктивных эмоциональных состояний</a:t>
          </a:r>
        </a:p>
      </dsp:txBody>
      <dsp:txXfrm rot="-5400000">
        <a:off x="2228336" y="1771808"/>
        <a:ext cx="4192433" cy="570718"/>
      </dsp:txXfrm>
    </dsp:sp>
    <dsp:sp modelId="{C2EC1DBC-6367-4778-B15F-9F96F21E7835}">
      <dsp:nvSpPr>
        <dsp:cNvPr id="0" name=""/>
        <dsp:cNvSpPr/>
      </dsp:nvSpPr>
      <dsp:spPr>
        <a:xfrm>
          <a:off x="144377" y="1661874"/>
          <a:ext cx="2083957" cy="790586"/>
        </a:xfrm>
        <a:prstGeom prst="round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БИЛИНГВЫ, ДЕТИ МИГРАНТОВ </a:t>
          </a:r>
        </a:p>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(п.28.8 ФОП ДО)</a:t>
          </a:r>
        </a:p>
      </dsp:txBody>
      <dsp:txXfrm>
        <a:off x="182970" y="1700467"/>
        <a:ext cx="2006771" cy="713400"/>
      </dsp:txXfrm>
    </dsp:sp>
    <dsp:sp modelId="{E5C6E68C-CF28-4287-AE7D-56D518754F11}">
      <dsp:nvSpPr>
        <dsp:cNvPr id="0" name=""/>
        <dsp:cNvSpPr/>
      </dsp:nvSpPr>
      <dsp:spPr>
        <a:xfrm rot="5400000">
          <a:off x="4012090" y="775628"/>
          <a:ext cx="632468" cy="4223308"/>
        </a:xfrm>
        <a:prstGeom prst="round2SameRect">
          <a:avLst/>
        </a:prstGeom>
        <a:solidFill>
          <a:schemeClr val="dk2">
            <a:alpha val="90000"/>
            <a:tint val="40000"/>
            <a:hueOff val="0"/>
            <a:satOff val="0"/>
            <a:lumOff val="0"/>
            <a:alphaOff val="0"/>
          </a:schemeClr>
        </a:solidFill>
        <a:ln w="25400" cap="flat" cmpd="sng" algn="ctr">
          <a:solidFill>
            <a:schemeClr val="dk2">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помощь в решении поведенческих проблем;</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формирование адекватных, социально-приемлемых способов поведения;</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развитие рефлексивных способностей</a:t>
          </a:r>
        </a:p>
        <a:p>
          <a:pPr marL="57150" lvl="1" indent="-57150" algn="l" defTabSz="444500">
            <a:lnSpc>
              <a:spcPct val="90000"/>
            </a:lnSpc>
            <a:spcBef>
              <a:spcPct val="0"/>
            </a:spcBef>
            <a:spcAft>
              <a:spcPct val="15000"/>
            </a:spcAft>
            <a:buChar char="••"/>
          </a:pPr>
          <a:r>
            <a:rPr lang="ru-RU" sz="1000" kern="1200">
              <a:latin typeface="Times New Roman" panose="02020603050405020304" pitchFamily="18" charset="0"/>
              <a:cs typeface="Times New Roman" panose="02020603050405020304" pitchFamily="18" charset="0"/>
            </a:rPr>
            <a:t>совершенствование способов саморегуляции</a:t>
          </a:r>
        </a:p>
      </dsp:txBody>
      <dsp:txXfrm rot="-5400000">
        <a:off x="2216671" y="2601923"/>
        <a:ext cx="4192433" cy="570718"/>
      </dsp:txXfrm>
    </dsp:sp>
    <dsp:sp modelId="{815DDEA8-1DB5-4016-8562-1C153E002F93}">
      <dsp:nvSpPr>
        <dsp:cNvPr id="0" name=""/>
        <dsp:cNvSpPr/>
      </dsp:nvSpPr>
      <dsp:spPr>
        <a:xfrm>
          <a:off x="144377" y="2491990"/>
          <a:ext cx="2072293" cy="790586"/>
        </a:xfrm>
        <a:prstGeom prst="roundRect">
          <a:avLst/>
        </a:prstGeom>
        <a:solidFill>
          <a:schemeClr val="dk2">
            <a:hueOff val="0"/>
            <a:satOff val="0"/>
            <a:lumOff val="0"/>
            <a:alphaOff val="0"/>
          </a:schemeClr>
        </a:solidFill>
        <a:ln w="38100" cap="flat" cmpd="sng" algn="ctr">
          <a:solidFill>
            <a:schemeClr val="lt2">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ДЕТИ "ГРУППЫ РИСКА" </a:t>
          </a:r>
        </a:p>
        <a:p>
          <a:pPr lvl="0" algn="ctr" defTabSz="533400">
            <a:lnSpc>
              <a:spcPct val="90000"/>
            </a:lnSpc>
            <a:spcBef>
              <a:spcPct val="0"/>
            </a:spcBef>
            <a:spcAft>
              <a:spcPct val="35000"/>
            </a:spcAft>
          </a:pPr>
          <a:r>
            <a:rPr lang="ru-RU" sz="1200" kern="1200">
              <a:latin typeface="Times New Roman" panose="02020603050405020304" pitchFamily="18" charset="0"/>
              <a:cs typeface="Times New Roman" panose="02020603050405020304" pitchFamily="18" charset="0"/>
            </a:rPr>
            <a:t>(п.28.9 ФОП ДО)</a:t>
          </a:r>
        </a:p>
      </dsp:txBody>
      <dsp:txXfrm>
        <a:off x="182970" y="2530583"/>
        <a:ext cx="1995107" cy="713400"/>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venn3">
  <dgm:title val=""/>
  <dgm:desc val=""/>
  <dgm:catLst>
    <dgm:cat type="relationship" pri="2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fallback" val="2D"/>
        </dgm:alg>
      </dgm:if>
      <dgm:else name="Name3">
        <dgm:alg type="lin">
          <dgm:param type="fallback" val="2D"/>
          <dgm:param type="linDir" val="fromR"/>
        </dgm:alg>
      </dgm:else>
    </dgm:choose>
    <dgm:shape xmlns:r="http://schemas.openxmlformats.org/officeDocument/2006/relationships" r:blip="">
      <dgm:adjLst/>
    </dgm:shape>
    <dgm:presOf/>
    <dgm:constrLst>
      <dgm:constr type="w" for="ch" ptType="node" refType="w"/>
      <dgm:constr type="h" for="ch" ptType="node" refType="w" refFor="ch" refPtType="node"/>
      <dgm:constr type="w" for="ch" forName="space" refType="w" refFor="ch" refPtType="node" fact="-0.2"/>
      <dgm:constr type="primFontSz" for="ch" ptType="node" op="equ" val="65"/>
    </dgm:constrLst>
    <dgm:ruleLst/>
    <dgm:forEach name="Name4" axis="ch" ptType="node">
      <dgm:layoutNode name="Name5" styleLbl="vennNode1">
        <dgm:varLst>
          <dgm:bulletEnabled val="1"/>
        </dgm:varLst>
        <dgm:alg type="tx">
          <dgm:param type="txAnchorVertCh" val="mid"/>
          <dgm:param type="txAnchorHorzCh" val="ctr"/>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w" fact="0.156"/>
          <dgm:constr type="rMarg" refType="w" fact="0.156"/>
        </dgm:constrLst>
        <dgm:ruleLst>
          <dgm:rule type="primFontSz" val="5" fact="NaN" max="NaN"/>
        </dgm:ruleLst>
      </dgm:layoutNode>
      <dgm:forEach name="Name6"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31094</Words>
  <Characters>177238</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дошкольного образования</vt:lpstr>
    </vt:vector>
  </TitlesOfParts>
  <Manager/>
  <Company>ФГБНУ "Институт возрастной физиологии РАО</Company>
  <LinksUpToDate>false</LinksUpToDate>
  <CharactersWithSpaces>207917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дошкольного образования</dc:title>
  <dc:subject>My subject</dc:subject>
  <dc:creator>Лаборатория дошкольного образования</dc:creator>
  <cp:keywords>my, key, word</cp:keywords>
  <dc:description>Description</dc:description>
  <cp:lastModifiedBy>Элемент</cp:lastModifiedBy>
  <cp:revision>21</cp:revision>
  <dcterms:created xsi:type="dcterms:W3CDTF">2015-03-11T21:00:00Z</dcterms:created>
  <dcterms:modified xsi:type="dcterms:W3CDTF">2023-09-05T03:14:00Z</dcterms:modified>
  <cp:category>My category</cp:category>
</cp:coreProperties>
</file>